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3E" w:rsidRDefault="000E553E" w:rsidP="000E553E">
      <w:pPr>
        <w:ind w:left="3545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94A3F" w:rsidRPr="00C94A3F" w:rsidRDefault="00C94A3F" w:rsidP="00C94A3F">
      <w:pPr>
        <w:jc w:val="center"/>
        <w:rPr>
          <w:b/>
          <w:sz w:val="24"/>
          <w:szCs w:val="24"/>
        </w:rPr>
      </w:pPr>
    </w:p>
    <w:p w:rsidR="00C94A3F" w:rsidRDefault="00C94A3F" w:rsidP="00C94A3F">
      <w:pPr>
        <w:jc w:val="center"/>
        <w:rPr>
          <w:b/>
          <w:sz w:val="24"/>
          <w:szCs w:val="24"/>
        </w:rPr>
      </w:pPr>
      <w:r w:rsidRPr="00C94A3F">
        <w:rPr>
          <w:b/>
          <w:sz w:val="24"/>
          <w:szCs w:val="24"/>
        </w:rPr>
        <w:t xml:space="preserve">BURSA ULUDAĞ ÜNİVERSİTESİ </w:t>
      </w:r>
    </w:p>
    <w:p w:rsidR="00C94A3F" w:rsidRPr="00C94A3F" w:rsidRDefault="00C94A3F" w:rsidP="00C94A3F">
      <w:pPr>
        <w:jc w:val="center"/>
        <w:rPr>
          <w:b/>
          <w:sz w:val="24"/>
          <w:szCs w:val="24"/>
        </w:rPr>
      </w:pPr>
      <w:r w:rsidRPr="00C94A3F">
        <w:rPr>
          <w:b/>
          <w:sz w:val="24"/>
          <w:szCs w:val="24"/>
        </w:rPr>
        <w:t>YENİŞEHİR İBRAHİM ORHAN MESLEK YÜKSEKOKULU</w:t>
      </w:r>
    </w:p>
    <w:p w:rsidR="00C94A3F" w:rsidRDefault="00C94A3F" w:rsidP="00C94A3F">
      <w:pPr>
        <w:jc w:val="center"/>
        <w:rPr>
          <w:sz w:val="24"/>
          <w:szCs w:val="24"/>
        </w:rPr>
      </w:pPr>
    </w:p>
    <w:p w:rsidR="000E553E" w:rsidRPr="00C94A3F" w:rsidRDefault="00C94A3F" w:rsidP="00C94A3F">
      <w:pPr>
        <w:jc w:val="center"/>
        <w:rPr>
          <w:sz w:val="24"/>
          <w:szCs w:val="24"/>
        </w:rPr>
      </w:pPr>
      <w:hyperlink r:id="rId5" w:history="1">
        <w:r w:rsidRPr="00C94A3F">
          <w:rPr>
            <w:rStyle w:val="Kpr"/>
            <w:rFonts w:ascii="Arial" w:hAnsi="Arial" w:cs="Arial"/>
            <w:color w:val="0056B3"/>
            <w:sz w:val="24"/>
            <w:szCs w:val="24"/>
            <w:shd w:val="clear" w:color="auto" w:fill="FFFFFF"/>
          </w:rPr>
          <w:t>2020-2021 EĞİTİM - ÖĞRETİM YILI BAHAR YARIYILI KURUMİÇİ YATAY GEÇİŞ SONUÇLARI</w:t>
        </w:r>
      </w:hyperlink>
    </w:p>
    <w:p w:rsidR="000E553E" w:rsidRPr="00C94A3F" w:rsidRDefault="000E553E" w:rsidP="00C94A3F">
      <w:pPr>
        <w:ind w:firstLine="708"/>
        <w:jc w:val="center"/>
        <w:rPr>
          <w:sz w:val="24"/>
          <w:szCs w:val="24"/>
        </w:rPr>
      </w:pPr>
    </w:p>
    <w:p w:rsidR="007D1505" w:rsidRDefault="007D1505" w:rsidP="000E553E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7D1505" w:rsidRDefault="007D1505" w:rsidP="000E553E">
      <w:pPr>
        <w:ind w:firstLine="708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95"/>
        <w:gridCol w:w="2733"/>
        <w:gridCol w:w="3960"/>
      </w:tblGrid>
      <w:tr w:rsidR="000E553E" w:rsidTr="000E553E">
        <w:trPr>
          <w:trHeight w:val="55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 w:rsidP="007D15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Öğrencinin Adı-Soyadı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 w:rsidP="007D15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Programı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 w:rsidP="007D150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Yatay Geçiş Durumu</w:t>
            </w:r>
          </w:p>
        </w:tc>
      </w:tr>
      <w:tr w:rsidR="000E553E" w:rsidTr="000E553E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Ömer Faruk ŞANLIOĞLU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Makine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Uygun Değildir.</w:t>
            </w:r>
          </w:p>
        </w:tc>
      </w:tr>
      <w:tr w:rsidR="000E553E" w:rsidTr="000E553E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Ömer Faruk ŞANLIOĞLU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Gıda Teknolojisi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Uygun Değildir.</w:t>
            </w:r>
          </w:p>
        </w:tc>
      </w:tr>
      <w:tr w:rsidR="000E553E" w:rsidTr="000E553E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Ömer Faruk ŞANLIOĞLU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Laborant ve Veteriner Sağlık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53E" w:rsidRDefault="000E55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Uygun Değildir.</w:t>
            </w:r>
          </w:p>
        </w:tc>
      </w:tr>
    </w:tbl>
    <w:p w:rsidR="000E553E" w:rsidRDefault="000E553E" w:rsidP="000E553E">
      <w:pPr>
        <w:jc w:val="both"/>
      </w:pPr>
    </w:p>
    <w:p w:rsidR="000E553E" w:rsidRDefault="000E553E" w:rsidP="000E553E">
      <w:pPr>
        <w:jc w:val="both"/>
      </w:pPr>
    </w:p>
    <w:p w:rsidR="000E553E" w:rsidRDefault="000E553E" w:rsidP="000E553E">
      <w:pPr>
        <w:jc w:val="both"/>
      </w:pPr>
    </w:p>
    <w:p w:rsidR="000E553E" w:rsidRDefault="000E553E" w:rsidP="000E553E">
      <w:pPr>
        <w:jc w:val="both"/>
      </w:pPr>
    </w:p>
    <w:p w:rsidR="000E553E" w:rsidRDefault="000E553E" w:rsidP="00AD6DB3">
      <w:pPr>
        <w:ind w:left="3545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57B0" w:rsidRDefault="001B57B0"/>
    <w:sectPr w:rsidR="001B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3E"/>
    <w:rsid w:val="000E553E"/>
    <w:rsid w:val="001B57B0"/>
    <w:rsid w:val="003E7F8D"/>
    <w:rsid w:val="007D1505"/>
    <w:rsid w:val="00AD6DB3"/>
    <w:rsid w:val="00C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E553E"/>
    <w:pPr>
      <w:keepNext/>
      <w:outlineLvl w:val="0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553E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0E553E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0E553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0E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94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E553E"/>
    <w:pPr>
      <w:keepNext/>
      <w:outlineLvl w:val="0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E553E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0E553E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0E553E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0E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C94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udag.edu.tr/dosyalar/inegol/duyuru/2021/yatay_gecis_2021_bahar_kurumic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2021-02-19T08:22:00Z</dcterms:created>
  <dcterms:modified xsi:type="dcterms:W3CDTF">2021-02-19T10:31:00Z</dcterms:modified>
</cp:coreProperties>
</file>