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page" w:tblpX="870" w:tblpY="-722"/>
        <w:tblW w:w="13420" w:type="dxa"/>
        <w:tblInd w:w="0" w:type="dxa"/>
        <w:tblLook w:val="04A0" w:firstRow="1" w:lastRow="0" w:firstColumn="1" w:lastColumn="0" w:noHBand="0" w:noVBand="1"/>
      </w:tblPr>
      <w:tblGrid>
        <w:gridCol w:w="4673"/>
        <w:gridCol w:w="5528"/>
        <w:gridCol w:w="3219"/>
      </w:tblGrid>
      <w:tr w:rsidR="00BA72FB" w:rsidRPr="00BA72FB" w:rsidTr="003E36B3">
        <w:trPr>
          <w:trHeight w:val="69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BA72FB" w:rsidRDefault="00BA72FB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BA72FB">
              <w:rPr>
                <w:rFonts w:ascii="Times New Roman" w:hAnsi="Times New Roman"/>
                <w:b/>
                <w:sz w:val="24"/>
                <w:szCs w:val="24"/>
              </w:rPr>
              <w:t>BURSA ULUDAĞ ÜNİVERSİTESİ</w:t>
            </w:r>
          </w:p>
          <w:p w:rsidR="00BA72FB" w:rsidRPr="00BA72FB" w:rsidRDefault="00BA72FB" w:rsidP="006C3C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BA72FB" w:rsidRDefault="00BA72FB" w:rsidP="006C3C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2FB">
              <w:rPr>
                <w:rFonts w:ascii="Times New Roman" w:hAnsi="Times New Roman"/>
                <w:b/>
                <w:sz w:val="24"/>
                <w:szCs w:val="24"/>
              </w:rPr>
              <w:t>MEHMET AKİF ERSOY ÜNİVERSİTESİ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BA72FB" w:rsidRDefault="00BA72FB" w:rsidP="006C3C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72FB">
              <w:rPr>
                <w:rFonts w:ascii="Times New Roman" w:hAnsi="Times New Roman"/>
                <w:b/>
                <w:sz w:val="24"/>
                <w:szCs w:val="24"/>
              </w:rPr>
              <w:t>Uygundur /Uygun Değildir</w:t>
            </w:r>
            <w:r w:rsidRPr="00BA72F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BA72FB" w:rsidRPr="00BA72FB" w:rsidTr="00371F05">
        <w:trPr>
          <w:trHeight w:val="2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993A05" w:rsidRDefault="00BA72FB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Anatomi 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993A05" w:rsidRDefault="00BA72FB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Anatomi 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F708C3" w:rsidP="006C3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Uygun Değil</w:t>
            </w:r>
          </w:p>
        </w:tc>
      </w:tr>
      <w:tr w:rsidR="00BA72FB" w:rsidRPr="00BA72FB" w:rsidTr="009F1970">
        <w:trPr>
          <w:trHeight w:val="2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993A05" w:rsidRDefault="00BA72FB" w:rsidP="006C3C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A05">
              <w:rPr>
                <w:rFonts w:ascii="Times New Roman" w:hAnsi="Times New Roman"/>
                <w:sz w:val="24"/>
                <w:szCs w:val="24"/>
              </w:rPr>
              <w:t>Topografik</w:t>
            </w:r>
            <w:proofErr w:type="spellEnd"/>
            <w:r w:rsidRPr="00993A05">
              <w:rPr>
                <w:rFonts w:ascii="Times New Roman" w:hAnsi="Times New Roman"/>
                <w:sz w:val="24"/>
                <w:szCs w:val="24"/>
              </w:rPr>
              <w:t xml:space="preserve"> Anatomi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993A05" w:rsidRDefault="00BA72FB" w:rsidP="006C3C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A05">
              <w:rPr>
                <w:rFonts w:ascii="Times New Roman" w:hAnsi="Times New Roman"/>
                <w:sz w:val="24"/>
                <w:szCs w:val="24"/>
              </w:rPr>
              <w:t>Topografik</w:t>
            </w:r>
            <w:proofErr w:type="spellEnd"/>
            <w:r w:rsidRPr="00993A05">
              <w:rPr>
                <w:rFonts w:ascii="Times New Roman" w:hAnsi="Times New Roman"/>
                <w:sz w:val="24"/>
                <w:szCs w:val="24"/>
              </w:rPr>
              <w:t xml:space="preserve"> Anatomi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F708C3" w:rsidP="006C3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Uygun</w:t>
            </w:r>
          </w:p>
        </w:tc>
      </w:tr>
      <w:tr w:rsidR="00BA72FB" w:rsidRPr="00BA72FB" w:rsidTr="008915F3">
        <w:trPr>
          <w:trHeight w:val="26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993A05" w:rsidRDefault="002B7D25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Biyokimya 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993A05" w:rsidRDefault="00BA72FB" w:rsidP="002B7D25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Biyokimya 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F708C3" w:rsidP="006C3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Uygun</w:t>
            </w:r>
          </w:p>
        </w:tc>
      </w:tr>
      <w:tr w:rsidR="00BA72FB" w:rsidRPr="00BA72FB" w:rsidTr="007802EE">
        <w:trPr>
          <w:trHeight w:val="26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993A05" w:rsidRDefault="00BA72FB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Fizyoloji II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993A05" w:rsidRDefault="00BA72FB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Fizyoloji II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F708C3" w:rsidP="006C3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Uygun Değil</w:t>
            </w:r>
          </w:p>
        </w:tc>
      </w:tr>
      <w:tr w:rsidR="00BA72FB" w:rsidRPr="00BA72FB" w:rsidTr="00D617F6">
        <w:trPr>
          <w:trHeight w:val="27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993A05" w:rsidRDefault="00BA72FB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Histoloji 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993A05" w:rsidRDefault="00BA72FB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Genel Histoloji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F708C3" w:rsidP="006C3CAB">
            <w:r>
              <w:rPr>
                <w:rFonts w:ascii="Times New Roman" w:hAnsi="Times New Roman"/>
                <w:sz w:val="24"/>
                <w:szCs w:val="24"/>
              </w:rPr>
              <w:t>Uygun</w:t>
            </w:r>
          </w:p>
        </w:tc>
      </w:tr>
      <w:tr w:rsidR="00BA72FB" w:rsidRPr="00BA72FB" w:rsidTr="00D617F6">
        <w:trPr>
          <w:trHeight w:val="25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993A05" w:rsidRDefault="00BA72FB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Genel Farmakoloji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993A05" w:rsidRDefault="00BA72FB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Farmakoloji 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F708C3" w:rsidP="006C3CAB">
            <w:r>
              <w:rPr>
                <w:rFonts w:ascii="Times New Roman" w:hAnsi="Times New Roman"/>
                <w:sz w:val="24"/>
                <w:szCs w:val="24"/>
              </w:rPr>
              <w:t>Uygun</w:t>
            </w:r>
          </w:p>
        </w:tc>
      </w:tr>
      <w:tr w:rsidR="00BA72FB" w:rsidRPr="00BA72FB" w:rsidTr="009F1970">
        <w:trPr>
          <w:trHeight w:val="2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993A05" w:rsidRDefault="001F721C" w:rsidP="001F7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Toksikoloji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993A05" w:rsidRDefault="00264D16" w:rsidP="001F7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Toksikoloji ve Ç</w:t>
            </w:r>
            <w:r w:rsidR="001F721C" w:rsidRPr="00993A05">
              <w:rPr>
                <w:rFonts w:ascii="Times New Roman" w:hAnsi="Times New Roman"/>
                <w:sz w:val="24"/>
                <w:szCs w:val="24"/>
              </w:rPr>
              <w:t>evre Koruma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F708C3" w:rsidP="006C3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Uygun</w:t>
            </w:r>
          </w:p>
        </w:tc>
      </w:tr>
      <w:tr w:rsidR="00BA72FB" w:rsidRPr="00BA72FB" w:rsidTr="009F1970">
        <w:trPr>
          <w:trHeight w:val="2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993A05" w:rsidRDefault="00BA72FB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Özel Farmakoloji II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993A05" w:rsidRDefault="00BA72FB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Farmakoloji I</w:t>
            </w:r>
            <w:r w:rsidR="002B122E" w:rsidRPr="00993A0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F708C3" w:rsidP="006C3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Uygun</w:t>
            </w:r>
          </w:p>
        </w:tc>
      </w:tr>
      <w:tr w:rsidR="00BA72FB" w:rsidRPr="00BA72FB" w:rsidTr="009F1970">
        <w:trPr>
          <w:trHeight w:val="21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813E32" w:rsidP="00813E32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Hayvancılık Ekonomisi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813E32" w:rsidP="00813E32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Hayvancılık Ekonomisi ve İşletmeciliği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235411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Uygun Değil</w:t>
            </w:r>
          </w:p>
        </w:tc>
      </w:tr>
      <w:tr w:rsidR="00BA72FB" w:rsidRPr="00BA72FB" w:rsidTr="009F1970">
        <w:trPr>
          <w:trHeight w:val="33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993A05" w:rsidRDefault="00BA72FB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Özel Mikrobiyoloji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993A05" w:rsidRDefault="00BA72FB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Mikrobiyoloji II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993A05" w:rsidRDefault="00DF2983" w:rsidP="006C3CAB">
            <w:r w:rsidRPr="00993A05">
              <w:rPr>
                <w:rFonts w:ascii="Times New Roman" w:hAnsi="Times New Roman"/>
                <w:sz w:val="24"/>
                <w:szCs w:val="24"/>
              </w:rPr>
              <w:t>Uygun</w:t>
            </w:r>
          </w:p>
        </w:tc>
      </w:tr>
      <w:tr w:rsidR="00BA72FB" w:rsidRPr="00BA72FB" w:rsidTr="00371F05">
        <w:trPr>
          <w:trHeight w:val="33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993A05" w:rsidRDefault="00612AFF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Mesleki Yabancı Dil III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993A05" w:rsidRDefault="00612AFF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Medikal İngilizce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F708C3" w:rsidP="006C3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Uygun</w:t>
            </w:r>
          </w:p>
        </w:tc>
      </w:tr>
      <w:tr w:rsidR="00BA72FB" w:rsidRPr="00BA72FB" w:rsidTr="00371F05">
        <w:trPr>
          <w:trHeight w:val="33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993A05" w:rsidRDefault="00D15A02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Histolojik Tanı Yöntemleri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993A05" w:rsidRDefault="00D15A02" w:rsidP="006C3C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A05">
              <w:rPr>
                <w:rFonts w:ascii="Times New Roman" w:hAnsi="Times New Roman"/>
                <w:sz w:val="24"/>
                <w:szCs w:val="24"/>
              </w:rPr>
              <w:t>Mikroskopik</w:t>
            </w:r>
            <w:proofErr w:type="spellEnd"/>
            <w:r w:rsidRPr="00993A05">
              <w:rPr>
                <w:rFonts w:ascii="Times New Roman" w:hAnsi="Times New Roman"/>
                <w:sz w:val="24"/>
                <w:szCs w:val="24"/>
              </w:rPr>
              <w:t xml:space="preserve"> Teknikler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F708C3" w:rsidP="006C3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Uygun</w:t>
            </w:r>
          </w:p>
        </w:tc>
      </w:tr>
      <w:tr w:rsidR="00BA72FB" w:rsidRPr="00BA72FB" w:rsidTr="009F1970">
        <w:trPr>
          <w:trHeight w:val="33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FF05D4" w:rsidP="00FF05D4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Hayvan Islahı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FF05D4" w:rsidP="00FF05D4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Hayvan Islahı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F708C3" w:rsidP="006C3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Uygun</w:t>
            </w:r>
          </w:p>
        </w:tc>
      </w:tr>
      <w:tr w:rsidR="00BA72FB" w:rsidRPr="00BA72FB" w:rsidTr="00371F05">
        <w:trPr>
          <w:trHeight w:val="33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993A05" w:rsidRDefault="00172546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Su Ürünleri</w:t>
            </w:r>
            <w:r w:rsidR="006D14BC" w:rsidRPr="00993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2FB" w:rsidRPr="00993A05">
              <w:rPr>
                <w:rFonts w:ascii="Times New Roman" w:hAnsi="Times New Roman"/>
                <w:sz w:val="24"/>
                <w:szCs w:val="24"/>
              </w:rPr>
              <w:t>Hastalıkları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993A05" w:rsidRDefault="00BA72FB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Su Ürünleri Hastalıkları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F708C3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Uygun Değil</w:t>
            </w:r>
          </w:p>
        </w:tc>
      </w:tr>
      <w:tr w:rsidR="00BA72FB" w:rsidRPr="00BA72FB" w:rsidTr="009F1970">
        <w:trPr>
          <w:trHeight w:val="33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CB5E86" w:rsidP="00CB5E86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Özel Patoloji II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CB5E86" w:rsidP="00CB5E86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Özel Patoloji II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F708C3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Uygun Değil</w:t>
            </w:r>
          </w:p>
        </w:tc>
      </w:tr>
      <w:tr w:rsidR="00BA72FB" w:rsidRPr="00BA72FB" w:rsidTr="00371F05">
        <w:trPr>
          <w:trHeight w:val="33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993A05" w:rsidRDefault="000644CA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Zootekni 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993A05" w:rsidRDefault="000644CA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Zootekni 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F708C3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Uygun Değil</w:t>
            </w:r>
          </w:p>
        </w:tc>
      </w:tr>
      <w:tr w:rsidR="00BA72FB" w:rsidRPr="00BA72FB" w:rsidTr="009F1970">
        <w:trPr>
          <w:trHeight w:val="33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8F3BC7" w:rsidP="008F3BC7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Genel Parazitoloji ve Helmintoloji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8F3BC7" w:rsidP="008F3BC7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Genel Parazitoloji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F708C3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Uygun Değil</w:t>
            </w:r>
          </w:p>
        </w:tc>
      </w:tr>
      <w:tr w:rsidR="00BA72FB" w:rsidRPr="00BA72FB" w:rsidTr="009F1970">
        <w:trPr>
          <w:trHeight w:val="33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D22B34" w:rsidP="00D22B34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Doğum ve Jinekoloji II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D22B34" w:rsidP="00D22B34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Doğum ve Jinekoloji II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F708C3" w:rsidP="006C3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Uygun</w:t>
            </w:r>
          </w:p>
        </w:tc>
      </w:tr>
      <w:tr w:rsidR="00BA72FB" w:rsidRPr="00BA72FB" w:rsidTr="00371F05">
        <w:trPr>
          <w:trHeight w:val="33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993A05" w:rsidRDefault="00BA72FB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Viroloji 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993A05" w:rsidRDefault="00BA72FB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Genel Viroloji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F708C3" w:rsidP="006C3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Uygun</w:t>
            </w:r>
          </w:p>
        </w:tc>
      </w:tr>
      <w:tr w:rsidR="00BA72FB" w:rsidRPr="00BA72FB" w:rsidTr="009F1970">
        <w:trPr>
          <w:trHeight w:val="33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993A05" w:rsidRDefault="00BA72FB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Viroloji II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993A05" w:rsidRDefault="00BA72FB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Özel Viroloji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F708C3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Uygun Değil</w:t>
            </w:r>
          </w:p>
        </w:tc>
      </w:tr>
      <w:tr w:rsidR="00BA72FB" w:rsidRPr="00BA72FB" w:rsidTr="007802EE">
        <w:trPr>
          <w:trHeight w:val="33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E350D4" w:rsidP="00E350D4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Klinik Patoloji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E350D4" w:rsidP="00E350D4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Tanısal Patoloji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F708C3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Uygun Değil</w:t>
            </w:r>
          </w:p>
        </w:tc>
      </w:tr>
      <w:tr w:rsidR="00BA72FB" w:rsidRPr="00BA72FB" w:rsidTr="009F1970">
        <w:trPr>
          <w:trHeight w:val="270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993A05" w:rsidRDefault="00BA72FB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Büyük Hayvan İç Hastalıkları 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993A05" w:rsidRDefault="00BA72FB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 xml:space="preserve">Büyük Hayvan İç Hastalıkları I 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F708C3" w:rsidP="006C3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Uygun </w:t>
            </w:r>
          </w:p>
        </w:tc>
      </w:tr>
      <w:tr w:rsidR="00BA72FB" w:rsidRPr="00BA72FB" w:rsidTr="007802EE">
        <w:trPr>
          <w:trHeight w:val="27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FB" w:rsidRPr="00993A05" w:rsidRDefault="00BA72FB" w:rsidP="006C3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FB" w:rsidRPr="00993A05" w:rsidRDefault="00BA72FB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Büyük Hayvan İç Hastalıkları 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FB" w:rsidRPr="00993A05" w:rsidRDefault="00BA72FB" w:rsidP="006C3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AB" w:rsidRPr="00BA72FB" w:rsidTr="009F1970">
        <w:trPr>
          <w:trHeight w:val="346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3CAB" w:rsidRPr="00993A05" w:rsidRDefault="006C3CAB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 xml:space="preserve">Büyük Hayvan İç Hastalıkları II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AB" w:rsidRPr="00993A05" w:rsidRDefault="0085122E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 xml:space="preserve">Büyük Hayvan İç Hastalıkları I 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CAB" w:rsidRPr="00993A05" w:rsidRDefault="00F708C3" w:rsidP="006C3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Uygun </w:t>
            </w:r>
          </w:p>
        </w:tc>
      </w:tr>
      <w:tr w:rsidR="006C3CAB" w:rsidRPr="00BA72FB" w:rsidTr="009F1970">
        <w:trPr>
          <w:trHeight w:val="239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B" w:rsidRPr="00993A05" w:rsidRDefault="006C3CAB" w:rsidP="006C3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B" w:rsidRPr="00993A05" w:rsidRDefault="00CF6FE9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Büyük Hayvan İç Hastalıkları II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B" w:rsidRPr="00993A05" w:rsidRDefault="006C3CAB" w:rsidP="006C3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2FB" w:rsidRPr="00BA72FB" w:rsidTr="00357086">
        <w:trPr>
          <w:trHeight w:val="39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993A05" w:rsidRDefault="00BA72FB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Küçük Hayvan İç Hastalıkları 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BA72FB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 xml:space="preserve">Küçük Hayvan İç Hastalıkları </w:t>
            </w:r>
          </w:p>
          <w:p w:rsidR="00BA72FB" w:rsidRPr="00993A05" w:rsidRDefault="00BA72FB" w:rsidP="006C3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F708C3" w:rsidP="006C3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Uygun </w:t>
            </w:r>
          </w:p>
        </w:tc>
      </w:tr>
      <w:tr w:rsidR="00BA72FB" w:rsidRPr="00BA72FB" w:rsidTr="00A10FA4">
        <w:trPr>
          <w:trHeight w:val="33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993A05" w:rsidRDefault="00951B61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Büyük Hayvan</w:t>
            </w:r>
            <w:r w:rsidR="00BA72FB" w:rsidRPr="00993A05">
              <w:rPr>
                <w:rFonts w:ascii="Times New Roman" w:hAnsi="Times New Roman"/>
                <w:sz w:val="24"/>
                <w:szCs w:val="24"/>
              </w:rPr>
              <w:t xml:space="preserve"> Cerrahi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993A05" w:rsidRDefault="00951B61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Büyük Hayvan Cerrahi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9C5DFC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Uygun Değil</w:t>
            </w:r>
          </w:p>
        </w:tc>
      </w:tr>
      <w:tr w:rsidR="00BA72FB" w:rsidRPr="00BA72FB" w:rsidTr="006E3861">
        <w:trPr>
          <w:trHeight w:val="35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537EF5" w:rsidP="00537EF5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lastRenderedPageBreak/>
              <w:t>Atların İç Hastalıkları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537EF5" w:rsidP="00537EF5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Atların İç Hastalıkları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9C5DFC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Uygun Değil</w:t>
            </w:r>
          </w:p>
        </w:tc>
      </w:tr>
      <w:tr w:rsidR="00BA72FB" w:rsidRPr="00BA72FB" w:rsidTr="006E3861">
        <w:trPr>
          <w:trHeight w:val="35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993A05" w:rsidRDefault="00BA72FB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Küçük Hayvan Cerrahisi 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993A05" w:rsidRDefault="00BA72FB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Küçük Hayvan Cerrahisi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993A05" w:rsidRDefault="00BA72FB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Uygun Değil</w:t>
            </w:r>
          </w:p>
        </w:tc>
      </w:tr>
      <w:tr w:rsidR="00165F7C" w:rsidRPr="00BA72FB" w:rsidTr="006E3861">
        <w:trPr>
          <w:trHeight w:val="32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7C" w:rsidRPr="00993A05" w:rsidRDefault="00165F7C" w:rsidP="00165F7C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Anesteziyoloji 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7C" w:rsidRPr="00993A05" w:rsidRDefault="00165F7C" w:rsidP="00165F7C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 xml:space="preserve">Anesteziyoloji 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7C" w:rsidRPr="00993A05" w:rsidRDefault="00165F7C" w:rsidP="00165F7C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Uygun Değil</w:t>
            </w:r>
          </w:p>
        </w:tc>
      </w:tr>
      <w:tr w:rsidR="00BA72FB" w:rsidRPr="00BA72FB" w:rsidTr="009F1970">
        <w:trPr>
          <w:trHeight w:val="2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993A05" w:rsidRDefault="003426AC" w:rsidP="003426AC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Arı Hastalıkları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993A05" w:rsidRDefault="003426AC" w:rsidP="003426AC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 xml:space="preserve">Arı Hastalıkları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9C5DFC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Uygun Değil</w:t>
            </w:r>
          </w:p>
        </w:tc>
      </w:tr>
      <w:tr w:rsidR="00BA72FB" w:rsidRPr="00BA72FB" w:rsidTr="009F1970">
        <w:trPr>
          <w:trHeight w:val="39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FF6F97" w:rsidP="00FF6F97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Gıda Güvenliği ve HACCP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FF6F97" w:rsidP="00FF6F97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Gıda İşletmelerinde Temizlik Dezenfeksiyon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9C5DFC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Uygun Değil</w:t>
            </w:r>
          </w:p>
        </w:tc>
      </w:tr>
      <w:tr w:rsidR="00BA72FB" w:rsidRPr="00BA72FB" w:rsidTr="009F1970">
        <w:trPr>
          <w:trHeight w:val="39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C63778" w:rsidP="00E641CE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Kanatlı Hayvan Ürünleri Hijyeni ve Teknolojisi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C63778" w:rsidP="00E641CE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Kanatlı Hayvan Ürünleri Hijyeni ve Teknolojisi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9C5DFC" w:rsidP="006C3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Uygun</w:t>
            </w:r>
          </w:p>
        </w:tc>
      </w:tr>
      <w:tr w:rsidR="00BA72FB" w:rsidRPr="00BA72FB" w:rsidTr="00A10FA4">
        <w:trPr>
          <w:trHeight w:val="41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993A05" w:rsidRDefault="00BA72FB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 xml:space="preserve">Süt Hijyeni ve Teknolojisi </w:t>
            </w:r>
            <w:r w:rsidR="00A92DBF" w:rsidRPr="00993A0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993A05" w:rsidRDefault="00BA72FB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Süt Muayenesi ve Teknolojisi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9C5DFC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Uygun Değil</w:t>
            </w:r>
          </w:p>
        </w:tc>
      </w:tr>
      <w:tr w:rsidR="00BA72FB" w:rsidRPr="00BA72FB" w:rsidTr="009F1970">
        <w:trPr>
          <w:trHeight w:val="2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726BF4" w:rsidP="00726BF4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Hayvan Besleme ve Beslenme Hastalıkları IV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C361B4" w:rsidP="00C361B4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 xml:space="preserve">Hayvan Besleme ve Beslenme Hastalıkları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B" w:rsidRPr="00993A05" w:rsidRDefault="00DB6880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Uygun Değil</w:t>
            </w:r>
          </w:p>
        </w:tc>
      </w:tr>
      <w:tr w:rsidR="00BA72FB" w:rsidRPr="00BA72FB" w:rsidTr="009F1970">
        <w:trPr>
          <w:trHeight w:val="3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993A05" w:rsidRDefault="00BA72FB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Veteriner Hekimliği Mevzuatı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993A05" w:rsidRDefault="00BA72FB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Veteriner Hekimliği Mevzuatı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FB" w:rsidRPr="00993A05" w:rsidRDefault="00DF2983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Uygun</w:t>
            </w:r>
          </w:p>
        </w:tc>
      </w:tr>
      <w:tr w:rsidR="00265D65" w:rsidRPr="00BA72FB" w:rsidTr="009F1970">
        <w:trPr>
          <w:trHeight w:val="3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5" w:rsidRPr="00993A05" w:rsidRDefault="00265D65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Veteriner Hekimlikte Halk Sağlığı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5" w:rsidRPr="00993A05" w:rsidRDefault="00265D65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Veteriner Halk Sağlığı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5" w:rsidRPr="00993A05" w:rsidRDefault="007C0024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Uygun Değil</w:t>
            </w:r>
            <w:bookmarkStart w:id="0" w:name="_GoBack"/>
            <w:bookmarkEnd w:id="0"/>
          </w:p>
        </w:tc>
      </w:tr>
      <w:tr w:rsidR="00071917" w:rsidRPr="00BA72FB" w:rsidTr="009F1970">
        <w:trPr>
          <w:trHeight w:val="3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7" w:rsidRPr="00993A05" w:rsidRDefault="00071917" w:rsidP="006C3CAB">
            <w:r w:rsidRPr="00993A05">
              <w:t xml:space="preserve">Meme Sağlığı ve </w:t>
            </w:r>
            <w:proofErr w:type="spellStart"/>
            <w:r w:rsidRPr="00993A05">
              <w:t>Mastitis</w:t>
            </w:r>
            <w:proofErr w:type="spellEnd"/>
            <w:r w:rsidRPr="00993A05">
              <w:t xml:space="preserve"> Kontrol Programı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7" w:rsidRPr="00993A05" w:rsidRDefault="00071917" w:rsidP="006C3CAB">
            <w:r w:rsidRPr="00993A05">
              <w:t>Meme Sağlığı ve Hastalıkları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7" w:rsidRPr="00993A05" w:rsidRDefault="009C5DFC" w:rsidP="006C3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Uygun </w:t>
            </w:r>
          </w:p>
        </w:tc>
      </w:tr>
      <w:tr w:rsidR="00C322A9" w:rsidRPr="00BA72FB" w:rsidTr="009F1970">
        <w:trPr>
          <w:trHeight w:val="376"/>
        </w:trPr>
        <w:tc>
          <w:tcPr>
            <w:tcW w:w="4673" w:type="dxa"/>
          </w:tcPr>
          <w:p w:rsidR="00C322A9" w:rsidRPr="00993A05" w:rsidRDefault="00C322A9" w:rsidP="006C3CAB">
            <w:pPr>
              <w:tabs>
                <w:tab w:val="right" w:pos="3436"/>
              </w:tabs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Ortopedi ve Travmatoloji</w:t>
            </w:r>
            <w:r w:rsidRPr="00993A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:rsidR="00C322A9" w:rsidRPr="00993A05" w:rsidRDefault="00EA0E5E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 xml:space="preserve">Veteriner </w:t>
            </w:r>
            <w:r w:rsidR="00C322A9" w:rsidRPr="00993A05">
              <w:rPr>
                <w:rFonts w:ascii="Times New Roman" w:hAnsi="Times New Roman"/>
                <w:sz w:val="24"/>
                <w:szCs w:val="24"/>
              </w:rPr>
              <w:t xml:space="preserve">Ortopedi ve Travmatoloji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9" w:rsidRPr="00993A05" w:rsidRDefault="009C5DFC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Uygun Değil</w:t>
            </w:r>
          </w:p>
        </w:tc>
      </w:tr>
      <w:tr w:rsidR="00F117C6" w:rsidRPr="00BA72FB" w:rsidTr="009F1970">
        <w:trPr>
          <w:trHeight w:val="376"/>
        </w:trPr>
        <w:tc>
          <w:tcPr>
            <w:tcW w:w="4673" w:type="dxa"/>
          </w:tcPr>
          <w:p w:rsidR="00F117C6" w:rsidRPr="00993A05" w:rsidRDefault="00F117C6" w:rsidP="006C3CAB">
            <w:pPr>
              <w:tabs>
                <w:tab w:val="right" w:pos="34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Klinik Uygulama III</w:t>
            </w:r>
          </w:p>
        </w:tc>
        <w:tc>
          <w:tcPr>
            <w:tcW w:w="5528" w:type="dxa"/>
          </w:tcPr>
          <w:p w:rsidR="00F117C6" w:rsidRPr="00993A05" w:rsidRDefault="00F117C6" w:rsidP="006C3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Klinik Uygulama V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C6" w:rsidRPr="00993A05" w:rsidRDefault="009C5DFC" w:rsidP="006C3CAB">
            <w:pPr>
              <w:rPr>
                <w:rFonts w:ascii="Times New Roman" w:hAnsi="Times New Roman"/>
                <w:sz w:val="24"/>
                <w:szCs w:val="24"/>
              </w:rPr>
            </w:pPr>
            <w:r w:rsidRPr="00993A05">
              <w:rPr>
                <w:rFonts w:ascii="Times New Roman" w:hAnsi="Times New Roman"/>
                <w:sz w:val="24"/>
                <w:szCs w:val="24"/>
              </w:rPr>
              <w:t>Uygun Değil</w:t>
            </w:r>
          </w:p>
        </w:tc>
      </w:tr>
    </w:tbl>
    <w:p w:rsidR="003D0D03" w:rsidRDefault="003D0D03"/>
    <w:sectPr w:rsidR="003D0D03" w:rsidSect="00BA72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03"/>
    <w:rsid w:val="000644CA"/>
    <w:rsid w:val="00071917"/>
    <w:rsid w:val="00165F7C"/>
    <w:rsid w:val="00172546"/>
    <w:rsid w:val="001D2922"/>
    <w:rsid w:val="001F721C"/>
    <w:rsid w:val="00206996"/>
    <w:rsid w:val="00235411"/>
    <w:rsid w:val="00240B40"/>
    <w:rsid w:val="00264D16"/>
    <w:rsid w:val="00265D65"/>
    <w:rsid w:val="002B122E"/>
    <w:rsid w:val="002B7D25"/>
    <w:rsid w:val="003426AC"/>
    <w:rsid w:val="00357086"/>
    <w:rsid w:val="00371F05"/>
    <w:rsid w:val="003D0D03"/>
    <w:rsid w:val="003D4D93"/>
    <w:rsid w:val="003E36B3"/>
    <w:rsid w:val="00537EF5"/>
    <w:rsid w:val="00600AAD"/>
    <w:rsid w:val="00612AFF"/>
    <w:rsid w:val="006C3CAB"/>
    <w:rsid w:val="006D14BC"/>
    <w:rsid w:val="006E3861"/>
    <w:rsid w:val="00726BF4"/>
    <w:rsid w:val="007802EE"/>
    <w:rsid w:val="007C0024"/>
    <w:rsid w:val="00813E32"/>
    <w:rsid w:val="0085122E"/>
    <w:rsid w:val="008915F3"/>
    <w:rsid w:val="008F3BC7"/>
    <w:rsid w:val="00923C56"/>
    <w:rsid w:val="00951B61"/>
    <w:rsid w:val="00964536"/>
    <w:rsid w:val="00993A05"/>
    <w:rsid w:val="009C5DFC"/>
    <w:rsid w:val="009F1970"/>
    <w:rsid w:val="00A02658"/>
    <w:rsid w:val="00A10FA4"/>
    <w:rsid w:val="00A92DBF"/>
    <w:rsid w:val="00AE22A4"/>
    <w:rsid w:val="00B81656"/>
    <w:rsid w:val="00BA72FB"/>
    <w:rsid w:val="00C322A9"/>
    <w:rsid w:val="00C361B4"/>
    <w:rsid w:val="00C63778"/>
    <w:rsid w:val="00CB5E86"/>
    <w:rsid w:val="00CD3303"/>
    <w:rsid w:val="00CF63E8"/>
    <w:rsid w:val="00CF6FE9"/>
    <w:rsid w:val="00D15A02"/>
    <w:rsid w:val="00D22B34"/>
    <w:rsid w:val="00D617F6"/>
    <w:rsid w:val="00D67C68"/>
    <w:rsid w:val="00D77474"/>
    <w:rsid w:val="00DB6880"/>
    <w:rsid w:val="00DF2983"/>
    <w:rsid w:val="00E350D4"/>
    <w:rsid w:val="00E641CE"/>
    <w:rsid w:val="00EA0E5E"/>
    <w:rsid w:val="00ED460F"/>
    <w:rsid w:val="00F117C6"/>
    <w:rsid w:val="00F708C3"/>
    <w:rsid w:val="00FF05D4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2C66"/>
  <w15:chartTrackingRefBased/>
  <w15:docId w15:val="{9C88B3D4-075C-4CDE-8275-EA7DA41D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72FB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YÖNSİS</cp:lastModifiedBy>
  <cp:revision>73</cp:revision>
  <dcterms:created xsi:type="dcterms:W3CDTF">2024-07-03T12:52:00Z</dcterms:created>
  <dcterms:modified xsi:type="dcterms:W3CDTF">2024-07-08T12:11:00Z</dcterms:modified>
</cp:coreProperties>
</file>