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27"/>
        <w:gridCol w:w="1676"/>
        <w:gridCol w:w="169"/>
        <w:gridCol w:w="1712"/>
        <w:gridCol w:w="1786"/>
        <w:gridCol w:w="1841"/>
      </w:tblGrid>
      <w:tr w:rsidR="009E3B59">
        <w:trPr>
          <w:trHeight w:val="1581"/>
        </w:trPr>
        <w:tc>
          <w:tcPr>
            <w:tcW w:w="1810" w:type="dxa"/>
          </w:tcPr>
          <w:p w:rsidR="009E3B59" w:rsidRDefault="009F0E4A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 w:bidi="ar-SA"/>
              </w:rPr>
              <w:drawing>
                <wp:inline distT="0" distB="0" distL="0" distR="0">
                  <wp:extent cx="995362" cy="9953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99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5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308" w:lineRule="exact"/>
              <w:ind w:left="1758" w:right="1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9E3B59" w:rsidRDefault="009F0E4A">
            <w:pPr>
              <w:pStyle w:val="TableParagraph"/>
              <w:spacing w:line="242" w:lineRule="auto"/>
              <w:ind w:left="1813" w:right="1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Bursa </w:t>
            </w:r>
            <w:proofErr w:type="spellStart"/>
            <w:r>
              <w:rPr>
                <w:b/>
                <w:sz w:val="28"/>
              </w:rPr>
              <w:t>Uludağ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Üniversitesi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Veteriner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Fakültesi</w:t>
            </w:r>
            <w:proofErr w:type="spellEnd"/>
          </w:p>
          <w:p w:rsidR="009E3B59" w:rsidRDefault="009F0E4A">
            <w:pPr>
              <w:pStyle w:val="TableParagraph"/>
              <w:spacing w:line="322" w:lineRule="exact"/>
              <w:ind w:left="1822" w:right="17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Merkez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Numune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Kayıt</w:t>
            </w:r>
            <w:proofErr w:type="spellEnd"/>
            <w:r>
              <w:rPr>
                <w:b/>
                <w:spacing w:val="5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Formu</w:t>
            </w:r>
            <w:proofErr w:type="spellEnd"/>
          </w:p>
        </w:tc>
        <w:tc>
          <w:tcPr>
            <w:tcW w:w="1841" w:type="dxa"/>
          </w:tcPr>
          <w:p w:rsidR="009E3B59" w:rsidRDefault="009F0E4A">
            <w:pPr>
              <w:pStyle w:val="TableParagraph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 w:bidi="ar-SA"/>
              </w:rPr>
              <w:drawing>
                <wp:inline distT="0" distB="0" distL="0" distR="0">
                  <wp:extent cx="995362" cy="9953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99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B59">
        <w:trPr>
          <w:trHeight w:val="76"/>
        </w:trPr>
        <w:tc>
          <w:tcPr>
            <w:tcW w:w="11121" w:type="dxa"/>
            <w:gridSpan w:val="7"/>
            <w:tcBorders>
              <w:bottom w:val="single" w:sz="18" w:space="0" w:color="000000"/>
            </w:tcBorders>
          </w:tcPr>
          <w:p w:rsidR="009E3B59" w:rsidRDefault="009E3B59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9E3B59">
        <w:trPr>
          <w:trHeight w:val="2073"/>
        </w:trPr>
        <w:tc>
          <w:tcPr>
            <w:tcW w:w="5613" w:type="dxa"/>
            <w:gridSpan w:val="3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237" w:lineRule="exact"/>
              <w:ind w:left="107"/>
            </w:pPr>
            <w:proofErr w:type="spellStart"/>
            <w:r>
              <w:t>Numune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:rsidR="009E3B59" w:rsidRDefault="009F0E4A">
            <w:pPr>
              <w:pStyle w:val="TableParagraph"/>
              <w:spacing w:before="151" w:line="381" w:lineRule="auto"/>
              <w:ind w:left="107" w:right="3465"/>
            </w:pPr>
            <w:proofErr w:type="spellStart"/>
            <w:r>
              <w:rPr>
                <w:spacing w:val="-3"/>
              </w:rPr>
              <w:t>Numune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Sıra</w:t>
            </w:r>
            <w:proofErr w:type="spellEnd"/>
            <w:r>
              <w:t xml:space="preserve"> No: </w:t>
            </w:r>
            <w:proofErr w:type="spellStart"/>
            <w:r>
              <w:t>Protokol</w:t>
            </w:r>
            <w:proofErr w:type="spellEnd"/>
            <w:r>
              <w:t xml:space="preserve"> No: </w:t>
            </w:r>
            <w:proofErr w:type="spellStart"/>
            <w:r>
              <w:t>Numune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Teslim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3"/>
              </w:rPr>
              <w:t>Şekli</w:t>
            </w:r>
            <w:proofErr w:type="spellEnd"/>
            <w:r>
              <w:rPr>
                <w:spacing w:val="-3"/>
              </w:rPr>
              <w:t xml:space="preserve">: </w:t>
            </w:r>
            <w:bookmarkStart w:id="0" w:name="_GoBack"/>
            <w:bookmarkEnd w:id="0"/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rPr>
                <w:spacing w:val="-19"/>
              </w:rPr>
              <w:t>Üc</w:t>
            </w:r>
            <w:r>
              <w:t>reti</w:t>
            </w:r>
            <w:proofErr w:type="spellEnd"/>
            <w:r>
              <w:t>:</w:t>
            </w:r>
          </w:p>
        </w:tc>
        <w:tc>
          <w:tcPr>
            <w:tcW w:w="5508" w:type="dxa"/>
            <w:gridSpan w:val="4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238" w:lineRule="exact"/>
            </w:pPr>
            <w:proofErr w:type="spellStart"/>
            <w:r>
              <w:t>Numune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  <w:r>
              <w:t>:</w:t>
            </w:r>
          </w:p>
          <w:p w:rsidR="009E3B59" w:rsidRDefault="009F0E4A">
            <w:pPr>
              <w:pStyle w:val="TableParagraph"/>
              <w:spacing w:before="159"/>
            </w:pP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  <w:r>
              <w:t>:</w:t>
            </w:r>
          </w:p>
          <w:p w:rsidR="009E3B59" w:rsidRDefault="009F0E4A">
            <w:pPr>
              <w:pStyle w:val="TableParagraph"/>
              <w:spacing w:before="159"/>
            </w:pPr>
            <w:r>
              <w:t>Irk:</w:t>
            </w:r>
          </w:p>
          <w:p w:rsidR="009E3B59" w:rsidRDefault="009F0E4A">
            <w:pPr>
              <w:pStyle w:val="TableParagraph"/>
              <w:spacing w:before="159"/>
            </w:pPr>
            <w:proofErr w:type="spellStart"/>
            <w:r>
              <w:t>Cinsiyet</w:t>
            </w:r>
            <w:proofErr w:type="spellEnd"/>
            <w:r>
              <w:t>:</w:t>
            </w:r>
          </w:p>
          <w:p w:rsidR="009E3B59" w:rsidRDefault="009F0E4A">
            <w:pPr>
              <w:pStyle w:val="TableParagraph"/>
              <w:tabs>
                <w:tab w:val="left" w:pos="1342"/>
                <w:tab w:val="left" w:pos="2344"/>
                <w:tab w:val="left" w:pos="3271"/>
              </w:tabs>
              <w:spacing w:before="159"/>
            </w:pPr>
            <w:proofErr w:type="spellStart"/>
            <w:r>
              <w:t>Yaş</w:t>
            </w:r>
            <w:proofErr w:type="spellEnd"/>
            <w:r>
              <w:t>:</w:t>
            </w:r>
            <w:r>
              <w:tab/>
            </w:r>
            <w:proofErr w:type="spellStart"/>
            <w:r>
              <w:t>Gün</w:t>
            </w:r>
            <w:proofErr w:type="spellEnd"/>
            <w:r>
              <w:tab/>
              <w:t>Ay</w:t>
            </w:r>
            <w:r>
              <w:tab/>
            </w:r>
            <w:proofErr w:type="spellStart"/>
            <w:r>
              <w:t>Yıl</w:t>
            </w:r>
            <w:proofErr w:type="spellEnd"/>
          </w:p>
        </w:tc>
      </w:tr>
      <w:tr w:rsidR="009E3B59">
        <w:trPr>
          <w:trHeight w:val="411"/>
        </w:trPr>
        <w:tc>
          <w:tcPr>
            <w:tcW w:w="5613" w:type="dxa"/>
            <w:gridSpan w:val="3"/>
          </w:tcPr>
          <w:p w:rsidR="009E3B59" w:rsidRDefault="009F0E4A">
            <w:pPr>
              <w:pStyle w:val="TableParagraph"/>
              <w:spacing w:line="249" w:lineRule="exact"/>
              <w:ind w:left="107"/>
            </w:pPr>
            <w:proofErr w:type="spellStart"/>
            <w:r>
              <w:t>Numune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</w:t>
            </w:r>
            <w:r>
              <w:t>etişim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>:</w:t>
            </w:r>
          </w:p>
        </w:tc>
        <w:tc>
          <w:tcPr>
            <w:tcW w:w="5508" w:type="dxa"/>
            <w:gridSpan w:val="4"/>
          </w:tcPr>
          <w:p w:rsidR="009E3B59" w:rsidRDefault="009F0E4A">
            <w:pPr>
              <w:pStyle w:val="TableParagraph"/>
              <w:spacing w:line="249" w:lineRule="exact"/>
            </w:pPr>
            <w:proofErr w:type="spellStart"/>
            <w:r>
              <w:t>İl</w:t>
            </w:r>
            <w:r>
              <w:t>gili</w:t>
            </w:r>
            <w:proofErr w:type="spellEnd"/>
            <w:r>
              <w:t xml:space="preserve"> </w:t>
            </w:r>
            <w:proofErr w:type="spellStart"/>
            <w:r>
              <w:t>Laboratuvar</w:t>
            </w:r>
            <w:proofErr w:type="spellEnd"/>
            <w:r>
              <w:t>:</w:t>
            </w:r>
          </w:p>
        </w:tc>
      </w:tr>
      <w:tr w:rsidR="009E3B59">
        <w:trPr>
          <w:trHeight w:val="1256"/>
        </w:trPr>
        <w:tc>
          <w:tcPr>
            <w:tcW w:w="5613" w:type="dxa"/>
            <w:gridSpan w:val="3"/>
          </w:tcPr>
          <w:p w:rsidR="009E3B59" w:rsidRDefault="009E3B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08" w:type="dxa"/>
            <w:gridSpan w:val="4"/>
          </w:tcPr>
          <w:p w:rsidR="009E3B59" w:rsidRDefault="009F0E4A">
            <w:pPr>
              <w:pStyle w:val="TableParagraph"/>
              <w:spacing w:line="276" w:lineRule="auto"/>
              <w:ind w:right="4087"/>
              <w:rPr>
                <w:sz w:val="24"/>
              </w:rPr>
            </w:pPr>
            <w:proofErr w:type="spellStart"/>
            <w:r>
              <w:rPr>
                <w:sz w:val="24"/>
              </w:rPr>
              <w:t>Aşı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Belirtiniz</w:t>
            </w:r>
            <w:proofErr w:type="spellEnd"/>
            <w:r>
              <w:rPr>
                <w:sz w:val="24"/>
              </w:rPr>
              <w:t>:</w:t>
            </w:r>
          </w:p>
          <w:p w:rsidR="009E3B59" w:rsidRDefault="009F0E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benzer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hastalık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E3B59">
        <w:trPr>
          <w:trHeight w:val="1885"/>
        </w:trPr>
        <w:tc>
          <w:tcPr>
            <w:tcW w:w="3937" w:type="dxa"/>
            <w:gridSpan w:val="2"/>
          </w:tcPr>
          <w:p w:rsidR="009E3B59" w:rsidRDefault="009F0E4A">
            <w:pPr>
              <w:pStyle w:val="TableParagraph"/>
              <w:spacing w:before="140" w:line="480" w:lineRule="auto"/>
              <w:ind w:left="107" w:right="1402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: Hasta-</w:t>
            </w:r>
            <w:proofErr w:type="spellStart"/>
            <w:r>
              <w:t>ölen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: </w:t>
            </w:r>
            <w:proofErr w:type="spellStart"/>
            <w:r>
              <w:t>Uygulanan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>:</w:t>
            </w:r>
          </w:p>
        </w:tc>
        <w:tc>
          <w:tcPr>
            <w:tcW w:w="7184" w:type="dxa"/>
            <w:gridSpan w:val="5"/>
            <w:vMerge w:val="restart"/>
          </w:tcPr>
          <w:p w:rsidR="009E3B59" w:rsidRDefault="009F0E4A">
            <w:pPr>
              <w:pStyle w:val="TableParagraph"/>
              <w:spacing w:line="249" w:lineRule="exact"/>
              <w:ind w:left="106"/>
            </w:pPr>
            <w:proofErr w:type="spellStart"/>
            <w:r>
              <w:t>Diğer</w:t>
            </w:r>
            <w:proofErr w:type="spellEnd"/>
            <w:r>
              <w:t>:</w:t>
            </w:r>
          </w:p>
        </w:tc>
      </w:tr>
      <w:tr w:rsidR="009E3B59">
        <w:trPr>
          <w:trHeight w:val="365"/>
        </w:trPr>
        <w:tc>
          <w:tcPr>
            <w:tcW w:w="3937" w:type="dxa"/>
            <w:gridSpan w:val="2"/>
          </w:tcPr>
          <w:p w:rsidR="009E3B59" w:rsidRDefault="009F0E4A"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İstenen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Analiz</w:t>
            </w:r>
            <w:proofErr w:type="spellEnd"/>
          </w:p>
        </w:tc>
        <w:tc>
          <w:tcPr>
            <w:tcW w:w="7184" w:type="dxa"/>
            <w:gridSpan w:val="5"/>
            <w:vMerge/>
            <w:tcBorders>
              <w:top w:val="nil"/>
            </w:tcBorders>
          </w:tcPr>
          <w:p w:rsidR="009E3B59" w:rsidRDefault="009E3B59">
            <w:pPr>
              <w:rPr>
                <w:sz w:val="2"/>
                <w:szCs w:val="2"/>
              </w:rPr>
            </w:pPr>
          </w:p>
        </w:tc>
      </w:tr>
      <w:tr w:rsidR="009E3B59">
        <w:trPr>
          <w:trHeight w:val="649"/>
        </w:trPr>
        <w:tc>
          <w:tcPr>
            <w:tcW w:w="3937" w:type="dxa"/>
            <w:gridSpan w:val="2"/>
          </w:tcPr>
          <w:p w:rsidR="009E3B59" w:rsidRDefault="009F0E4A">
            <w:pPr>
              <w:pStyle w:val="TableParagraph"/>
              <w:spacing w:line="249" w:lineRule="exact"/>
              <w:ind w:left="1323" w:right="1417"/>
              <w:jc w:val="center"/>
            </w:pPr>
            <w:proofErr w:type="spellStart"/>
            <w:r>
              <w:rPr>
                <w:spacing w:val="-4"/>
              </w:rPr>
              <w:t>Patoloji</w:t>
            </w:r>
            <w:proofErr w:type="spellEnd"/>
            <w:r>
              <w:rPr>
                <w:spacing w:val="-1"/>
              </w:rPr>
              <w:t xml:space="preserve"> </w:t>
            </w:r>
            <w:r>
              <w:t>Lab.</w:t>
            </w:r>
          </w:p>
        </w:tc>
        <w:tc>
          <w:tcPr>
            <w:tcW w:w="3557" w:type="dxa"/>
            <w:gridSpan w:val="3"/>
          </w:tcPr>
          <w:p w:rsidR="009E3B59" w:rsidRDefault="009F0E4A">
            <w:pPr>
              <w:pStyle w:val="TableParagraph"/>
              <w:spacing w:line="249" w:lineRule="exact"/>
              <w:ind w:left="850"/>
            </w:pPr>
            <w:proofErr w:type="spellStart"/>
            <w:r>
              <w:t>Mikrobiyoloji</w:t>
            </w:r>
            <w:proofErr w:type="spellEnd"/>
            <w:r>
              <w:t xml:space="preserve"> Lab.</w:t>
            </w:r>
          </w:p>
        </w:tc>
        <w:tc>
          <w:tcPr>
            <w:tcW w:w="3627" w:type="dxa"/>
            <w:gridSpan w:val="2"/>
          </w:tcPr>
          <w:p w:rsidR="009E3B59" w:rsidRDefault="009F0E4A">
            <w:pPr>
              <w:pStyle w:val="TableParagraph"/>
              <w:spacing w:line="249" w:lineRule="exact"/>
              <w:ind w:left="1188"/>
            </w:pPr>
            <w:proofErr w:type="spellStart"/>
            <w:r>
              <w:t>Viroloji</w:t>
            </w:r>
            <w:proofErr w:type="spellEnd"/>
            <w:r>
              <w:t xml:space="preserve"> Lab.</w:t>
            </w:r>
          </w:p>
        </w:tc>
      </w:tr>
      <w:tr w:rsidR="009E3B59">
        <w:trPr>
          <w:trHeight w:val="645"/>
        </w:trPr>
        <w:tc>
          <w:tcPr>
            <w:tcW w:w="3937" w:type="dxa"/>
            <w:gridSpan w:val="2"/>
            <w:tcBorders>
              <w:bottom w:val="single" w:sz="18" w:space="0" w:color="000000"/>
            </w:tcBorders>
          </w:tcPr>
          <w:p w:rsidR="009E3B59" w:rsidRDefault="009F0E4A">
            <w:pPr>
              <w:pStyle w:val="TableParagraph"/>
              <w:spacing w:line="249" w:lineRule="exact"/>
              <w:ind w:left="1141"/>
            </w:pPr>
            <w:proofErr w:type="spellStart"/>
            <w:r>
              <w:t>Parazitoloji</w:t>
            </w:r>
            <w:proofErr w:type="spellEnd"/>
            <w:r>
              <w:t xml:space="preserve"> Lab.</w:t>
            </w:r>
          </w:p>
        </w:tc>
        <w:tc>
          <w:tcPr>
            <w:tcW w:w="3557" w:type="dxa"/>
            <w:gridSpan w:val="3"/>
            <w:tcBorders>
              <w:bottom w:val="single" w:sz="18" w:space="0" w:color="000000"/>
            </w:tcBorders>
          </w:tcPr>
          <w:p w:rsidR="009E3B59" w:rsidRDefault="009F0E4A">
            <w:pPr>
              <w:pStyle w:val="TableParagraph"/>
              <w:spacing w:line="249" w:lineRule="exact"/>
              <w:ind w:left="958"/>
            </w:pPr>
            <w:r>
              <w:t xml:space="preserve">Su </w:t>
            </w:r>
            <w:proofErr w:type="spellStart"/>
            <w:r>
              <w:t>Ürünleri</w:t>
            </w:r>
            <w:proofErr w:type="spellEnd"/>
            <w:r>
              <w:t xml:space="preserve"> Lab.</w:t>
            </w:r>
          </w:p>
        </w:tc>
        <w:tc>
          <w:tcPr>
            <w:tcW w:w="3627" w:type="dxa"/>
            <w:gridSpan w:val="2"/>
            <w:tcBorders>
              <w:bottom w:val="single" w:sz="18" w:space="0" w:color="000000"/>
            </w:tcBorders>
          </w:tcPr>
          <w:p w:rsidR="009E3B59" w:rsidRDefault="009F0E4A">
            <w:pPr>
              <w:pStyle w:val="TableParagraph"/>
              <w:spacing w:line="249" w:lineRule="exact"/>
              <w:ind w:left="713"/>
            </w:pPr>
            <w:proofErr w:type="spellStart"/>
            <w:r>
              <w:t>Suni</w:t>
            </w:r>
            <w:proofErr w:type="spellEnd"/>
            <w:r>
              <w:t xml:space="preserve"> </w:t>
            </w:r>
            <w:proofErr w:type="spellStart"/>
            <w:r>
              <w:t>Tohumlama</w:t>
            </w:r>
            <w:proofErr w:type="spellEnd"/>
            <w:r>
              <w:t xml:space="preserve"> Lab.</w:t>
            </w:r>
          </w:p>
        </w:tc>
      </w:tr>
      <w:tr w:rsidR="009E3B59">
        <w:trPr>
          <w:trHeight w:val="640"/>
        </w:trPr>
        <w:tc>
          <w:tcPr>
            <w:tcW w:w="3937" w:type="dxa"/>
            <w:gridSpan w:val="2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238" w:lineRule="exact"/>
              <w:ind w:left="501"/>
            </w:pPr>
            <w:proofErr w:type="spellStart"/>
            <w:r>
              <w:t>Farmakoloji-Toksikoloji</w:t>
            </w:r>
            <w:proofErr w:type="spellEnd"/>
            <w:r>
              <w:t xml:space="preserve"> Lab.</w:t>
            </w:r>
          </w:p>
        </w:tc>
        <w:tc>
          <w:tcPr>
            <w:tcW w:w="3557" w:type="dxa"/>
            <w:gridSpan w:val="3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238" w:lineRule="exact"/>
              <w:ind w:left="476"/>
            </w:pPr>
            <w:proofErr w:type="spellStart"/>
            <w:r>
              <w:t>Histoloji-Embriyoloji</w:t>
            </w:r>
            <w:proofErr w:type="spellEnd"/>
            <w:r>
              <w:t xml:space="preserve"> Lab.</w:t>
            </w:r>
          </w:p>
        </w:tc>
        <w:tc>
          <w:tcPr>
            <w:tcW w:w="3627" w:type="dxa"/>
            <w:gridSpan w:val="2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238" w:lineRule="exact"/>
              <w:ind w:left="976"/>
            </w:pPr>
            <w:proofErr w:type="spellStart"/>
            <w:r>
              <w:t>Genetik</w:t>
            </w:r>
            <w:proofErr w:type="spellEnd"/>
            <w:r>
              <w:t xml:space="preserve"> Lab.</w:t>
            </w:r>
          </w:p>
        </w:tc>
      </w:tr>
      <w:tr w:rsidR="009E3B59">
        <w:trPr>
          <w:trHeight w:val="251"/>
        </w:trPr>
        <w:tc>
          <w:tcPr>
            <w:tcW w:w="11121" w:type="dxa"/>
            <w:gridSpan w:val="7"/>
          </w:tcPr>
          <w:p w:rsidR="009E3B59" w:rsidRDefault="009F0E4A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sevk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numuneler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için</w:t>
            </w:r>
            <w:proofErr w:type="spellEnd"/>
            <w:r>
              <w:rPr>
                <w:b/>
              </w:rPr>
              <w:t>:</w:t>
            </w:r>
          </w:p>
        </w:tc>
      </w:tr>
      <w:tr w:rsidR="009E3B59">
        <w:trPr>
          <w:trHeight w:val="273"/>
        </w:trPr>
        <w:tc>
          <w:tcPr>
            <w:tcW w:w="5782" w:type="dxa"/>
            <w:gridSpan w:val="4"/>
            <w:vMerge w:val="restart"/>
            <w:tcBorders>
              <w:top w:val="single" w:sz="18" w:space="0" w:color="000000"/>
            </w:tcBorders>
          </w:tcPr>
          <w:p w:rsidR="009E3B59" w:rsidRDefault="009F0E4A">
            <w:pPr>
              <w:pStyle w:val="TableParagraph"/>
              <w:spacing w:line="238" w:lineRule="exact"/>
              <w:ind w:left="107"/>
            </w:pP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</w:p>
          <w:p w:rsidR="009E3B59" w:rsidRDefault="009E3B5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9E3B59" w:rsidRDefault="009F0E4A">
            <w:pPr>
              <w:pStyle w:val="TableParagraph"/>
              <w:ind w:left="107"/>
            </w:pP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uzman</w:t>
            </w:r>
            <w:proofErr w:type="spellEnd"/>
          </w:p>
        </w:tc>
        <w:tc>
          <w:tcPr>
            <w:tcW w:w="5339" w:type="dxa"/>
            <w:gridSpan w:val="3"/>
          </w:tcPr>
          <w:p w:rsidR="009E3B59" w:rsidRDefault="009F0E4A">
            <w:pPr>
              <w:pStyle w:val="TableParagraph"/>
              <w:spacing w:line="252" w:lineRule="exact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Klinik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gözlem-Ön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tanı</w:t>
            </w:r>
            <w:proofErr w:type="spellEnd"/>
            <w:r>
              <w:rPr>
                <w:b/>
              </w:rPr>
              <w:t>:</w:t>
            </w:r>
          </w:p>
        </w:tc>
      </w:tr>
      <w:tr w:rsidR="009E3B59">
        <w:trPr>
          <w:trHeight w:val="538"/>
        </w:trPr>
        <w:tc>
          <w:tcPr>
            <w:tcW w:w="5782" w:type="dxa"/>
            <w:gridSpan w:val="4"/>
            <w:vMerge/>
            <w:tcBorders>
              <w:top w:val="nil"/>
            </w:tcBorders>
          </w:tcPr>
          <w:p w:rsidR="009E3B59" w:rsidRDefault="009E3B59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gridSpan w:val="3"/>
          </w:tcPr>
          <w:p w:rsidR="009E3B59" w:rsidRDefault="009E3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E3B59" w:rsidRDefault="009F0E4A">
      <w:pPr>
        <w:pStyle w:val="GvdeMetni"/>
        <w:spacing w:line="273" w:lineRule="exact"/>
        <w:ind w:left="232"/>
      </w:pPr>
      <w:r>
        <w:pict>
          <v:rect id="_x0000_s1034" style="position:absolute;left:0;text-align:left;margin-left:411.55pt;margin-top:214.55pt;width:17pt;height:17pt;z-index:-251928576;mso-position-horizontal-relative:page;mso-position-vertical-relative:page" filled="f" strokeweight="1pt">
            <w10:wrap anchorx="page" anchory="page"/>
          </v:rect>
        </w:pict>
      </w:r>
      <w:r>
        <w:pict>
          <v:rect id="_x0000_s1033" style="position:absolute;left:0;text-align:left;margin-left:454.1pt;margin-top:215.2pt;width:17pt;height:17pt;z-index:-251927552;mso-position-horizontal-relative:page;mso-position-vertical-relative:page" filled="f" strokeweight="1pt">
            <w10:wrap anchorx="page" anchory="page"/>
          </v:rect>
        </w:pict>
      </w:r>
      <w:r>
        <w:pict>
          <v:rect id="_x0000_s1032" style="position:absolute;left:0;text-align:left;margin-left:501.9pt;margin-top:214.55pt;width:17pt;height:17pt;z-index:-251926528;mso-position-horizontal-relative:page;mso-position-vertical-relative:page" filled="f" strokeweight="1pt">
            <w10:wrap anchorx="page" anchory="page"/>
          </v:rect>
        </w:pict>
      </w:r>
      <w:r>
        <w:pict>
          <v:rect id="_x0000_s1031" style="position:absolute;left:0;text-align:left;margin-left:394.3pt;margin-top:257.05pt;width:196.75pt;height:16.25pt;z-index:-251925504;mso-position-horizontal-relative:page;mso-position-vertical-relative:page" stroked="f">
            <w10:wrap anchorx="page" anchory="page"/>
          </v:rect>
        </w:pict>
      </w:r>
      <w:r>
        <w:pict>
          <v:rect id="_x0000_s1030" style="position:absolute;left:0;text-align:left;margin-left:235.8pt;margin-top:449.8pt;width:174.3pt;height:20pt;z-index:-251924480;mso-position-horizontal-relative:page;mso-position-vertical-relative:page" stroked="f">
            <w10:wrap anchorx="page" anchory="page"/>
          </v:rect>
        </w:pict>
      </w:r>
      <w:r>
        <w:pict>
          <v:rect id="_x0000_s1029" style="position:absolute;left:0;text-align:left;margin-left:414pt;margin-top:449.8pt;width:176.8pt;height:20pt;z-index:-251923456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236.45pt;margin-top:-113.1pt;width:173.05pt;height:20pt;z-index:-251922432;mso-position-horizontal-relative:page;mso-position-vertical-relative:text" stroked="f">
            <w10:wrap anchorx="page"/>
          </v:rect>
        </w:pict>
      </w:r>
      <w:r>
        <w:pict>
          <v:rect id="_x0000_s1027" style="position:absolute;left:0;text-align:left;margin-left:414.85pt;margin-top:-114.95pt;width:175.55pt;height:20pt;z-index:-251921408;mso-position-horizontal-relative:page;mso-position-vertical-relative:text" stroked="f">
            <w10:wrap anchorx="page"/>
          </v:rect>
        </w:pict>
      </w:r>
      <w:r>
        <w:pict>
          <v:rect id="_x0000_s1026" style="position:absolute;left:0;text-align:left;margin-left:414.85pt;margin-top:-81.55pt;width:175.55pt;height:20pt;z-index:-251920384;mso-position-horizontal-relative:page;mso-position-vertical-relative:text" stroked="f">
            <w10:wrap anchorx="page"/>
          </v:rect>
        </w:pict>
      </w:r>
      <w:proofErr w:type="spellStart"/>
      <w:r>
        <w:t>Numuneyi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>:</w:t>
      </w:r>
    </w:p>
    <w:p w:rsidR="009E3B59" w:rsidRDefault="009E3B59">
      <w:pPr>
        <w:rPr>
          <w:b/>
          <w:sz w:val="28"/>
        </w:rPr>
      </w:pPr>
    </w:p>
    <w:p w:rsidR="009E3B59" w:rsidRDefault="009E3B59">
      <w:pPr>
        <w:rPr>
          <w:b/>
          <w:sz w:val="37"/>
        </w:rPr>
      </w:pPr>
    </w:p>
    <w:p w:rsidR="009E3B59" w:rsidRDefault="009F0E4A">
      <w:pPr>
        <w:pStyle w:val="GvdeMetni"/>
        <w:spacing w:line="278" w:lineRule="auto"/>
        <w:ind w:left="231" w:right="1881" w:firstLine="720"/>
      </w:pPr>
      <w:r>
        <w:t xml:space="preserve">Elden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numunenin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>
        <w:t>sonuçların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9E3B59" w:rsidRDefault="009F0E4A">
      <w:pPr>
        <w:spacing w:before="197"/>
        <w:ind w:right="2002"/>
        <w:jc w:val="right"/>
        <w:rPr>
          <w:sz w:val="24"/>
        </w:rPr>
      </w:pPr>
      <w:proofErr w:type="spellStart"/>
      <w:r>
        <w:rPr>
          <w:sz w:val="24"/>
        </w:rPr>
        <w:t>İmza</w:t>
      </w:r>
      <w:proofErr w:type="spellEnd"/>
    </w:p>
    <w:p w:rsidR="009E3B59" w:rsidRDefault="009E3B59">
      <w:pPr>
        <w:rPr>
          <w:sz w:val="20"/>
        </w:rPr>
      </w:pPr>
    </w:p>
    <w:p w:rsidR="009E3B59" w:rsidRDefault="009E3B59">
      <w:pPr>
        <w:spacing w:before="8"/>
        <w:rPr>
          <w:sz w:val="21"/>
        </w:rPr>
      </w:pPr>
    </w:p>
    <w:p w:rsidR="009E3B59" w:rsidRDefault="009F0E4A">
      <w:pPr>
        <w:ind w:left="232"/>
        <w:rPr>
          <w:sz w:val="18"/>
        </w:rPr>
      </w:pPr>
      <w:proofErr w:type="spellStart"/>
      <w:r>
        <w:rPr>
          <w:sz w:val="18"/>
        </w:rPr>
        <w:t>Uludağ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Görükle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Kampüsü</w:t>
      </w:r>
      <w:proofErr w:type="spellEnd"/>
      <w:r>
        <w:rPr>
          <w:sz w:val="18"/>
        </w:rPr>
        <w:t xml:space="preserve"> 16059 </w:t>
      </w:r>
      <w:proofErr w:type="spellStart"/>
      <w:r>
        <w:rPr>
          <w:sz w:val="18"/>
        </w:rPr>
        <w:t>Nilüfe</w:t>
      </w:r>
      <w:r>
        <w:rPr>
          <w:sz w:val="18"/>
        </w:rPr>
        <w:t>r</w:t>
      </w:r>
      <w:proofErr w:type="spellEnd"/>
      <w:r>
        <w:rPr>
          <w:sz w:val="18"/>
        </w:rPr>
        <w:t xml:space="preserve">-Bursa. Tel: 0 224 294 08 01-02, </w:t>
      </w:r>
      <w:proofErr w:type="spellStart"/>
      <w:r>
        <w:rPr>
          <w:sz w:val="18"/>
        </w:rPr>
        <w:t>Faks</w:t>
      </w:r>
      <w:proofErr w:type="spellEnd"/>
      <w:r>
        <w:rPr>
          <w:sz w:val="18"/>
        </w:rPr>
        <w:t>: 0 224) 294 12 02</w:t>
      </w:r>
    </w:p>
    <w:sectPr w:rsidR="009E3B59">
      <w:type w:val="continuous"/>
      <w:pgSz w:w="12240" w:h="15840"/>
      <w:pgMar w:top="860" w:right="2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3B59"/>
    <w:rsid w:val="009E3B59"/>
    <w:rsid w:val="009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27CBDB"/>
  <w15:docId w15:val="{E91FB00D-85F3-43AF-8758-BC6BB54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Picodrop</dc:creator>
  <cp:lastModifiedBy>TOSHIBA</cp:lastModifiedBy>
  <cp:revision>2</cp:revision>
  <dcterms:created xsi:type="dcterms:W3CDTF">2020-11-24T16:21:00Z</dcterms:created>
  <dcterms:modified xsi:type="dcterms:W3CDTF">2020-11-24T16:30:00Z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2020-11-24T00:00:00Z</vt:filetime>
  </property>
</Properties>
</file>