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10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310"/>
        <w:gridCol w:w="832"/>
        <w:gridCol w:w="5283"/>
      </w:tblGrid>
      <w:tr w:rsidR="00CA30DF" w14:paraId="3156D76A" w14:textId="77777777" w:rsidTr="00AC7E28">
        <w:trPr>
          <w:trHeight w:val="631"/>
        </w:trPr>
        <w:tc>
          <w:tcPr>
            <w:tcW w:w="10109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3D5CEF58" w14:textId="615A85CD" w:rsidR="00CA30D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right="47"/>
              <w:jc w:val="center"/>
              <w:rPr>
                <w:b/>
                <w:color w:val="000000"/>
                <w:sz w:val="32"/>
                <w:szCs w:val="32"/>
              </w:rPr>
            </w:pPr>
            <w:r w:rsidRPr="00AC7E28">
              <w:rPr>
                <w:b/>
                <w:color w:val="000000"/>
                <w:sz w:val="32"/>
                <w:szCs w:val="32"/>
              </w:rPr>
              <w:t>Girişimci Yöneticilik</w:t>
            </w:r>
          </w:p>
        </w:tc>
      </w:tr>
      <w:tr w:rsidR="00AC7E28" w14:paraId="673C2A12" w14:textId="77777777" w:rsidTr="005F581E">
        <w:trPr>
          <w:trHeight w:val="386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CC2E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FF645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7B51E" w14:textId="6B405EA2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Girişimci Yöneticilik</w:t>
            </w:r>
          </w:p>
        </w:tc>
      </w:tr>
      <w:tr w:rsidR="00AC7E28" w14:paraId="0D2413A5" w14:textId="77777777" w:rsidTr="005F581E">
        <w:trPr>
          <w:trHeight w:val="359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26DD38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01574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7F1A63" w14:textId="5D1383D5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YBS5509</w:t>
            </w:r>
          </w:p>
        </w:tc>
      </w:tr>
      <w:tr w:rsidR="00AC7E28" w14:paraId="706EC922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65F3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0048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D9E4C" w14:textId="5999B6C3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Zorunlu</w:t>
            </w:r>
          </w:p>
        </w:tc>
      </w:tr>
      <w:tr w:rsidR="00AC7E28" w14:paraId="52989914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272365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85D83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EC5BAB6" w14:textId="5ADB0A55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Yüksek Lisans</w:t>
            </w:r>
          </w:p>
        </w:tc>
      </w:tr>
      <w:tr w:rsidR="00AC7E28" w14:paraId="171FDC37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5809D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D389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71A12" w14:textId="45CF1194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1</w:t>
            </w:r>
          </w:p>
        </w:tc>
      </w:tr>
      <w:tr w:rsidR="00AC7E28" w14:paraId="26EC62A1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4FDBE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EB345E4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8D1F09" w14:textId="09E61A84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1</w:t>
            </w:r>
          </w:p>
        </w:tc>
      </w:tr>
      <w:tr w:rsidR="00AC7E28" w14:paraId="410B439E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8378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694A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3F56E" w14:textId="55EE5C49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5.00</w:t>
            </w:r>
          </w:p>
        </w:tc>
      </w:tr>
      <w:tr w:rsidR="00AC7E28" w14:paraId="21CB489A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82DE940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5A28D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1DCE1B2" w14:textId="1311DEF9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3.00</w:t>
            </w:r>
          </w:p>
        </w:tc>
      </w:tr>
      <w:tr w:rsidR="00AC7E28" w14:paraId="0AC8871C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F4B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EABA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7AA2E8" w14:textId="3664745B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0.00</w:t>
            </w:r>
          </w:p>
        </w:tc>
      </w:tr>
      <w:tr w:rsidR="00AC7E28" w14:paraId="3F5B1ACE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F3F511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0D7A59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31B74C3" w14:textId="4D3DA347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0</w:t>
            </w:r>
          </w:p>
        </w:tc>
      </w:tr>
      <w:tr w:rsidR="00AC7E28" w14:paraId="67D2FF7C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32FE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122A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2B192" w14:textId="50ADB66E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Yok</w:t>
            </w:r>
          </w:p>
        </w:tc>
      </w:tr>
      <w:tr w:rsidR="00AC7E28" w14:paraId="6A0B0B0F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4A022E6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6785C8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841449" w14:textId="320AE772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Türkçe</w:t>
            </w:r>
          </w:p>
        </w:tc>
      </w:tr>
      <w:tr w:rsidR="00AC7E28" w14:paraId="1BFD0793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36C9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68BEB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29A7A" w14:textId="162625D0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Uzaktan</w:t>
            </w:r>
          </w:p>
        </w:tc>
      </w:tr>
      <w:tr w:rsidR="00AC7E28" w14:paraId="6520ED2D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18504B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CD2870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9950655" w14:textId="1169387A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Doç.</w:t>
            </w:r>
            <w:r w:rsidR="005F581E">
              <w:rPr>
                <w:sz w:val="20"/>
                <w:szCs w:val="20"/>
              </w:rPr>
              <w:t xml:space="preserve"> </w:t>
            </w:r>
            <w:r w:rsidRPr="005F4E2F">
              <w:rPr>
                <w:sz w:val="20"/>
                <w:szCs w:val="20"/>
              </w:rPr>
              <w:t>Dr. Yüksek OKŞAK</w:t>
            </w:r>
          </w:p>
        </w:tc>
      </w:tr>
      <w:tr w:rsidR="00AC7E28" w14:paraId="10CD8C61" w14:textId="77777777" w:rsidTr="005F581E">
        <w:trPr>
          <w:trHeight w:val="536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7D2C1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D162B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86A95" w14:textId="5F6632D9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</w:p>
        </w:tc>
      </w:tr>
      <w:tr w:rsidR="00AC7E28" w14:paraId="3198887E" w14:textId="77777777" w:rsidTr="005F581E">
        <w:trPr>
          <w:trHeight w:val="1068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8F2C3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679F5487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67A9B21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9E23E6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5D3D90A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140E32F" w14:textId="73BACDAE" w:rsidR="00AC7E28" w:rsidRPr="005F4E2F" w:rsidRDefault="00AC7E28" w:rsidP="00AC7E28">
            <w:pPr>
              <w:autoSpaceDE w:val="0"/>
              <w:autoSpaceDN w:val="0"/>
              <w:adjustRightInd w:val="0"/>
              <w:spacing w:line="223" w:lineRule="exact"/>
              <w:ind w:left="30"/>
              <w:rPr>
                <w:w w:val="106"/>
                <w:sz w:val="20"/>
                <w:szCs w:val="20"/>
              </w:rPr>
            </w:pPr>
            <w:r w:rsidRPr="005F4E2F">
              <w:rPr>
                <w:w w:val="106"/>
                <w:sz w:val="20"/>
                <w:szCs w:val="20"/>
              </w:rPr>
              <w:t>Doç.</w:t>
            </w:r>
            <w:r w:rsidR="005F581E">
              <w:rPr>
                <w:w w:val="106"/>
                <w:sz w:val="20"/>
                <w:szCs w:val="20"/>
              </w:rPr>
              <w:t xml:space="preserve"> </w:t>
            </w:r>
            <w:r w:rsidRPr="005F4E2F">
              <w:rPr>
                <w:w w:val="106"/>
                <w:sz w:val="20"/>
                <w:szCs w:val="20"/>
              </w:rPr>
              <w:t>Dr.</w:t>
            </w:r>
            <w:r w:rsidR="005F581E">
              <w:rPr>
                <w:w w:val="106"/>
                <w:sz w:val="20"/>
                <w:szCs w:val="20"/>
              </w:rPr>
              <w:t xml:space="preserve"> </w:t>
            </w:r>
            <w:r w:rsidRPr="005F4E2F">
              <w:rPr>
                <w:w w:val="106"/>
                <w:sz w:val="20"/>
                <w:szCs w:val="20"/>
              </w:rPr>
              <w:t>Yüksel OKŞAK</w:t>
            </w:r>
          </w:p>
          <w:p w14:paraId="11587F95" w14:textId="2F087D47" w:rsidR="00AC7E28" w:rsidRPr="005F4E2F" w:rsidRDefault="00AC7E28" w:rsidP="00AC7E28">
            <w:pPr>
              <w:autoSpaceDE w:val="0"/>
              <w:autoSpaceDN w:val="0"/>
              <w:adjustRightInd w:val="0"/>
              <w:spacing w:line="223" w:lineRule="exact"/>
              <w:ind w:left="30"/>
              <w:rPr>
                <w:w w:val="106"/>
                <w:sz w:val="20"/>
                <w:szCs w:val="20"/>
              </w:rPr>
            </w:pPr>
            <w:r w:rsidRPr="005F4E2F">
              <w:rPr>
                <w:w w:val="106"/>
                <w:sz w:val="20"/>
                <w:szCs w:val="20"/>
              </w:rPr>
              <w:t>Bursa Uludağ Üniversite</w:t>
            </w:r>
            <w:r w:rsidR="005F581E">
              <w:rPr>
                <w:w w:val="106"/>
                <w:sz w:val="20"/>
                <w:szCs w:val="20"/>
              </w:rPr>
              <w:t>s</w:t>
            </w:r>
            <w:r w:rsidRPr="005F4E2F">
              <w:rPr>
                <w:w w:val="106"/>
                <w:sz w:val="20"/>
                <w:szCs w:val="20"/>
              </w:rPr>
              <w:t>i</w:t>
            </w:r>
          </w:p>
          <w:p w14:paraId="0B233420" w14:textId="77777777" w:rsidR="00AC7E28" w:rsidRPr="005F4E2F" w:rsidRDefault="00AC7E28" w:rsidP="00AC7E28">
            <w:pPr>
              <w:autoSpaceDE w:val="0"/>
              <w:autoSpaceDN w:val="0"/>
              <w:adjustRightInd w:val="0"/>
              <w:spacing w:line="223" w:lineRule="exact"/>
              <w:ind w:left="30"/>
              <w:rPr>
                <w:w w:val="106"/>
                <w:sz w:val="20"/>
                <w:szCs w:val="20"/>
              </w:rPr>
            </w:pPr>
            <w:r w:rsidRPr="005F4E2F">
              <w:rPr>
                <w:w w:val="106"/>
                <w:sz w:val="20"/>
                <w:szCs w:val="20"/>
              </w:rPr>
              <w:t>İnegöl İşletme Fakültesi</w:t>
            </w:r>
          </w:p>
          <w:p w14:paraId="60935D8E" w14:textId="77777777" w:rsidR="00AC7E28" w:rsidRPr="005F4E2F" w:rsidRDefault="00702160" w:rsidP="00AC7E28">
            <w:pPr>
              <w:autoSpaceDE w:val="0"/>
              <w:autoSpaceDN w:val="0"/>
              <w:adjustRightInd w:val="0"/>
              <w:spacing w:line="223" w:lineRule="exact"/>
              <w:ind w:left="30"/>
              <w:rPr>
                <w:sz w:val="20"/>
                <w:szCs w:val="20"/>
              </w:rPr>
            </w:pPr>
            <w:hyperlink r:id="rId5" w:history="1">
              <w:r w:rsidR="00AC7E28" w:rsidRPr="005F4E2F">
                <w:rPr>
                  <w:sz w:val="20"/>
                  <w:szCs w:val="20"/>
                </w:rPr>
                <w:t>yukseloksak@uludag.edu.tr</w:t>
              </w:r>
            </w:hyperlink>
          </w:p>
          <w:p w14:paraId="0602B9A4" w14:textId="1078F7B1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sz w:val="20"/>
                <w:szCs w:val="20"/>
              </w:rPr>
              <w:t>0 224</w:t>
            </w:r>
            <w:r w:rsidRPr="005F4E2F">
              <w:rPr>
                <w:spacing w:val="1"/>
                <w:sz w:val="20"/>
                <w:szCs w:val="20"/>
              </w:rPr>
              <w:t xml:space="preserve"> </w:t>
            </w:r>
            <w:r w:rsidRPr="005F4E2F">
              <w:rPr>
                <w:sz w:val="20"/>
                <w:szCs w:val="20"/>
              </w:rPr>
              <w:t>294</w:t>
            </w:r>
            <w:r w:rsidRPr="005F4E2F">
              <w:rPr>
                <w:spacing w:val="1"/>
                <w:sz w:val="20"/>
                <w:szCs w:val="20"/>
              </w:rPr>
              <w:t xml:space="preserve"> </w:t>
            </w:r>
            <w:r w:rsidRPr="005F4E2F">
              <w:rPr>
                <w:sz w:val="20"/>
                <w:szCs w:val="20"/>
              </w:rPr>
              <w:t>26 95</w:t>
            </w:r>
          </w:p>
        </w:tc>
      </w:tr>
      <w:tr w:rsidR="00CA30DF" w14:paraId="1CC6DF62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214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F3B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18998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37CA5CD" w14:textId="77777777" w:rsidTr="005F581E">
        <w:trPr>
          <w:trHeight w:val="662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7478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3FFF1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2B37A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03EBDE" w14:textId="4532F1A6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AC7E28">
              <w:rPr>
                <w:color w:val="000000"/>
                <w:sz w:val="20"/>
                <w:szCs w:val="20"/>
              </w:rPr>
              <w:t>Bu ders, girişimcilik kavramları ve süreci hakkında bilgi vermeyi, girişim fırsatlarını fark etmeyi, yeni bir işletmenin fizibilitesini çıkarmayı ve pazarlama, üretim ve finans gibi işletme planlarını hazırlama yeteneğini geliştirmeyi amaçlamaktadır.</w:t>
            </w:r>
          </w:p>
        </w:tc>
      </w:tr>
      <w:tr w:rsidR="00CA30DF" w14:paraId="22A84923" w14:textId="77777777" w:rsidTr="005F581E">
        <w:trPr>
          <w:trHeight w:val="662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708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E63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0CE4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8A96B" w14:textId="3CF096A7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 w:rsidRPr="00AC7E28">
              <w:rPr>
                <w:color w:val="000000"/>
                <w:sz w:val="20"/>
                <w:szCs w:val="20"/>
              </w:rPr>
              <w:t>Bu ders, girişimcilik kavramları ve süreci hakkında bilgi vermeyi, girişim fırsatlarını fark etmeyi, yeni bir işletmenin fizibilitesini çıkarmayı ve pazarlama, üretim ve finans gibi işletme planlarını hazırlama yeteneğini geliştirmeyi amaçlamaktadır.</w:t>
            </w:r>
          </w:p>
        </w:tc>
      </w:tr>
      <w:tr w:rsidR="00CA30DF" w14:paraId="0041104D" w14:textId="77777777" w:rsidTr="005F581E">
        <w:trPr>
          <w:trHeight w:val="297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805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14B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8C60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FB46336" w14:textId="77777777" w:rsidTr="005F581E">
        <w:trPr>
          <w:trHeight w:val="46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1AF7B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9E2BF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3091D43" w14:textId="7B1F7E8D" w:rsidR="00CA30DF" w:rsidRPr="00AC7E28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AC7E28">
              <w:rPr>
                <w:color w:val="000000"/>
                <w:sz w:val="20"/>
                <w:szCs w:val="20"/>
              </w:rPr>
              <w:t xml:space="preserve">Başarılı bir </w:t>
            </w:r>
            <w:r w:rsidR="005F581E" w:rsidRPr="00AC7E28">
              <w:rPr>
                <w:color w:val="000000"/>
                <w:sz w:val="20"/>
                <w:szCs w:val="20"/>
              </w:rPr>
              <w:t>girişim</w:t>
            </w:r>
            <w:r w:rsidRPr="00AC7E28">
              <w:rPr>
                <w:color w:val="000000"/>
                <w:sz w:val="20"/>
                <w:szCs w:val="20"/>
              </w:rPr>
              <w:t xml:space="preserve"> kurmaya motive olma  </w:t>
            </w:r>
          </w:p>
        </w:tc>
      </w:tr>
      <w:tr w:rsidR="00AC7E28" w14:paraId="04057912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0095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389B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68267" w14:textId="34771507" w:rsidR="00AC7E28" w:rsidRP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AC7E28">
              <w:rPr>
                <w:sz w:val="20"/>
                <w:szCs w:val="20"/>
              </w:rPr>
              <w:t>İş fikri oluşturmayı öğrenme</w:t>
            </w:r>
          </w:p>
        </w:tc>
      </w:tr>
      <w:tr w:rsidR="00AC7E28" w14:paraId="54719B65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025E3C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2E61491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FAFC050" w14:textId="73040AF8" w:rsidR="00AC7E28" w:rsidRP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AC7E28">
              <w:rPr>
                <w:sz w:val="20"/>
                <w:szCs w:val="20"/>
              </w:rPr>
              <w:t xml:space="preserve">Başarılı bir girişimin kurulması için genel çevre </w:t>
            </w:r>
            <w:r w:rsidR="005F581E" w:rsidRPr="00AC7E28">
              <w:rPr>
                <w:sz w:val="20"/>
                <w:szCs w:val="20"/>
              </w:rPr>
              <w:t>analizlerin</w:t>
            </w:r>
            <w:r w:rsidRPr="00AC7E28">
              <w:rPr>
                <w:sz w:val="20"/>
                <w:szCs w:val="20"/>
              </w:rPr>
              <w:t xml:space="preserve"> nasıl yapılacağını öğrenme</w:t>
            </w:r>
          </w:p>
        </w:tc>
      </w:tr>
      <w:tr w:rsidR="00AC7E28" w14:paraId="4AD9EC6D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65D5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664A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17247" w14:textId="046EBFE4" w:rsidR="00AC7E28" w:rsidRP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AC7E28">
              <w:rPr>
                <w:sz w:val="20"/>
                <w:szCs w:val="20"/>
              </w:rPr>
              <w:t xml:space="preserve">Pazar araştırması yapmayı ve pazarlama planı hazırlamayı öğrenme </w:t>
            </w:r>
          </w:p>
        </w:tc>
      </w:tr>
      <w:tr w:rsidR="00CA30DF" w14:paraId="5ADF17FE" w14:textId="77777777" w:rsidTr="005F581E">
        <w:trPr>
          <w:trHeight w:val="46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4FFB4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667E1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5E26F93" w14:textId="5547E350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</w:p>
        </w:tc>
      </w:tr>
      <w:tr w:rsidR="00CA30DF" w14:paraId="5275BD34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850F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666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1945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33E85A3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E852A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B8881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248F07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485E32D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87B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7E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B19B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F8DDA76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68E9D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DF869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83AB71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738022D" w14:textId="77777777" w:rsidTr="005F581E">
        <w:trPr>
          <w:trHeight w:val="290"/>
        </w:trPr>
        <w:tc>
          <w:tcPr>
            <w:tcW w:w="39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2A37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FB9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456F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729B40B" w14:textId="77777777" w:rsidTr="005F581E">
        <w:trPr>
          <w:trHeight w:val="290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B8576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CFD94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CA30DF" w14:paraId="14AD4146" w14:textId="77777777" w:rsidTr="005F581E">
        <w:trPr>
          <w:trHeight w:val="290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115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BE2C10" w14:textId="5D1ACAE9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5F581E">
              <w:rPr>
                <w:b/>
                <w:color w:val="000000"/>
              </w:rPr>
              <w:t>İÇERİKLERİ</w:t>
            </w:r>
          </w:p>
        </w:tc>
      </w:tr>
      <w:tr w:rsidR="00CA30DF" w14:paraId="16414BB7" w14:textId="77777777" w:rsidTr="005F581E">
        <w:trPr>
          <w:trHeight w:val="290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ADDDA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1CB3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2A5D1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AC7E28" w14:paraId="3298834A" w14:textId="77777777" w:rsidTr="005F581E">
        <w:trPr>
          <w:trHeight w:val="290"/>
        </w:trPr>
        <w:tc>
          <w:tcPr>
            <w:tcW w:w="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6C97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CD724" w14:textId="4B604806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color w:val="333333"/>
                <w:sz w:val="20"/>
                <w:szCs w:val="20"/>
              </w:rPr>
              <w:t>Girişimcilik ve İlgili Kavramlar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64457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34148282" w14:textId="77777777" w:rsidTr="005F581E">
        <w:trPr>
          <w:trHeight w:val="290"/>
        </w:trPr>
        <w:tc>
          <w:tcPr>
            <w:tcW w:w="68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1FF184E0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0F835ACC" w14:textId="77AB5E33" w:rsidR="00AC7E28" w:rsidRPr="005F4E2F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5F4E2F">
              <w:rPr>
                <w:color w:val="333333"/>
                <w:sz w:val="20"/>
                <w:szCs w:val="20"/>
              </w:rPr>
              <w:t xml:space="preserve">Girişimcilik Türleri, </w:t>
            </w:r>
            <w:proofErr w:type="spellStart"/>
            <w:r w:rsidRPr="005F4E2F">
              <w:rPr>
                <w:color w:val="333333"/>
                <w:sz w:val="20"/>
                <w:szCs w:val="20"/>
              </w:rPr>
              <w:t>İnovasyonun</w:t>
            </w:r>
            <w:proofErr w:type="spellEnd"/>
            <w:r w:rsidRPr="005F4E2F">
              <w:rPr>
                <w:color w:val="333333"/>
                <w:sz w:val="20"/>
                <w:szCs w:val="20"/>
              </w:rPr>
              <w:t xml:space="preserve"> Tanımı, Türleri, Girişimcilik ve </w:t>
            </w:r>
            <w:proofErr w:type="spellStart"/>
            <w:r w:rsidRPr="005F4E2F">
              <w:rPr>
                <w:color w:val="333333"/>
                <w:sz w:val="20"/>
                <w:szCs w:val="20"/>
              </w:rPr>
              <w:t>İnovasyon</w:t>
            </w:r>
            <w:proofErr w:type="spellEnd"/>
            <w:r w:rsidRPr="005F4E2F">
              <w:rPr>
                <w:color w:val="333333"/>
                <w:sz w:val="20"/>
                <w:szCs w:val="20"/>
              </w:rPr>
              <w:t xml:space="preserve"> İlişkisi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3D3EFA48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1DF93B7" w14:textId="77777777" w:rsidR="00CA30DF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>
          <w:pgSz w:w="11910" w:h="16840"/>
          <w:pgMar w:top="820" w:right="960" w:bottom="280" w:left="580" w:header="708" w:footer="708" w:gutter="0"/>
          <w:pgNumType w:start="1"/>
          <w:cols w:space="708"/>
        </w:sectPr>
      </w:pPr>
    </w:p>
    <w:p w14:paraId="493288D4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AC7E28" w14:paraId="2DB617F2" w14:textId="77777777" w:rsidTr="00AB14D4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32B8137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EBB81" w14:textId="0C2C060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Başarılı Girişimcilerin Özelikleri ve Girişimcilik Kültürünün Geliştirilmesi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47FC1B74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0FEFCD75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DC15A7C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DB90A09" w14:textId="0417B5A5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Dünya ve Türkiye Örnekleriyle Girişimcilikteki Başarı ve Başarısızlık Faktörleri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EC2BD94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73DB7F1E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AA30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2E57A" w14:textId="491305AE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Girişim Kurma Süreci ve Fizibilite Etüdündeki Araştırmalar (Genel Çerçeve)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A64D8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735E6707" w14:textId="77777777" w:rsidTr="00AB14D4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A89B2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4D543D4B" w14:textId="64CD0CB8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Pazar Araştırması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3C04D33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18432E00" w14:textId="77777777" w:rsidTr="00AB14D4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37F04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C7F84" w14:textId="79057633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Teknik Araştırma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C4B43B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53BD769D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48856C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4D336EC1" w14:textId="1B0BBECD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Finansal Araştırma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92CB8E1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11446EBC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4DF0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6AF0E" w14:textId="182308C0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Yasal Yapı Araştırması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66EC6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18D73B54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58DCB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31193293" w14:textId="6AE74FD5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Örgütsel Araştırma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EB60B2B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65E3A27F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BCAA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1939C" w14:textId="49FBFAAC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Girişimi Oluşturma Kararı ve Kesin Projenin hazırlanması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896F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27FCD57A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8DDC125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1E478E92" w14:textId="5A41B531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Girişimin Yönetilmesinde Temel İşletmecilik (Yönetim, Üretim ve Pazarlama) Fonksiyonları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A35409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235C5A9C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66843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A9BFF" w14:textId="5D1022B4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AB62F3">
              <w:rPr>
                <w:color w:val="333333"/>
                <w:sz w:val="20"/>
                <w:szCs w:val="20"/>
              </w:rPr>
              <w:t>İnovatif</w:t>
            </w:r>
            <w:proofErr w:type="spellEnd"/>
            <w:r w:rsidRPr="00AB62F3">
              <w:rPr>
                <w:color w:val="333333"/>
                <w:sz w:val="20"/>
                <w:szCs w:val="20"/>
              </w:rPr>
              <w:t xml:space="preserve"> Ürün ve Hizmetlerin Ticarileştirilmesi, </w:t>
            </w:r>
            <w:proofErr w:type="spellStart"/>
            <w:r w:rsidRPr="00AB62F3">
              <w:rPr>
                <w:color w:val="333333"/>
                <w:sz w:val="20"/>
                <w:szCs w:val="20"/>
              </w:rPr>
              <w:t>İnovatif</w:t>
            </w:r>
            <w:proofErr w:type="spellEnd"/>
            <w:r w:rsidRPr="00AB62F3">
              <w:rPr>
                <w:color w:val="333333"/>
                <w:sz w:val="20"/>
                <w:szCs w:val="20"/>
              </w:rPr>
              <w:t xml:space="preserve"> Ürün ve Hizmet Yönetimi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F4E52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E28" w14:paraId="18471787" w14:textId="77777777" w:rsidTr="00AB14D4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0CDCB4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6D7BAA8C" w14:textId="3DE87C79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Girişimcilere Yönelik Destekler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C4AAFCD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050CCCF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A5E578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AC7E28" w14:paraId="6026F560" w14:textId="77777777" w:rsidTr="007C2784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CDD0EF" w14:textId="77777777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vAlign w:val="center"/>
          </w:tcPr>
          <w:p w14:paraId="57A67A7C" w14:textId="25878D68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Ders Kitabı, Referanslar ve/veya Diğer 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01EF9B56" w14:textId="69EFB3A4" w:rsidR="00AC7E28" w:rsidRDefault="00AC7E28" w:rsidP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AB62F3">
              <w:rPr>
                <w:color w:val="333333"/>
                <w:sz w:val="20"/>
                <w:szCs w:val="20"/>
              </w:rPr>
              <w:t>• Orhan KÜÇÜK, Girişimcilik ve Küçük işletme Yönetimi, Seçkin Yayıncılık, 2. Baskı, Ankara, 2005.</w:t>
            </w:r>
          </w:p>
        </w:tc>
      </w:tr>
      <w:tr w:rsidR="00CA30DF" w14:paraId="45CF6AD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5A7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C4C7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2C7336B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143B278" w14:textId="51BF4829" w:rsidR="00CA30DF" w:rsidRDefault="005F5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YARIYIL İÇİ</w:t>
            </w:r>
            <w:r w:rsidR="00BB47BD"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228E0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1B01DC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 w14:paraId="3535083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884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0E4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8698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A30DF" w14:paraId="2DC4B89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889A8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9C9B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812369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325B7757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3C4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A8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91D31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EF05392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9FE0C9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36ABD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6C2C6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 w14:paraId="799B170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CDF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A8D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FFC9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3CBA1E01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D0763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154C9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A30DF" w14:paraId="320D9873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E03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F34E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 w14:paraId="687B5AA1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E9E4A6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998DDA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1D209B4E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B6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8811D3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776A4B7B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F2B6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83E41A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0C1829EA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DEB262" w14:textId="70E8C273" w:rsidR="00CA30DF" w:rsidRDefault="005F5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6E27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EC5C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BA22F17" w14:textId="690F36D6" w:rsidR="00CA30DF" w:rsidRDefault="00702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bookmarkStart w:id="0" w:name="_GoBack"/>
            <w:bookmarkEnd w:id="0"/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27F5645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 w14:paraId="69B3D5C9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BF9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C59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30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9D6D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28.00</w:t>
            </w:r>
          </w:p>
        </w:tc>
      </w:tr>
      <w:tr w:rsidR="00CA30DF" w14:paraId="23CE6A1E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1D7E9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8D9F3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22350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59604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77980D6A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C5E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3A4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AD6AA" w14:textId="3812B4F9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EA10EC" w14:textId="72A3A85B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B47BD">
              <w:rPr>
                <w:color w:val="000000"/>
                <w:sz w:val="20"/>
                <w:szCs w:val="20"/>
              </w:rPr>
              <w:t>2.00</w:t>
            </w:r>
          </w:p>
        </w:tc>
      </w:tr>
      <w:tr w:rsidR="00CA30DF" w14:paraId="42BD4ECC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4799F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8EB49C4" w14:textId="14DEE221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79A94A" w14:textId="5EF7D01A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760417D" w14:textId="1E4FC022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1BA8E16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C1A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5D97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4944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685C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7DFC45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DB8BC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98D229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7521A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989D8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69819D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C335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91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FEDC" w14:textId="77CA0474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B0BFF" w14:textId="3366648C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98BF209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233B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A0DA9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EE14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A7203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31CBCE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407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4FE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C301F" w14:textId="01996D1C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EF6BF" w14:textId="5785E1EC" w:rsidR="00CA30DF" w:rsidRDefault="00AC7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6227993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88AB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1A2BC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0EDF90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6A34F58" w14:textId="7936F055" w:rsidR="00CA30DF" w:rsidRDefault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6856050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08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641D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59B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7FEC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</w:t>
            </w:r>
          </w:p>
        </w:tc>
      </w:tr>
      <w:tr w:rsidR="00CA30DF" w14:paraId="0C83F2FC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470B33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13C1000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6E2A795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6E7EAB7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60"/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4D3C7E" w14:paraId="687216ED" w14:textId="77777777" w:rsidTr="004D3C7E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52E279FD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556EC59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159DF94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4D3C7E" w14:paraId="7EA70589" w14:textId="77777777" w:rsidTr="004D3C7E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E66A0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517E3F8C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58AFE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C612D2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0DEAF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FAD4C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C0A23E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91CEBD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91076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D5C1E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7C795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47977C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8B2F3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9F092D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2FE608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F987CD8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7FA76AA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4D3C7E" w14:paraId="4813EB97" w14:textId="77777777" w:rsidTr="004D3C7E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88C584C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243B7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09441A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8292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EEC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57E3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6D6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6B9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9C7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BA08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B58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AFD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D27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3503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91C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84E8A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99CB2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4D3C7E" w14:paraId="3C6B9E80" w14:textId="77777777" w:rsidTr="004D3C7E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41D7D2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01769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2E8C5E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BB70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9EC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AE48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AE682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9E7B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B0CD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077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25F82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AF9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B9BB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624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8E7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4052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C7574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4D3C7E" w14:paraId="69601D9D" w14:textId="77777777" w:rsidTr="004D3C7E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AC635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6B444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279C4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24DA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793A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681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C872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3769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22AC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F39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5F7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24E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C50C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3A1E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8C2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ACB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E43F5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4D3C7E" w14:paraId="3DA48EAC" w14:textId="77777777" w:rsidTr="004D3C7E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5D04C6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8CF99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510C7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45C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640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8CCCA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55693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FC2D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1BB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545B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A8E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 w:rsidRPr="00AB62F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09A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193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2D04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BF8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E80E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B4015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4D3C7E" w14:paraId="55CE16A4" w14:textId="77777777" w:rsidTr="004D3C7E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02201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95263D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E8A19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F6E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A9AC1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FE4D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AFF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A3C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D07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A139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FDC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38C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F0A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BFFA5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59FE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6B9E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58077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</w:p>
        </w:tc>
      </w:tr>
      <w:tr w:rsidR="004D3C7E" w14:paraId="783AF3A6" w14:textId="77777777" w:rsidTr="004D3C7E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5E47815F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4D3C7E" w14:paraId="2058D7AE" w14:textId="77777777" w:rsidTr="004D3C7E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08A214D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4D06B840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D74CEA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AE626E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03035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A49B63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3BEA234B" w14:textId="77777777" w:rsidR="004D3C7E" w:rsidRDefault="004D3C7E" w:rsidP="004D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5240369F" w14:textId="77777777" w:rsidR="00CA30DF" w:rsidRDefault="00CA30DF" w:rsidP="004D3C7E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4D3C7E"/>
    <w:rsid w:val="005F4E2F"/>
    <w:rsid w:val="005F581E"/>
    <w:rsid w:val="00702160"/>
    <w:rsid w:val="00830E56"/>
    <w:rsid w:val="00AC7E28"/>
    <w:rsid w:val="00B20B75"/>
    <w:rsid w:val="00BB47BD"/>
    <w:rsid w:val="00CA30DF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46E0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kseloksak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9</cp:revision>
  <dcterms:created xsi:type="dcterms:W3CDTF">2022-05-31T20:06:00Z</dcterms:created>
  <dcterms:modified xsi:type="dcterms:W3CDTF">2022-06-08T12:38:00Z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