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FD6C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14:paraId="0B2C45AA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4A3FC318" w14:textId="17EAEFC5" w:rsidR="00CA30DF" w:rsidRDefault="0020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Yaratıcı Drama Uygulamaları</w:t>
            </w:r>
          </w:p>
        </w:tc>
      </w:tr>
      <w:tr w:rsidR="00CA30DF" w14:paraId="19C92642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4B5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5ED7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BB47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DF18D9" w14:textId="30C91089" w:rsidR="00CA30DF" w:rsidRDefault="00204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4458D4">
              <w:rPr>
                <w:color w:val="000000"/>
                <w:sz w:val="20"/>
                <w:szCs w:val="20"/>
              </w:rPr>
              <w:t>Yaratıcı Drama Uygulamaları</w:t>
            </w:r>
          </w:p>
        </w:tc>
      </w:tr>
      <w:tr w:rsidR="00CA30DF" w14:paraId="43CE01DF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4CD7B4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FE5F2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963722" w14:textId="4FFF7FCF" w:rsidR="00CA30DF" w:rsidRDefault="00204D4F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BED5309</w:t>
            </w:r>
            <w:bookmarkStart w:id="0" w:name="_GoBack"/>
            <w:bookmarkEnd w:id="0"/>
          </w:p>
        </w:tc>
      </w:tr>
      <w:tr w:rsidR="00CA30DF" w14:paraId="51E9DC8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9E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1F2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A9D85" w14:textId="77777777" w:rsidR="00CA30DF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 w14:paraId="7BDF087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3BEA98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7B2CA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6D303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CA30DF" w14:paraId="1D2E53A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3B0D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30C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E19B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437DDF7F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54B3DE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29193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5E4542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113B5F5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EED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8B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480B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30DF" w14:paraId="5C9D6D6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C4C17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3E51D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1D7532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628A3173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B2D1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6E7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60257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664F3933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9806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35DB8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3304E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257A0DC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575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30B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3D33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0ECA14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66EE18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CFFE1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454B69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 w14:paraId="7B66897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215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07A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FC99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</w:p>
        </w:tc>
      </w:tr>
      <w:tr w:rsidR="00CA30DF" w14:paraId="48CB3347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B4769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377AD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86F8196" w14:textId="407EBD18" w:rsidR="00CA30DF" w:rsidRDefault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>Dr. Öğr. Üyesi Züleyha AVŞAR</w:t>
            </w:r>
          </w:p>
        </w:tc>
      </w:tr>
      <w:tr w:rsidR="00CA30DF" w14:paraId="4886A7B0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183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BCAC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EBF87" w14:textId="22EE61E0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>Dr. Öğr. Üyesi Züleyha AVŞAR</w:t>
            </w:r>
          </w:p>
        </w:tc>
      </w:tr>
      <w:tr w:rsidR="00CA30DF" w14:paraId="69662238" w14:textId="7777777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DBD85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3D074D6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326E4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BD29D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4FA7E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0FF0FD3" w14:textId="5F9A39BF" w:rsidR="00623F25" w:rsidRPr="00623F25" w:rsidRDefault="001A48FF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zuleyha@uludag.edu.tr</w:t>
            </w:r>
            <w:r w:rsidR="00623F25" w:rsidRPr="00623F25">
              <w:rPr>
                <w:color w:val="000000"/>
                <w:sz w:val="20"/>
                <w:szCs w:val="20"/>
              </w:rPr>
              <w:t xml:space="preserve">, zuleyhaavsar@gmail.com </w:t>
            </w:r>
          </w:p>
          <w:p w14:paraId="740EC700" w14:textId="77777777" w:rsidR="00623F25" w:rsidRP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>Tel: 02242940696</w:t>
            </w:r>
          </w:p>
          <w:p w14:paraId="519F5AAB" w14:textId="75F5316D" w:rsidR="00CA30DF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 xml:space="preserve">Bursa Uludağ Üniversitesi, Spor Bilimleri Fakültesi, Beden Eğitimi ve Spor Öğretmenliği Bölümü, PK: 16059, </w:t>
            </w:r>
            <w:proofErr w:type="spellStart"/>
            <w:r w:rsidRPr="00623F25">
              <w:rPr>
                <w:color w:val="000000"/>
                <w:sz w:val="20"/>
                <w:szCs w:val="20"/>
              </w:rPr>
              <w:t>Görükle</w:t>
            </w:r>
            <w:proofErr w:type="spellEnd"/>
            <w:r w:rsidRPr="00623F25">
              <w:rPr>
                <w:color w:val="000000"/>
                <w:sz w:val="20"/>
                <w:szCs w:val="20"/>
              </w:rPr>
              <w:t xml:space="preserve"> Kampüsü, Nilüfer, Bursa</w:t>
            </w:r>
          </w:p>
        </w:tc>
      </w:tr>
      <w:tr w:rsidR="00CA30DF" w14:paraId="7480CE9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B9ED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E93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58D0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3B9005FD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C8155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8C99F3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ECE29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FBD48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Temel kontroller, </w:t>
            </w:r>
            <w:proofErr w:type="spellStart"/>
            <w:r>
              <w:rPr>
                <w:color w:val="000000"/>
                <w:sz w:val="20"/>
                <w:szCs w:val="20"/>
              </w:rPr>
              <w:t>C#’da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formlarla çalışmak, Görsel </w:t>
            </w:r>
            <w:proofErr w:type="spellStart"/>
            <w:r>
              <w:rPr>
                <w:color w:val="000000"/>
                <w:sz w:val="20"/>
                <w:szCs w:val="20"/>
              </w:rPr>
              <w:t>arayüz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tasarımı, değişkenler, Veri tabanı (MSSQL) </w:t>
            </w:r>
            <w:r w:rsidR="00B20B75">
              <w:rPr>
                <w:color w:val="000000"/>
                <w:sz w:val="20"/>
                <w:szCs w:val="20"/>
              </w:rPr>
              <w:t>bağlantısı</w:t>
            </w:r>
            <w:r>
              <w:rPr>
                <w:color w:val="000000"/>
                <w:sz w:val="20"/>
                <w:szCs w:val="20"/>
              </w:rPr>
              <w:t>, Metotlar, Sınıflar, seçim komutları, döngüler, kullanıcı tanımlı veri türleri.</w:t>
            </w:r>
          </w:p>
        </w:tc>
      </w:tr>
      <w:tr w:rsidR="00CA30DF" w14:paraId="761D1063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1F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44A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95E46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74709" w14:textId="3B5E8A8F" w:rsidR="00CA30DF" w:rsidRDefault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>Bu ders, beden eğitimi ve spor öğretmeni, antrenör gibi spor ve fiziksel aktivite alanında çalışan bireylerin derslerini ve eğitimlerini oyunlaştırarak ya da tiyatro tekniklerini kullanarak öğretebilmelerini sağlamayı hedeflemektedir.</w:t>
            </w:r>
          </w:p>
        </w:tc>
      </w:tr>
      <w:tr w:rsidR="00CA30DF" w14:paraId="5797215F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AAA4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AA5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1A435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71EBB2A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E82A8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B36D6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27900C1" w14:textId="17A9F236" w:rsidR="00CA30DF" w:rsidRDefault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 xml:space="preserve">Yaratıcı </w:t>
            </w:r>
            <w:proofErr w:type="spellStart"/>
            <w:r w:rsidRPr="00623F25">
              <w:rPr>
                <w:color w:val="000000"/>
                <w:sz w:val="20"/>
                <w:szCs w:val="20"/>
              </w:rPr>
              <w:t>dramanın</w:t>
            </w:r>
            <w:proofErr w:type="spellEnd"/>
            <w:r w:rsidRPr="00623F25">
              <w:rPr>
                <w:color w:val="000000"/>
                <w:sz w:val="20"/>
                <w:szCs w:val="20"/>
              </w:rPr>
              <w:t xml:space="preserve"> temel kavramlarını açıklar.</w:t>
            </w:r>
          </w:p>
        </w:tc>
      </w:tr>
      <w:tr w:rsidR="00CA30DF" w14:paraId="401FF1C4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05F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38D3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C9C2C" w14:textId="33FA2317" w:rsidR="00CA30DF" w:rsidRDefault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>Yaratıcı drama dersinin aşamalarını bilir.</w:t>
            </w:r>
          </w:p>
        </w:tc>
      </w:tr>
      <w:tr w:rsidR="00CA30DF" w14:paraId="18FDDFF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48AC55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C286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3BB717F" w14:textId="1AE1437A" w:rsidR="00CA30DF" w:rsidRDefault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 xml:space="preserve">Yaratıcı </w:t>
            </w:r>
            <w:proofErr w:type="spellStart"/>
            <w:r w:rsidRPr="00623F25">
              <w:rPr>
                <w:color w:val="000000"/>
                <w:sz w:val="20"/>
                <w:szCs w:val="20"/>
              </w:rPr>
              <w:t>dramayı</w:t>
            </w:r>
            <w:proofErr w:type="spellEnd"/>
            <w:r w:rsidRPr="00623F25">
              <w:rPr>
                <w:color w:val="000000"/>
                <w:sz w:val="20"/>
                <w:szCs w:val="20"/>
              </w:rPr>
              <w:t xml:space="preserve"> bir yöntem olarak benimser.</w:t>
            </w:r>
          </w:p>
        </w:tc>
      </w:tr>
      <w:tr w:rsidR="00CA30DF" w14:paraId="5162BD0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6D85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7070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58DEE" w14:textId="74B42811" w:rsidR="00CA30DF" w:rsidRDefault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 xml:space="preserve">Yaratıcı </w:t>
            </w:r>
            <w:proofErr w:type="spellStart"/>
            <w:r w:rsidRPr="00623F25">
              <w:rPr>
                <w:color w:val="000000"/>
                <w:sz w:val="20"/>
                <w:szCs w:val="20"/>
              </w:rPr>
              <w:t>dramanın</w:t>
            </w:r>
            <w:proofErr w:type="spellEnd"/>
            <w:r w:rsidRPr="00623F25">
              <w:rPr>
                <w:color w:val="000000"/>
                <w:sz w:val="20"/>
                <w:szCs w:val="20"/>
              </w:rPr>
              <w:t xml:space="preserve"> diğer yöntemlerle arasındaki ilişkiyi çözümler.</w:t>
            </w:r>
          </w:p>
        </w:tc>
      </w:tr>
      <w:tr w:rsidR="00CA30DF" w14:paraId="4E86B5AA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F9852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765FC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9B77816" w14:textId="23AC23BA" w:rsidR="00CA30DF" w:rsidRDefault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623F25">
              <w:rPr>
                <w:color w:val="000000"/>
                <w:sz w:val="20"/>
                <w:szCs w:val="20"/>
              </w:rPr>
              <w:t>Yaratıcı drama tekniklerini bilir.</w:t>
            </w:r>
          </w:p>
        </w:tc>
      </w:tr>
      <w:tr w:rsidR="00623F25" w14:paraId="3D5A495F" w14:textId="77777777" w:rsidTr="004F32D2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41426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C407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2E32A9" w14:textId="5ABD6C02" w:rsidR="00623F25" w:rsidRP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623F25">
              <w:rPr>
                <w:sz w:val="20"/>
                <w:szCs w:val="20"/>
              </w:rPr>
              <w:t>Yaratıcı drama tekniklerini konuya ve öğrenci grubuna uygun bir şekilde seçebilir.</w:t>
            </w:r>
          </w:p>
        </w:tc>
      </w:tr>
      <w:tr w:rsidR="00623F25" w14:paraId="6B73076A" w14:textId="77777777" w:rsidTr="00FE400B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BBDA265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50BD136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7165DA42" w14:textId="1938D5AE" w:rsidR="00623F25" w:rsidRP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623F25">
              <w:rPr>
                <w:sz w:val="20"/>
                <w:szCs w:val="20"/>
              </w:rPr>
              <w:t>Drama oyun ilişkisini kurabilir.</w:t>
            </w:r>
          </w:p>
        </w:tc>
      </w:tr>
      <w:tr w:rsidR="00623F25" w14:paraId="2F0F3ADC" w14:textId="77777777" w:rsidTr="00E51601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6E03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3059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809635" w14:textId="4A142A8A" w:rsidR="00623F25" w:rsidRP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623F25">
              <w:rPr>
                <w:sz w:val="20"/>
                <w:szCs w:val="20"/>
              </w:rPr>
              <w:t>Drama beden eğitimi/fiziksel aktivite ilişkisini analiz eder.</w:t>
            </w:r>
          </w:p>
        </w:tc>
      </w:tr>
      <w:tr w:rsidR="00623F25" w14:paraId="35DAAB0E" w14:textId="77777777" w:rsidTr="008626FE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51C7F6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A71117E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EB8E29F" w14:textId="0B61ED25" w:rsidR="00623F25" w:rsidRP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623F25">
              <w:rPr>
                <w:sz w:val="20"/>
                <w:szCs w:val="20"/>
              </w:rPr>
              <w:t>Yaratıcı drama etkinliklerine katılmaya ve kendini geliştirmeye istekli olur.</w:t>
            </w:r>
          </w:p>
        </w:tc>
      </w:tr>
      <w:tr w:rsidR="00623F25" w14:paraId="711FB1E9" w14:textId="77777777" w:rsidTr="00EA0DB0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01E4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25E71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BE145B" w14:textId="48ED19EA" w:rsidR="00623F25" w:rsidRP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623F25">
              <w:rPr>
                <w:sz w:val="20"/>
                <w:szCs w:val="20"/>
              </w:rPr>
              <w:t xml:space="preserve">Yaratıcı </w:t>
            </w:r>
            <w:proofErr w:type="spellStart"/>
            <w:r w:rsidRPr="00623F25">
              <w:rPr>
                <w:sz w:val="20"/>
                <w:szCs w:val="20"/>
              </w:rPr>
              <w:t>dramanın</w:t>
            </w:r>
            <w:proofErr w:type="spellEnd"/>
            <w:r w:rsidRPr="00623F25">
              <w:rPr>
                <w:sz w:val="20"/>
                <w:szCs w:val="20"/>
              </w:rPr>
              <w:t xml:space="preserve"> önemini kavrar ve değer verir.</w:t>
            </w:r>
          </w:p>
        </w:tc>
      </w:tr>
      <w:tr w:rsidR="00623F25" w14:paraId="0C78C74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F92317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BC4157A" w14:textId="496EDC23" w:rsidR="00623F25" w:rsidRPr="00623F25" w:rsidRDefault="00623F25" w:rsidP="00623F25">
            <w:pPr>
              <w:rPr>
                <w:rFonts w:cstheme="minorHAnsi"/>
              </w:rPr>
            </w:pPr>
            <w:r>
              <w:rPr>
                <w:color w:val="000000"/>
              </w:rPr>
              <w:t>Dersin İçeriği:</w:t>
            </w:r>
            <w:r w:rsidRPr="00E2589B">
              <w:rPr>
                <w:rFonts w:cstheme="minorHAnsi"/>
              </w:rPr>
              <w:t xml:space="preserve"> </w:t>
            </w:r>
            <w:r w:rsidRPr="00623F25">
              <w:rPr>
                <w:rFonts w:cstheme="minorHAnsi"/>
                <w:sz w:val="20"/>
                <w:szCs w:val="20"/>
              </w:rPr>
              <w:t>Yaratıcı drama temel kavramları ve çeşitli bilim dalları ile ilişkisi, drama teknikleri ve uygulanması.</w:t>
            </w:r>
          </w:p>
        </w:tc>
      </w:tr>
      <w:tr w:rsidR="00623F25" w14:paraId="69314E8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E675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2CD0D" w14:textId="03F8B25D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F75BC3">
              <w:rPr>
                <w:b/>
                <w:color w:val="000000"/>
              </w:rPr>
              <w:t>İÇERİKLERİ</w:t>
            </w:r>
          </w:p>
        </w:tc>
      </w:tr>
      <w:tr w:rsidR="00623F25" w14:paraId="69EFFD8A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9F6778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511DD1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3F1AFC0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623F25" w14:paraId="3354BBBA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7817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1E5D9" w14:textId="686B0BEA" w:rsidR="00623F25" w:rsidRDefault="00015F8E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 xml:space="preserve">Ders hakkında genel bilgi ve tanışma  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B60FE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3F25" w14:paraId="375D748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54B2A509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64723BA2" w14:textId="01A7116E" w:rsidR="00623F25" w:rsidRDefault="00015F8E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kavramları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0D66AF3D" w14:textId="77777777" w:rsidR="00623F25" w:rsidRDefault="00623F25" w:rsidP="0062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CA30DF" w14:paraId="3BF8F68D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2202038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EFF7B" w14:textId="3F0BF650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aşamaları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BABE18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4DBAF5C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91763B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58BA1E" w14:textId="7150512A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3E906E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1F57E5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CB1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8F4B" w14:textId="7324DFFA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D0AD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5959106F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FDD90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27CC00E" w14:textId="02A4450D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6E0CE5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B114E2B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65F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8C71" w14:textId="02580FEC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7A63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D862A4A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F0C9E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7F37C7" w14:textId="29B11F16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48BAD5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8F2A8E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359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0EFF7" w14:textId="2CC73559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42ACF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6D418AA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471EC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73B4B9" w14:textId="6E9562C4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8E8D22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414E53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DF1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4B12" w14:textId="09886919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4DE9F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945F301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AA7C4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6F391D" w14:textId="054E3698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0EEEEA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E74E2A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36A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2425" w14:textId="7016DFC6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Drama teknikleri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86EF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23B759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28D97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B2C9E19" w14:textId="1EBCE967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Genel değerlendirme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9BA116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DA9CC13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1E1BDAE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A30DF" w14:paraId="1AF72201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606CD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16821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8A994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026431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Kitabı, Referanslar ve/veya Diğer</w:t>
            </w:r>
          </w:p>
          <w:p w14:paraId="66E848C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0DB74F5" w14:textId="78D5336F" w:rsidR="00015F8E" w:rsidRPr="00015F8E" w:rsidRDefault="00015F8E" w:rsidP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 xml:space="preserve">1-Altay, E. (2001). Çocuk Oyunları Antolojisi. Alfa Yayınları, İstanbul. </w:t>
            </w:r>
          </w:p>
          <w:p w14:paraId="7E22960B" w14:textId="262325DB" w:rsidR="00015F8E" w:rsidRPr="00015F8E" w:rsidRDefault="00015F8E" w:rsidP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 xml:space="preserve">2-Aral N.ve diğerleri (2000). Eğitimde Drama. Yapa Yayınları, İstanbul. </w:t>
            </w:r>
          </w:p>
          <w:p w14:paraId="0FE3294C" w14:textId="2D701834" w:rsidR="00015F8E" w:rsidRPr="00015F8E" w:rsidRDefault="00015F8E" w:rsidP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3-Gökçen, F. Ç. (1999). Oyunlarla Öğrenelim. Yapa Yayınları, İstanbul.</w:t>
            </w:r>
          </w:p>
          <w:p w14:paraId="18B40D06" w14:textId="405D4DF8" w:rsidR="00015F8E" w:rsidRPr="00015F8E" w:rsidRDefault="00015F8E" w:rsidP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4-Gönen, M. (1999). Çocuk Eğitiminde Drama. Epsilon Yayınları, İstanbul.</w:t>
            </w:r>
          </w:p>
          <w:p w14:paraId="2CD8F9E2" w14:textId="5684FD15" w:rsidR="00CA30DF" w:rsidRDefault="00015F8E" w:rsidP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015F8E">
              <w:rPr>
                <w:color w:val="000000"/>
                <w:sz w:val="20"/>
                <w:szCs w:val="20"/>
              </w:rPr>
              <w:t>5-Önder, A. (1999). Yaşayarak Öğrenme İçin Eğitici Drama. Epsilon Yayınları, İstanbul</w:t>
            </w:r>
          </w:p>
        </w:tc>
      </w:tr>
      <w:tr w:rsidR="00CA30DF" w14:paraId="6D3AA6B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3E1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B5F0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07EDE72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E1A2293" w14:textId="15BE4F1C" w:rsidR="00CA30DF" w:rsidRDefault="00BB47BD" w:rsidP="00F7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YARIYIL </w:t>
            </w:r>
            <w:r w:rsidR="00F75BC3">
              <w:rPr>
                <w:b/>
                <w:color w:val="000000"/>
              </w:rPr>
              <w:t>İÇİ</w:t>
            </w:r>
            <w:r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BAD63D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5DC852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CA30DF" w14:paraId="5D6B47F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0B9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E88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3D40F" w14:textId="30D96B4F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013BD6A5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B5E7E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88ED38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A559B8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3F7AA1B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3A8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1F6B" w14:textId="4F4CA58E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F3C57" w14:textId="4A782814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6A5A743D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E9B71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C67C56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40C63B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CA30DF" w14:paraId="4075061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45A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6E1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022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2325A3C5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78845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E79D67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CA30DF" w14:paraId="56D78ADC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7EE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F84E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CA30DF" w14:paraId="470582AA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F70BF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192C7B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688F3F4F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87E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48214" w14:textId="77777777"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 w14:paraId="334DF4A7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7CB84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DB5676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4C5963E4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AF70BA" w14:textId="45E3CE32" w:rsidR="00CA30DF" w:rsidRDefault="00F7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8463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D85DC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193ACAE" w14:textId="1D667FF8" w:rsidR="00CA30DF" w:rsidRDefault="00F75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Toplam İ</w:t>
            </w:r>
            <w:r w:rsidR="00BB47BD">
              <w:rPr>
                <w:b/>
                <w:color w:val="000000"/>
                <w:sz w:val="24"/>
                <w:szCs w:val="24"/>
              </w:rPr>
              <w:t>ş</w:t>
            </w:r>
          </w:p>
          <w:p w14:paraId="4954915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CA30DF" w14:paraId="4C2EF085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0A2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67D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3A09" w14:textId="518607DB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63514" w14:textId="682BF202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1FC9E6EE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FCDF74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9369C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14CF59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07691F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2272AA8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EF2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FC24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DC59D" w14:textId="2DF1AE41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82D001" w14:textId="1E861E9D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5EDF614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403DF2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955953" w14:textId="370B1FBC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90A3C9" w14:textId="40CD4038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EE83FAA" w14:textId="1D2584C7" w:rsidR="00CA30DF" w:rsidRDefault="00015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D69ACB0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4D3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058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D20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3492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D11A46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12C82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94A54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95885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59C025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18E6B29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1D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68D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FFCD4" w14:textId="77D54A48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3483B" w14:textId="4C8F986D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CA30DF" w14:paraId="7817A715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5EE6D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4CA634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34E815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5C4C07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3EECC395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1D06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40DE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29A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98406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CA30DF" w14:paraId="140E8E5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17FC4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35FEC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7B904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05ABCEC" w14:textId="69A591DB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50E5F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11DB5AA0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5D7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5F28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C2A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7703D9" w14:textId="5C98EE6F" w:rsidR="00CA30DF" w:rsidRDefault="00750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4.93</w:t>
            </w:r>
          </w:p>
        </w:tc>
      </w:tr>
      <w:tr w:rsidR="00CA30DF" w14:paraId="1EA5DC04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273067D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070C9A6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098BCEC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5387DFE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p w14:paraId="13260F47" w14:textId="77777777" w:rsidR="00CA30DF" w:rsidRDefault="00CA30DF" w:rsidP="00750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015F8E"/>
    <w:rsid w:val="001A48FF"/>
    <w:rsid w:val="00204D4F"/>
    <w:rsid w:val="004458D4"/>
    <w:rsid w:val="005F2ADA"/>
    <w:rsid w:val="00623F25"/>
    <w:rsid w:val="00750E5F"/>
    <w:rsid w:val="00830E56"/>
    <w:rsid w:val="00B20B75"/>
    <w:rsid w:val="00BB47BD"/>
    <w:rsid w:val="00CA30DF"/>
    <w:rsid w:val="00ED4202"/>
    <w:rsid w:val="00F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5397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GÖKMEN</dc:creator>
  <cp:lastModifiedBy>Windows Kullanıcısı</cp:lastModifiedBy>
  <cp:revision>6</cp:revision>
  <dcterms:created xsi:type="dcterms:W3CDTF">2022-06-02T12:00:00Z</dcterms:created>
  <dcterms:modified xsi:type="dcterms:W3CDTF">2022-06-08T09:08:00Z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