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EA" w:rsidRPr="00D2466C" w:rsidRDefault="008E1A69" w:rsidP="008E1A69">
      <w:pPr>
        <w:jc w:val="center"/>
        <w:rPr>
          <w:rFonts w:ascii="Times New Roman" w:hAnsi="Times New Roman" w:cs="Times New Roman"/>
        </w:rPr>
      </w:pPr>
      <w:r w:rsidRPr="00D2466C">
        <w:rPr>
          <w:rFonts w:ascii="Times New Roman" w:hAnsi="Times New Roman" w:cs="Times New Roman"/>
          <w:noProof/>
        </w:rPr>
        <w:drawing>
          <wp:inline distT="0" distB="0" distL="0" distR="0">
            <wp:extent cx="3733800" cy="3267074"/>
            <wp:effectExtent l="19050" t="0" r="0" b="0"/>
            <wp:docPr id="1" name="0 Resim" desc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logo.png"/>
                    <pic:cNvPicPr/>
                  </pic:nvPicPr>
                  <pic:blipFill>
                    <a:blip r:embed="rId9" cstate="print"/>
                    <a:stretch>
                      <a:fillRect/>
                    </a:stretch>
                  </pic:blipFill>
                  <pic:spPr>
                    <a:xfrm>
                      <a:off x="0" y="0"/>
                      <a:ext cx="3733787" cy="3267063"/>
                    </a:xfrm>
                    <a:prstGeom prst="rect">
                      <a:avLst/>
                    </a:prstGeom>
                  </pic:spPr>
                </pic:pic>
              </a:graphicData>
            </a:graphic>
          </wp:inline>
        </w:drawing>
      </w:r>
    </w:p>
    <w:p w:rsidR="008E1A69" w:rsidRPr="00D2466C" w:rsidRDefault="008E1A69" w:rsidP="008E1A69">
      <w:pPr>
        <w:jc w:val="center"/>
        <w:rPr>
          <w:rFonts w:ascii="Times New Roman" w:hAnsi="Times New Roman" w:cs="Times New Roman"/>
        </w:rPr>
      </w:pPr>
    </w:p>
    <w:p w:rsidR="0085300D" w:rsidRPr="00D2466C" w:rsidRDefault="008E1A69" w:rsidP="0085300D">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T.C</w:t>
      </w:r>
      <w:r w:rsidR="00A77FC2" w:rsidRPr="00D2466C">
        <w:rPr>
          <w:rFonts w:ascii="Times New Roman" w:hAnsi="Times New Roman" w:cs="Times New Roman"/>
          <w:b/>
          <w:sz w:val="40"/>
          <w:szCs w:val="40"/>
        </w:rPr>
        <w:t>.</w:t>
      </w:r>
    </w:p>
    <w:p w:rsidR="008E1A69" w:rsidRDefault="008E1A69" w:rsidP="008E1A69">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BURSA ULUDAĞ ÜNİVERSİTESİ</w:t>
      </w:r>
    </w:p>
    <w:p w:rsidR="0085300D" w:rsidRPr="00D2466C" w:rsidRDefault="0085300D" w:rsidP="008E1A69">
      <w:pPr>
        <w:spacing w:line="360" w:lineRule="auto"/>
        <w:jc w:val="center"/>
        <w:rPr>
          <w:rFonts w:ascii="Times New Roman" w:hAnsi="Times New Roman" w:cs="Times New Roman"/>
          <w:b/>
          <w:sz w:val="40"/>
          <w:szCs w:val="40"/>
        </w:rPr>
      </w:pPr>
    </w:p>
    <w:p w:rsidR="008E1A69" w:rsidRDefault="008E1A69" w:rsidP="008E1A69">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DÖNER SERMAYE İŞLETME MÜDÜRLÜĞÜ</w:t>
      </w:r>
    </w:p>
    <w:p w:rsidR="0085300D" w:rsidRPr="00D2466C" w:rsidRDefault="0085300D" w:rsidP="008E1A69">
      <w:pPr>
        <w:spacing w:line="360" w:lineRule="auto"/>
        <w:jc w:val="center"/>
        <w:rPr>
          <w:rFonts w:ascii="Times New Roman" w:hAnsi="Times New Roman" w:cs="Times New Roman"/>
          <w:b/>
          <w:sz w:val="40"/>
          <w:szCs w:val="40"/>
        </w:rPr>
      </w:pPr>
    </w:p>
    <w:p w:rsidR="008E1A69" w:rsidRDefault="008E1A69" w:rsidP="008E1A69">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FAALİYET RAPORU</w:t>
      </w:r>
    </w:p>
    <w:p w:rsidR="0085300D" w:rsidRPr="00D2466C" w:rsidRDefault="0085300D" w:rsidP="008E1A69">
      <w:pPr>
        <w:spacing w:line="360" w:lineRule="auto"/>
        <w:jc w:val="center"/>
        <w:rPr>
          <w:rFonts w:ascii="Times New Roman" w:hAnsi="Times New Roman" w:cs="Times New Roman"/>
          <w:b/>
          <w:sz w:val="40"/>
          <w:szCs w:val="40"/>
        </w:rPr>
      </w:pPr>
    </w:p>
    <w:p w:rsidR="008E1A69" w:rsidRPr="00D2466C" w:rsidRDefault="000E054E" w:rsidP="008E1A69">
      <w:pPr>
        <w:spacing w:line="36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8E1A69" w:rsidRPr="00D2466C" w:rsidRDefault="008E1A69" w:rsidP="008E1A69">
      <w:pPr>
        <w:spacing w:line="360" w:lineRule="auto"/>
        <w:jc w:val="center"/>
        <w:rPr>
          <w:rFonts w:ascii="Times New Roman" w:hAnsi="Times New Roman" w:cs="Times New Roman"/>
          <w:b/>
          <w:sz w:val="40"/>
          <w:szCs w:val="40"/>
        </w:rPr>
      </w:pPr>
    </w:p>
    <w:p w:rsidR="006039B7" w:rsidRPr="00D2466C" w:rsidRDefault="008E1A69" w:rsidP="006039B7">
      <w:pPr>
        <w:pStyle w:val="TBal"/>
        <w:spacing w:line="360" w:lineRule="auto"/>
        <w:rPr>
          <w:rFonts w:ascii="Times New Roman" w:hAnsi="Times New Roman" w:cs="Times New Roman"/>
          <w:b w:val="0"/>
          <w:sz w:val="40"/>
          <w:szCs w:val="40"/>
        </w:rPr>
      </w:pPr>
      <w:r w:rsidRPr="00D2466C">
        <w:rPr>
          <w:rFonts w:ascii="Times New Roman" w:hAnsi="Times New Roman" w:cs="Times New Roman"/>
          <w:b w:val="0"/>
          <w:sz w:val="40"/>
          <w:szCs w:val="40"/>
        </w:rPr>
        <w:br w:type="page"/>
      </w:r>
      <w:r w:rsidR="00002D03">
        <w:rPr>
          <w:rFonts w:ascii="Times New Roman" w:hAnsi="Times New Roman" w:cs="Times New Roman"/>
          <w:b w:val="0"/>
          <w:noProof/>
          <w:sz w:val="40"/>
          <w:szCs w:val="40"/>
        </w:rPr>
        <w:lastRenderedPageBreak/>
        <w:drawing>
          <wp:inline distT="0" distB="0" distL="0" distR="0">
            <wp:extent cx="5753100" cy="7572375"/>
            <wp:effectExtent l="19050" t="0" r="0" b="0"/>
            <wp:docPr id="5" name="Resim 1" descr="C:\Users\nimet\Desktop\ataturk-un--vatanini-en-cok-seven-gorevini-en-Iyi-yapandir--vecizeli-deri-kanvas-tablosu-80x130--kc2984131-1-b4a76ad77519484a8773daa91d23c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met\Desktop\ataturk-un--vatanini-en-cok-seven-gorevini-en-Iyi-yapandir--vecizeli-deri-kanvas-tablosu-80x130--kc2984131-1-b4a76ad77519484a8773daa91d23c345.jpg"/>
                    <pic:cNvPicPr>
                      <a:picLocks noChangeAspect="1" noChangeArrowheads="1"/>
                    </pic:cNvPicPr>
                  </pic:nvPicPr>
                  <pic:blipFill>
                    <a:blip r:embed="rId10" cstate="print"/>
                    <a:srcRect/>
                    <a:stretch>
                      <a:fillRect/>
                    </a:stretch>
                  </pic:blipFill>
                  <pic:spPr bwMode="auto">
                    <a:xfrm>
                      <a:off x="0" y="0"/>
                      <a:ext cx="5753100" cy="7572375"/>
                    </a:xfrm>
                    <a:prstGeom prst="rect">
                      <a:avLst/>
                    </a:prstGeom>
                    <a:noFill/>
                    <a:ln w="9525">
                      <a:noFill/>
                      <a:miter lim="800000"/>
                      <a:headEnd/>
                      <a:tailEnd/>
                    </a:ln>
                  </pic:spPr>
                </pic:pic>
              </a:graphicData>
            </a:graphic>
          </wp:inline>
        </w:drawing>
      </w:r>
    </w:p>
    <w:p w:rsidR="00002D03" w:rsidRDefault="00002D03" w:rsidP="00961383">
      <w:pPr>
        <w:pStyle w:val="Balk1"/>
        <w:rPr>
          <w:rFonts w:ascii="Times New Roman" w:hAnsi="Times New Roman" w:cs="Times New Roman"/>
          <w:b w:val="0"/>
          <w:color w:val="000000" w:themeColor="text1"/>
          <w:sz w:val="40"/>
          <w:szCs w:val="40"/>
        </w:rPr>
      </w:pPr>
    </w:p>
    <w:p w:rsidR="006039B7" w:rsidRDefault="00961383" w:rsidP="00961383">
      <w:pPr>
        <w:pStyle w:val="Balk1"/>
        <w:rPr>
          <w:rFonts w:ascii="Times New Roman" w:hAnsi="Times New Roman" w:cs="Times New Roman"/>
          <w:b w:val="0"/>
          <w:color w:val="000000" w:themeColor="text1"/>
          <w:sz w:val="40"/>
          <w:szCs w:val="40"/>
        </w:rPr>
      </w:pPr>
      <w:bookmarkStart w:id="0" w:name="_Toc74641935"/>
      <w:r w:rsidRPr="0085300D">
        <w:rPr>
          <w:rFonts w:ascii="Times New Roman" w:hAnsi="Times New Roman" w:cs="Times New Roman"/>
          <w:b w:val="0"/>
          <w:color w:val="000000" w:themeColor="text1"/>
          <w:sz w:val="40"/>
          <w:szCs w:val="40"/>
        </w:rPr>
        <w:lastRenderedPageBreak/>
        <w:t>SUNUŞ</w:t>
      </w:r>
      <w:bookmarkEnd w:id="0"/>
      <w:r w:rsidR="00180C1A">
        <w:rPr>
          <w:rFonts w:ascii="Times New Roman" w:hAnsi="Times New Roman" w:cs="Times New Roman"/>
          <w:b w:val="0"/>
          <w:color w:val="000000" w:themeColor="text1"/>
          <w:sz w:val="40"/>
          <w:szCs w:val="40"/>
        </w:rPr>
        <w:t xml:space="preserve"> </w:t>
      </w:r>
    </w:p>
    <w:p w:rsidR="00CA47AE" w:rsidRPr="00CA47AE" w:rsidRDefault="00CA47AE" w:rsidP="00CA47AE"/>
    <w:p w:rsidR="00CA47AE" w:rsidRPr="00E36BA1" w:rsidRDefault="00CA47AE" w:rsidP="00E36BA1">
      <w:pPr>
        <w:autoSpaceDE w:val="0"/>
        <w:autoSpaceDN w:val="0"/>
        <w:adjustRightInd w:val="0"/>
        <w:spacing w:after="120" w:line="360" w:lineRule="auto"/>
        <w:ind w:firstLine="709"/>
        <w:jc w:val="both"/>
        <w:rPr>
          <w:rFonts w:ascii="Times New Roman" w:hAnsi="Times New Roman" w:cs="Times New Roman"/>
          <w:color w:val="000000"/>
          <w:sz w:val="24"/>
          <w:szCs w:val="24"/>
        </w:rPr>
      </w:pPr>
      <w:proofErr w:type="gramStart"/>
      <w:r w:rsidRPr="00CA47AE">
        <w:rPr>
          <w:rFonts w:ascii="Times New Roman" w:hAnsi="Times New Roman" w:cs="Times New Roman"/>
          <w:color w:val="000000"/>
          <w:sz w:val="24"/>
          <w:szCs w:val="24"/>
        </w:rPr>
        <w:t>2547 Sayılı Yükseköğretim Kanunu’nun 58. Maddesi ile bu maddeye dayanılarak hazırlanmış Döner Sermaye İşletmelerinin Kurulmasında Uyulacak Esaslara İlişkin Yönetmelik</w:t>
      </w:r>
      <w:r w:rsidR="007F2AF6">
        <w:rPr>
          <w:rFonts w:ascii="Times New Roman" w:hAnsi="Times New Roman" w:cs="Times New Roman"/>
          <w:color w:val="000000"/>
          <w:sz w:val="24"/>
          <w:szCs w:val="24"/>
        </w:rPr>
        <w:t xml:space="preserve"> </w:t>
      </w:r>
      <w:r w:rsidRPr="00CA47AE">
        <w:rPr>
          <w:rFonts w:ascii="Times New Roman" w:hAnsi="Times New Roman" w:cs="Times New Roman"/>
          <w:sz w:val="24"/>
          <w:szCs w:val="24"/>
        </w:rPr>
        <w:t>hükümleri</w:t>
      </w:r>
      <w:r>
        <w:rPr>
          <w:rFonts w:ascii="Times New Roman" w:hAnsi="Times New Roman" w:cs="Times New Roman"/>
          <w:sz w:val="24"/>
          <w:szCs w:val="24"/>
        </w:rPr>
        <w:t xml:space="preserve"> doğrultusunda, ü</w:t>
      </w:r>
      <w:r w:rsidRPr="00CA47AE">
        <w:rPr>
          <w:rFonts w:ascii="Times New Roman" w:hAnsi="Times New Roman" w:cs="Times New Roman"/>
          <w:sz w:val="24"/>
          <w:szCs w:val="24"/>
        </w:rPr>
        <w:t>niversitemiz</w:t>
      </w:r>
      <w:r>
        <w:rPr>
          <w:rFonts w:ascii="Times New Roman" w:hAnsi="Times New Roman" w:cs="Times New Roman"/>
          <w:sz w:val="24"/>
          <w:szCs w:val="24"/>
        </w:rPr>
        <w:t xml:space="preserve"> y</w:t>
      </w:r>
      <w:r w:rsidRPr="00CA47AE">
        <w:rPr>
          <w:rFonts w:ascii="Times New Roman" w:hAnsi="Times New Roman" w:cs="Times New Roman"/>
          <w:sz w:val="24"/>
          <w:szCs w:val="24"/>
        </w:rPr>
        <w:t xml:space="preserve">önetim </w:t>
      </w:r>
      <w:r>
        <w:rPr>
          <w:rFonts w:ascii="Times New Roman" w:hAnsi="Times New Roman" w:cs="Times New Roman"/>
          <w:sz w:val="24"/>
          <w:szCs w:val="24"/>
        </w:rPr>
        <w:t>k</w:t>
      </w:r>
      <w:r w:rsidRPr="00CA47AE">
        <w:rPr>
          <w:rFonts w:ascii="Times New Roman" w:hAnsi="Times New Roman" w:cs="Times New Roman"/>
          <w:sz w:val="24"/>
          <w:szCs w:val="24"/>
        </w:rPr>
        <w:t>urulunun önerisi, Yükseköğretim Kurulunun onayı ile Maliye Bakanlığı ve Sayıştay</w:t>
      </w:r>
      <w:r w:rsidR="00906D3B">
        <w:rPr>
          <w:rFonts w:ascii="Times New Roman" w:hAnsi="Times New Roman" w:cs="Times New Roman"/>
          <w:sz w:val="24"/>
          <w:szCs w:val="24"/>
        </w:rPr>
        <w:t>’</w:t>
      </w:r>
      <w:r w:rsidRPr="00CA47AE">
        <w:rPr>
          <w:rFonts w:ascii="Times New Roman" w:hAnsi="Times New Roman" w:cs="Times New Roman"/>
          <w:sz w:val="24"/>
          <w:szCs w:val="24"/>
        </w:rPr>
        <w:t xml:space="preserve">ın görüşleri alınarak hazırlanan </w:t>
      </w:r>
      <w:r w:rsidR="007F2AF6">
        <w:rPr>
          <w:rFonts w:ascii="Times New Roman" w:hAnsi="Times New Roman" w:cs="Times New Roman"/>
          <w:color w:val="000000"/>
          <w:sz w:val="24"/>
          <w:szCs w:val="24"/>
        </w:rPr>
        <w:t>Bursa Uludağ Üniversitesi</w:t>
      </w:r>
      <w:r w:rsidRPr="00CA47AE">
        <w:rPr>
          <w:rFonts w:ascii="Times New Roman" w:hAnsi="Times New Roman" w:cs="Times New Roman"/>
          <w:color w:val="000000"/>
          <w:sz w:val="24"/>
          <w:szCs w:val="24"/>
        </w:rPr>
        <w:t xml:space="preserve"> Döner Sermaye İşletmesi Yönetmeliği, </w:t>
      </w:r>
      <w:r w:rsidR="00894A64">
        <w:rPr>
          <w:rFonts w:ascii="Times New Roman" w:hAnsi="Times New Roman" w:cs="Times New Roman"/>
          <w:sz w:val="24"/>
          <w:szCs w:val="24"/>
        </w:rPr>
        <w:t xml:space="preserve">yürürlüğe girmiş, </w:t>
      </w:r>
      <w:r w:rsidR="007F2AF6">
        <w:rPr>
          <w:rFonts w:ascii="Times New Roman" w:hAnsi="Times New Roman" w:cs="Times New Roman"/>
          <w:sz w:val="24"/>
          <w:szCs w:val="24"/>
        </w:rPr>
        <w:t>faaliyetlerine</w:t>
      </w:r>
      <w:r w:rsidR="00894A64">
        <w:rPr>
          <w:rFonts w:ascii="Times New Roman" w:hAnsi="Times New Roman" w:cs="Times New Roman"/>
          <w:sz w:val="24"/>
          <w:szCs w:val="24"/>
        </w:rPr>
        <w:t xml:space="preserve"> başlamış ve </w:t>
      </w:r>
      <w:r w:rsidR="00DE28BA">
        <w:rPr>
          <w:rFonts w:ascii="Times New Roman" w:hAnsi="Times New Roman" w:cs="Times New Roman"/>
          <w:color w:val="000000"/>
          <w:sz w:val="24"/>
          <w:szCs w:val="24"/>
        </w:rPr>
        <w:t>müdürlük bünyesinde 36</w:t>
      </w:r>
      <w:r w:rsidR="00894A64">
        <w:rPr>
          <w:rFonts w:ascii="Times New Roman" w:hAnsi="Times New Roman" w:cs="Times New Roman"/>
          <w:color w:val="000000"/>
          <w:sz w:val="24"/>
          <w:szCs w:val="24"/>
        </w:rPr>
        <w:t xml:space="preserve"> birim ile çalışmalarına devam etmektedir. </w:t>
      </w:r>
      <w:r w:rsidR="00894A64" w:rsidRPr="00CA47AE">
        <w:rPr>
          <w:rFonts w:ascii="Times New Roman" w:hAnsi="Times New Roman" w:cs="Times New Roman"/>
          <w:color w:val="000000"/>
          <w:sz w:val="24"/>
          <w:szCs w:val="24"/>
        </w:rPr>
        <w:t xml:space="preserve"> </w:t>
      </w:r>
      <w:proofErr w:type="gramEnd"/>
    </w:p>
    <w:p w:rsidR="00CA47AE" w:rsidRPr="00CA47AE" w:rsidRDefault="00CA47AE" w:rsidP="00CA47AE">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CA47AE">
        <w:rPr>
          <w:rFonts w:ascii="Times New Roman" w:hAnsi="Times New Roman" w:cs="Times New Roman"/>
          <w:color w:val="000000"/>
          <w:sz w:val="24"/>
          <w:szCs w:val="24"/>
        </w:rPr>
        <w:t>5018 sayılı yasanın 41 inci maddesi gereğince üst yöneticiler ve bütçeyle ödenek tahsis edilen harcama yetkililerince, hesap verme sorumluluğu çerçevesinde, her yıl faaliyet raporu hazırlanacağı, harcama birimleri tarafından hazırlanan birim faaliyet raporlarının kurum faaliyet raporlarına temel teşkil edeceği ve bu raporlarla kamuoyunun bilgilendirileceği belirtilmiştir.</w:t>
      </w:r>
    </w:p>
    <w:p w:rsidR="00CA47AE" w:rsidRDefault="00CA47AE" w:rsidP="00CA47AE">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CA47AE">
        <w:rPr>
          <w:rFonts w:ascii="Times New Roman" w:hAnsi="Times New Roman" w:cs="Times New Roman"/>
          <w:color w:val="000000"/>
          <w:sz w:val="24"/>
          <w:szCs w:val="24"/>
        </w:rPr>
        <w:t xml:space="preserve">Kamu kaynaklarının; etkili, ekonomik ve verimli bir şekilde kullanılmasını ilke edinmiş bir kurumun alt birimi olarak, Döner Sermaye İşletme Müdürlüğümüz tarafından yapılan faaliyetleri </w:t>
      </w:r>
      <w:r w:rsidR="00792D5D">
        <w:rPr>
          <w:rFonts w:ascii="Times New Roman" w:hAnsi="Times New Roman" w:cs="Times New Roman"/>
          <w:color w:val="000000"/>
          <w:sz w:val="24"/>
          <w:szCs w:val="24"/>
        </w:rPr>
        <w:t>konu alan 2022</w:t>
      </w:r>
      <w:r w:rsidRPr="00CA47AE">
        <w:rPr>
          <w:rFonts w:ascii="Times New Roman" w:hAnsi="Times New Roman" w:cs="Times New Roman"/>
          <w:color w:val="000000"/>
          <w:sz w:val="24"/>
          <w:szCs w:val="24"/>
        </w:rPr>
        <w:t xml:space="preserve"> Yılı Döner Sermay</w:t>
      </w:r>
      <w:r w:rsidR="00AE5E0D">
        <w:rPr>
          <w:rFonts w:ascii="Times New Roman" w:hAnsi="Times New Roman" w:cs="Times New Roman"/>
          <w:color w:val="000000"/>
          <w:sz w:val="24"/>
          <w:szCs w:val="24"/>
        </w:rPr>
        <w:t>e İşletme Müdürlüğü</w:t>
      </w:r>
      <w:r w:rsidRPr="00CA47AE">
        <w:rPr>
          <w:rFonts w:ascii="Times New Roman" w:hAnsi="Times New Roman" w:cs="Times New Roman"/>
          <w:color w:val="000000"/>
          <w:sz w:val="24"/>
          <w:szCs w:val="24"/>
        </w:rPr>
        <w:t xml:space="preserve"> Faaliyet Raporunu kamuoyuna sunarız.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245907">
        <w:rPr>
          <w:rFonts w:ascii="Times New Roman" w:hAnsi="Times New Roman" w:cs="Times New Roman"/>
          <w:sz w:val="24"/>
          <w:szCs w:val="24"/>
        </w:rPr>
        <w:t xml:space="preserve">                             T.C.</w:t>
      </w:r>
      <w:r>
        <w:rPr>
          <w:rFonts w:ascii="Times New Roman" w:hAnsi="Times New Roman" w:cs="Times New Roman"/>
          <w:sz w:val="24"/>
          <w:szCs w:val="24"/>
        </w:rPr>
        <w:t xml:space="preserve">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Bursa Uludağ Üniversitesi</w:t>
      </w:r>
    </w:p>
    <w:p w:rsidR="00894A64" w:rsidRDefault="00894A64" w:rsidP="00894A64">
      <w:pPr>
        <w:pStyle w:val="ListeParagraf"/>
        <w:spacing w:line="360" w:lineRule="auto"/>
        <w:ind w:left="1134" w:firstLine="709"/>
        <w:jc w:val="right"/>
        <w:rPr>
          <w:rFonts w:ascii="Times New Roman" w:hAnsi="Times New Roman" w:cs="Times New Roman"/>
          <w:sz w:val="24"/>
          <w:szCs w:val="24"/>
        </w:rPr>
      </w:pPr>
      <w:r w:rsidRPr="00D2466C">
        <w:rPr>
          <w:rFonts w:ascii="Times New Roman" w:hAnsi="Times New Roman" w:cs="Times New Roman"/>
          <w:sz w:val="24"/>
          <w:szCs w:val="24"/>
        </w:rPr>
        <w:t>Döner Se</w:t>
      </w:r>
      <w:r>
        <w:rPr>
          <w:rFonts w:ascii="Times New Roman" w:hAnsi="Times New Roman" w:cs="Times New Roman"/>
          <w:sz w:val="24"/>
          <w:szCs w:val="24"/>
        </w:rPr>
        <w:t>rmaye İşletme Müdürlüğü</w:t>
      </w:r>
    </w:p>
    <w:p w:rsidR="00894A64" w:rsidRPr="00462064" w:rsidRDefault="00894A64" w:rsidP="00894A64">
      <w:pPr>
        <w:pStyle w:val="ListeParagraf"/>
        <w:spacing w:line="360" w:lineRule="auto"/>
        <w:ind w:left="1134" w:firstLine="709"/>
        <w:rPr>
          <w:rFonts w:ascii="Times New Roman" w:hAnsi="Times New Roman" w:cs="Times New Roman"/>
          <w:sz w:val="24"/>
          <w:szCs w:val="24"/>
        </w:rPr>
      </w:pPr>
      <w:r>
        <w:rPr>
          <w:rFonts w:ascii="Times New Roman" w:hAnsi="Times New Roman" w:cs="Times New Roman"/>
          <w:sz w:val="24"/>
          <w:szCs w:val="24"/>
        </w:rPr>
        <w:t xml:space="preserve">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245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66C">
        <w:rPr>
          <w:rFonts w:ascii="Times New Roman" w:hAnsi="Times New Roman" w:cs="Times New Roman"/>
          <w:sz w:val="24"/>
          <w:szCs w:val="24"/>
        </w:rPr>
        <w:t>Fahri DURMAZ</w:t>
      </w:r>
    </w:p>
    <w:p w:rsidR="00894A64" w:rsidRPr="00D2466C" w:rsidRDefault="00894A64" w:rsidP="00894A64">
      <w:pPr>
        <w:pStyle w:val="ListeParagraf"/>
        <w:spacing w:line="360" w:lineRule="auto"/>
        <w:ind w:left="1134" w:firstLine="709"/>
        <w:jc w:val="center"/>
        <w:rPr>
          <w:rFonts w:ascii="Times New Roman" w:hAnsi="Times New Roman" w:cs="Times New Roman"/>
          <w:b/>
          <w:sz w:val="24"/>
          <w:szCs w:val="24"/>
        </w:rPr>
      </w:pPr>
      <w:r>
        <w:rPr>
          <w:rFonts w:ascii="Times New Roman" w:hAnsi="Times New Roman" w:cs="Times New Roman"/>
          <w:sz w:val="24"/>
          <w:szCs w:val="24"/>
        </w:rPr>
        <w:t xml:space="preserve">                                      </w:t>
      </w:r>
      <w:r w:rsidR="00245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66C">
        <w:rPr>
          <w:rFonts w:ascii="Times New Roman" w:hAnsi="Times New Roman" w:cs="Times New Roman"/>
          <w:sz w:val="24"/>
          <w:szCs w:val="24"/>
        </w:rPr>
        <w:t>İşletme Müdürü</w:t>
      </w:r>
    </w:p>
    <w:p w:rsidR="006039B7" w:rsidRDefault="006039B7" w:rsidP="00180C1A">
      <w:pPr>
        <w:jc w:val="right"/>
        <w:rPr>
          <w:rFonts w:ascii="Times New Roman" w:hAnsi="Times New Roman" w:cs="Times New Roman"/>
          <w:b/>
          <w:sz w:val="40"/>
          <w:szCs w:val="40"/>
        </w:rPr>
      </w:pPr>
      <w:r w:rsidRPr="00D2466C">
        <w:rPr>
          <w:rFonts w:ascii="Times New Roman" w:hAnsi="Times New Roman" w:cs="Times New Roman"/>
          <w:b/>
          <w:sz w:val="40"/>
          <w:szCs w:val="40"/>
        </w:rPr>
        <w:br w:type="page"/>
      </w:r>
    </w:p>
    <w:p w:rsidR="00180C1A" w:rsidRPr="00D2466C" w:rsidRDefault="00180C1A">
      <w:pPr>
        <w:rPr>
          <w:rFonts w:ascii="Times New Roman" w:hAnsi="Times New Roman" w:cs="Times New Roman"/>
          <w:b/>
          <w:sz w:val="40"/>
          <w:szCs w:val="40"/>
        </w:rPr>
      </w:pPr>
    </w:p>
    <w:p w:rsidR="006039B7" w:rsidRPr="00D2466C" w:rsidRDefault="006039B7" w:rsidP="006039B7">
      <w:pPr>
        <w:rPr>
          <w:rFonts w:ascii="Times New Roman" w:hAnsi="Times New Roman" w:cs="Times New Roman"/>
          <w:b/>
          <w:sz w:val="40"/>
          <w:szCs w:val="40"/>
        </w:rPr>
      </w:pPr>
    </w:p>
    <w:p w:rsidR="00961383" w:rsidRPr="00D2466C" w:rsidRDefault="006039B7">
      <w:pPr>
        <w:rPr>
          <w:rFonts w:ascii="Times New Roman" w:hAnsi="Times New Roman" w:cs="Times New Roman"/>
          <w:b/>
          <w:sz w:val="40"/>
          <w:szCs w:val="40"/>
        </w:rPr>
      </w:pPr>
      <w:r w:rsidRPr="00D2466C">
        <w:rPr>
          <w:rFonts w:ascii="Times New Roman" w:hAnsi="Times New Roman" w:cs="Times New Roman"/>
          <w:b/>
          <w:sz w:val="40"/>
          <w:szCs w:val="40"/>
        </w:rPr>
        <w:br w:type="page"/>
      </w:r>
    </w:p>
    <w:sdt>
      <w:sdtPr>
        <w:rPr>
          <w:rFonts w:ascii="Times New Roman" w:eastAsiaTheme="minorHAnsi" w:hAnsi="Times New Roman" w:cs="Times New Roman"/>
          <w:b w:val="0"/>
          <w:bCs w:val="0"/>
          <w:color w:val="auto"/>
          <w:sz w:val="24"/>
          <w:szCs w:val="24"/>
        </w:rPr>
        <w:id w:val="11509255"/>
        <w:docPartObj>
          <w:docPartGallery w:val="Table of Contents"/>
          <w:docPartUnique/>
        </w:docPartObj>
      </w:sdtPr>
      <w:sdtEndPr>
        <w:rPr>
          <w:rFonts w:eastAsiaTheme="minorEastAsia"/>
        </w:rPr>
      </w:sdtEndPr>
      <w:sdtContent>
        <w:p w:rsidR="00961383" w:rsidRPr="00E45E00" w:rsidRDefault="00961383" w:rsidP="00E45E00">
          <w:pPr>
            <w:pStyle w:val="TBal"/>
            <w:spacing w:line="360" w:lineRule="auto"/>
            <w:rPr>
              <w:rFonts w:ascii="Times New Roman" w:hAnsi="Times New Roman" w:cs="Times New Roman"/>
              <w:sz w:val="24"/>
              <w:szCs w:val="24"/>
            </w:rPr>
          </w:pPr>
          <w:r w:rsidRPr="00E45E00">
            <w:rPr>
              <w:rFonts w:ascii="Times New Roman" w:hAnsi="Times New Roman" w:cs="Times New Roman"/>
              <w:sz w:val="24"/>
              <w:szCs w:val="24"/>
            </w:rPr>
            <w:t>İçindekiler</w:t>
          </w:r>
        </w:p>
        <w:p w:rsidR="00A27F7E" w:rsidRDefault="00F2135B">
          <w:pPr>
            <w:pStyle w:val="T1"/>
            <w:tabs>
              <w:tab w:val="right" w:leader="dot" w:pos="9062"/>
            </w:tabs>
            <w:rPr>
              <w:noProof/>
            </w:rPr>
          </w:pPr>
          <w:r w:rsidRPr="00E45E00">
            <w:rPr>
              <w:rFonts w:ascii="Times New Roman" w:hAnsi="Times New Roman" w:cs="Times New Roman"/>
              <w:sz w:val="24"/>
              <w:szCs w:val="24"/>
            </w:rPr>
            <w:fldChar w:fldCharType="begin"/>
          </w:r>
          <w:r w:rsidR="00961383" w:rsidRPr="00E45E00">
            <w:rPr>
              <w:rFonts w:ascii="Times New Roman" w:hAnsi="Times New Roman" w:cs="Times New Roman"/>
              <w:sz w:val="24"/>
              <w:szCs w:val="24"/>
            </w:rPr>
            <w:instrText xml:space="preserve"> TOC \o "1-3" \h \z \u </w:instrText>
          </w:r>
          <w:r w:rsidRPr="00E45E00">
            <w:rPr>
              <w:rFonts w:ascii="Times New Roman" w:hAnsi="Times New Roman" w:cs="Times New Roman"/>
              <w:sz w:val="24"/>
              <w:szCs w:val="24"/>
            </w:rPr>
            <w:fldChar w:fldCharType="separate"/>
          </w:r>
          <w:hyperlink w:anchor="_Toc74641935" w:history="1">
            <w:r w:rsidR="00A27F7E" w:rsidRPr="00A87B09">
              <w:rPr>
                <w:rStyle w:val="Kpr"/>
                <w:rFonts w:ascii="Times New Roman" w:hAnsi="Times New Roman" w:cs="Times New Roman"/>
                <w:noProof/>
              </w:rPr>
              <w:t>SUNUŞ</w:t>
            </w:r>
            <w:r w:rsidR="00A27F7E">
              <w:rPr>
                <w:noProof/>
                <w:webHidden/>
              </w:rPr>
              <w:tab/>
            </w:r>
            <w:r>
              <w:rPr>
                <w:noProof/>
                <w:webHidden/>
              </w:rPr>
              <w:fldChar w:fldCharType="begin"/>
            </w:r>
            <w:r w:rsidR="00A27F7E">
              <w:rPr>
                <w:noProof/>
                <w:webHidden/>
              </w:rPr>
              <w:instrText xml:space="preserve"> PAGEREF _Toc74641935 \h </w:instrText>
            </w:r>
            <w:r>
              <w:rPr>
                <w:noProof/>
                <w:webHidden/>
              </w:rPr>
            </w:r>
            <w:r>
              <w:rPr>
                <w:noProof/>
                <w:webHidden/>
              </w:rPr>
              <w:fldChar w:fldCharType="separate"/>
            </w:r>
            <w:r w:rsidR="00155822">
              <w:rPr>
                <w:noProof/>
                <w:webHidden/>
              </w:rPr>
              <w:t>3</w:t>
            </w:r>
            <w:r>
              <w:rPr>
                <w:noProof/>
                <w:webHidden/>
              </w:rPr>
              <w:fldChar w:fldCharType="end"/>
            </w:r>
          </w:hyperlink>
        </w:p>
        <w:p w:rsidR="00A27F7E" w:rsidRDefault="002C79E2">
          <w:pPr>
            <w:pStyle w:val="T1"/>
            <w:tabs>
              <w:tab w:val="right" w:leader="dot" w:pos="9062"/>
            </w:tabs>
            <w:rPr>
              <w:noProof/>
            </w:rPr>
          </w:pPr>
          <w:hyperlink w:anchor="_Toc74641936" w:history="1">
            <w:r w:rsidR="00A27F7E" w:rsidRPr="00A87B09">
              <w:rPr>
                <w:rStyle w:val="Kpr"/>
                <w:rFonts w:ascii="Times New Roman" w:hAnsi="Times New Roman" w:cs="Times New Roman"/>
                <w:b/>
                <w:noProof/>
              </w:rPr>
              <w:t>I-GENEL BİLGİLER</w:t>
            </w:r>
            <w:r w:rsidR="00A27F7E">
              <w:rPr>
                <w:noProof/>
                <w:webHidden/>
              </w:rPr>
              <w:tab/>
            </w:r>
            <w:r w:rsidR="00F2135B">
              <w:rPr>
                <w:noProof/>
                <w:webHidden/>
              </w:rPr>
              <w:fldChar w:fldCharType="begin"/>
            </w:r>
            <w:r w:rsidR="00A27F7E">
              <w:rPr>
                <w:noProof/>
                <w:webHidden/>
              </w:rPr>
              <w:instrText xml:space="preserve"> PAGEREF _Toc74641936 \h </w:instrText>
            </w:r>
            <w:r w:rsidR="00F2135B">
              <w:rPr>
                <w:noProof/>
                <w:webHidden/>
              </w:rPr>
            </w:r>
            <w:r w:rsidR="00F2135B">
              <w:rPr>
                <w:noProof/>
                <w:webHidden/>
              </w:rPr>
              <w:fldChar w:fldCharType="separate"/>
            </w:r>
            <w:r w:rsidR="00155822">
              <w:rPr>
                <w:noProof/>
                <w:webHidden/>
              </w:rPr>
              <w:t>8</w:t>
            </w:r>
            <w:r w:rsidR="00F2135B">
              <w:rPr>
                <w:noProof/>
                <w:webHidden/>
              </w:rPr>
              <w:fldChar w:fldCharType="end"/>
            </w:r>
          </w:hyperlink>
        </w:p>
        <w:p w:rsidR="00A27F7E" w:rsidRDefault="002C79E2">
          <w:pPr>
            <w:pStyle w:val="T2"/>
            <w:tabs>
              <w:tab w:val="left" w:pos="880"/>
              <w:tab w:val="right" w:leader="dot" w:pos="9062"/>
            </w:tabs>
            <w:rPr>
              <w:noProof/>
            </w:rPr>
          </w:pPr>
          <w:hyperlink w:anchor="_Toc74641937" w:history="1">
            <w:r w:rsidR="00A27F7E" w:rsidRPr="00A87B09">
              <w:rPr>
                <w:rStyle w:val="Kpr"/>
                <w:rFonts w:ascii="Times New Roman" w:hAnsi="Times New Roman" w:cs="Times New Roman"/>
                <w:b/>
                <w:noProof/>
              </w:rPr>
              <w:t>A-</w:t>
            </w:r>
            <w:r w:rsidR="00A27F7E">
              <w:rPr>
                <w:noProof/>
              </w:rPr>
              <w:tab/>
            </w:r>
            <w:r w:rsidR="00A27F7E" w:rsidRPr="00A87B09">
              <w:rPr>
                <w:rStyle w:val="Kpr"/>
                <w:rFonts w:ascii="Times New Roman" w:hAnsi="Times New Roman" w:cs="Times New Roman"/>
                <w:b/>
                <w:noProof/>
              </w:rPr>
              <w:t>VİZYON/ MİSYON/ TEMEL DEĞERLER</w:t>
            </w:r>
            <w:r w:rsidR="00A27F7E">
              <w:rPr>
                <w:noProof/>
                <w:webHidden/>
              </w:rPr>
              <w:tab/>
            </w:r>
            <w:r w:rsidR="00F2135B">
              <w:rPr>
                <w:noProof/>
                <w:webHidden/>
              </w:rPr>
              <w:fldChar w:fldCharType="begin"/>
            </w:r>
            <w:r w:rsidR="00A27F7E">
              <w:rPr>
                <w:noProof/>
                <w:webHidden/>
              </w:rPr>
              <w:instrText xml:space="preserve"> PAGEREF _Toc74641937 \h </w:instrText>
            </w:r>
            <w:r w:rsidR="00F2135B">
              <w:rPr>
                <w:noProof/>
                <w:webHidden/>
              </w:rPr>
            </w:r>
            <w:r w:rsidR="00F2135B">
              <w:rPr>
                <w:noProof/>
                <w:webHidden/>
              </w:rPr>
              <w:fldChar w:fldCharType="separate"/>
            </w:r>
            <w:r w:rsidR="00155822">
              <w:rPr>
                <w:noProof/>
                <w:webHidden/>
              </w:rPr>
              <w:t>8</w:t>
            </w:r>
            <w:r w:rsidR="00F2135B">
              <w:rPr>
                <w:noProof/>
                <w:webHidden/>
              </w:rPr>
              <w:fldChar w:fldCharType="end"/>
            </w:r>
          </w:hyperlink>
        </w:p>
        <w:p w:rsidR="00A27F7E" w:rsidRDefault="002C79E2">
          <w:pPr>
            <w:pStyle w:val="T2"/>
            <w:tabs>
              <w:tab w:val="right" w:leader="dot" w:pos="9062"/>
            </w:tabs>
            <w:rPr>
              <w:noProof/>
            </w:rPr>
          </w:pPr>
          <w:hyperlink w:anchor="_Toc74641938" w:history="1">
            <w:r w:rsidR="00A27F7E" w:rsidRPr="00A87B09">
              <w:rPr>
                <w:rStyle w:val="Kpr"/>
                <w:b/>
                <w:bCs/>
                <w:noProof/>
              </w:rPr>
              <w:t>VİZYON:</w:t>
            </w:r>
            <w:r w:rsidR="00A27F7E">
              <w:rPr>
                <w:noProof/>
                <w:webHidden/>
              </w:rPr>
              <w:tab/>
            </w:r>
            <w:r w:rsidR="00F2135B">
              <w:rPr>
                <w:noProof/>
                <w:webHidden/>
              </w:rPr>
              <w:fldChar w:fldCharType="begin"/>
            </w:r>
            <w:r w:rsidR="00A27F7E">
              <w:rPr>
                <w:noProof/>
                <w:webHidden/>
              </w:rPr>
              <w:instrText xml:space="preserve"> PAGEREF _Toc74641938 \h </w:instrText>
            </w:r>
            <w:r w:rsidR="00F2135B">
              <w:rPr>
                <w:noProof/>
                <w:webHidden/>
              </w:rPr>
            </w:r>
            <w:r w:rsidR="00F2135B">
              <w:rPr>
                <w:noProof/>
                <w:webHidden/>
              </w:rPr>
              <w:fldChar w:fldCharType="separate"/>
            </w:r>
            <w:r w:rsidR="00155822">
              <w:rPr>
                <w:noProof/>
                <w:webHidden/>
              </w:rPr>
              <w:t>8</w:t>
            </w:r>
            <w:r w:rsidR="00F2135B">
              <w:rPr>
                <w:noProof/>
                <w:webHidden/>
              </w:rPr>
              <w:fldChar w:fldCharType="end"/>
            </w:r>
          </w:hyperlink>
        </w:p>
        <w:p w:rsidR="00A27F7E" w:rsidRDefault="002C79E2">
          <w:pPr>
            <w:pStyle w:val="T2"/>
            <w:tabs>
              <w:tab w:val="right" w:leader="dot" w:pos="9062"/>
            </w:tabs>
            <w:rPr>
              <w:noProof/>
            </w:rPr>
          </w:pPr>
          <w:hyperlink w:anchor="_Toc74641939" w:history="1">
            <w:r w:rsidR="00A27F7E" w:rsidRPr="00A87B09">
              <w:rPr>
                <w:rStyle w:val="Kpr"/>
                <w:b/>
                <w:bCs/>
                <w:noProof/>
              </w:rPr>
              <w:t>MİSYON:</w:t>
            </w:r>
            <w:r w:rsidR="00A27F7E">
              <w:rPr>
                <w:noProof/>
                <w:webHidden/>
              </w:rPr>
              <w:tab/>
            </w:r>
            <w:r w:rsidR="00F2135B">
              <w:rPr>
                <w:noProof/>
                <w:webHidden/>
              </w:rPr>
              <w:fldChar w:fldCharType="begin"/>
            </w:r>
            <w:r w:rsidR="00A27F7E">
              <w:rPr>
                <w:noProof/>
                <w:webHidden/>
              </w:rPr>
              <w:instrText xml:space="preserve"> PAGEREF _Toc74641939 \h </w:instrText>
            </w:r>
            <w:r w:rsidR="00F2135B">
              <w:rPr>
                <w:noProof/>
                <w:webHidden/>
              </w:rPr>
            </w:r>
            <w:r w:rsidR="00F2135B">
              <w:rPr>
                <w:noProof/>
                <w:webHidden/>
              </w:rPr>
              <w:fldChar w:fldCharType="separate"/>
            </w:r>
            <w:r w:rsidR="00155822">
              <w:rPr>
                <w:noProof/>
                <w:webHidden/>
              </w:rPr>
              <w:t>8</w:t>
            </w:r>
            <w:r w:rsidR="00F2135B">
              <w:rPr>
                <w:noProof/>
                <w:webHidden/>
              </w:rPr>
              <w:fldChar w:fldCharType="end"/>
            </w:r>
          </w:hyperlink>
        </w:p>
        <w:p w:rsidR="00A27F7E" w:rsidRDefault="002C79E2">
          <w:pPr>
            <w:pStyle w:val="T2"/>
            <w:tabs>
              <w:tab w:val="right" w:leader="dot" w:pos="9062"/>
            </w:tabs>
            <w:rPr>
              <w:noProof/>
            </w:rPr>
          </w:pPr>
          <w:hyperlink w:anchor="_Toc74641940" w:history="1">
            <w:r w:rsidR="00A27F7E" w:rsidRPr="00A87B09">
              <w:rPr>
                <w:rStyle w:val="Kpr"/>
                <w:b/>
                <w:bCs/>
                <w:noProof/>
              </w:rPr>
              <w:t>TEMEL DEĞERLER:</w:t>
            </w:r>
            <w:r w:rsidR="00A27F7E">
              <w:rPr>
                <w:noProof/>
                <w:webHidden/>
              </w:rPr>
              <w:tab/>
            </w:r>
            <w:r w:rsidR="00F2135B">
              <w:rPr>
                <w:noProof/>
                <w:webHidden/>
              </w:rPr>
              <w:fldChar w:fldCharType="begin"/>
            </w:r>
            <w:r w:rsidR="00A27F7E">
              <w:rPr>
                <w:noProof/>
                <w:webHidden/>
              </w:rPr>
              <w:instrText xml:space="preserve"> PAGEREF _Toc74641940 \h </w:instrText>
            </w:r>
            <w:r w:rsidR="00F2135B">
              <w:rPr>
                <w:noProof/>
                <w:webHidden/>
              </w:rPr>
            </w:r>
            <w:r w:rsidR="00F2135B">
              <w:rPr>
                <w:noProof/>
                <w:webHidden/>
              </w:rPr>
              <w:fldChar w:fldCharType="separate"/>
            </w:r>
            <w:r w:rsidR="00155822">
              <w:rPr>
                <w:noProof/>
                <w:webHidden/>
              </w:rPr>
              <w:t>8</w:t>
            </w:r>
            <w:r w:rsidR="00F2135B">
              <w:rPr>
                <w:noProof/>
                <w:webHidden/>
              </w:rPr>
              <w:fldChar w:fldCharType="end"/>
            </w:r>
          </w:hyperlink>
        </w:p>
        <w:p w:rsidR="00A27F7E" w:rsidRDefault="002C79E2">
          <w:pPr>
            <w:pStyle w:val="T1"/>
            <w:tabs>
              <w:tab w:val="right" w:leader="dot" w:pos="9062"/>
            </w:tabs>
            <w:rPr>
              <w:noProof/>
            </w:rPr>
          </w:pPr>
          <w:hyperlink w:anchor="_Toc74641941" w:history="1">
            <w:r w:rsidR="00A27F7E" w:rsidRPr="00A87B09">
              <w:rPr>
                <w:rStyle w:val="Kpr"/>
                <w:rFonts w:ascii="Times New Roman" w:hAnsi="Times New Roman" w:cs="Times New Roman"/>
                <w:b/>
                <w:noProof/>
              </w:rPr>
              <w:t>B-YETKİ GÖREV ve SORUMLULUKLAR</w:t>
            </w:r>
            <w:r w:rsidR="00A27F7E">
              <w:rPr>
                <w:noProof/>
                <w:webHidden/>
              </w:rPr>
              <w:tab/>
            </w:r>
            <w:r w:rsidR="00F2135B">
              <w:rPr>
                <w:noProof/>
                <w:webHidden/>
              </w:rPr>
              <w:fldChar w:fldCharType="begin"/>
            </w:r>
            <w:r w:rsidR="00A27F7E">
              <w:rPr>
                <w:noProof/>
                <w:webHidden/>
              </w:rPr>
              <w:instrText xml:space="preserve"> PAGEREF _Toc74641941 \h </w:instrText>
            </w:r>
            <w:r w:rsidR="00F2135B">
              <w:rPr>
                <w:noProof/>
                <w:webHidden/>
              </w:rPr>
            </w:r>
            <w:r w:rsidR="00F2135B">
              <w:rPr>
                <w:noProof/>
                <w:webHidden/>
              </w:rPr>
              <w:fldChar w:fldCharType="separate"/>
            </w:r>
            <w:r w:rsidR="00155822">
              <w:rPr>
                <w:noProof/>
                <w:webHidden/>
              </w:rPr>
              <w:t>10</w:t>
            </w:r>
            <w:r w:rsidR="00F2135B">
              <w:rPr>
                <w:noProof/>
                <w:webHidden/>
              </w:rPr>
              <w:fldChar w:fldCharType="end"/>
            </w:r>
          </w:hyperlink>
        </w:p>
        <w:p w:rsidR="00A27F7E" w:rsidRDefault="002C79E2">
          <w:pPr>
            <w:pStyle w:val="T2"/>
            <w:tabs>
              <w:tab w:val="right" w:leader="dot" w:pos="9062"/>
            </w:tabs>
            <w:rPr>
              <w:noProof/>
            </w:rPr>
          </w:pPr>
          <w:hyperlink w:anchor="_Toc74641942" w:history="1">
            <w:r w:rsidR="00A27F7E" w:rsidRPr="00A87B09">
              <w:rPr>
                <w:rStyle w:val="Kpr"/>
                <w:rFonts w:ascii="Times New Roman" w:hAnsi="Times New Roman" w:cs="Times New Roman"/>
                <w:b/>
                <w:noProof/>
              </w:rPr>
              <w:t>1-Yönetmelik</w:t>
            </w:r>
            <w:r w:rsidR="00A27F7E">
              <w:rPr>
                <w:noProof/>
                <w:webHidden/>
              </w:rPr>
              <w:tab/>
            </w:r>
            <w:r w:rsidR="00F2135B">
              <w:rPr>
                <w:noProof/>
                <w:webHidden/>
              </w:rPr>
              <w:fldChar w:fldCharType="begin"/>
            </w:r>
            <w:r w:rsidR="00A27F7E">
              <w:rPr>
                <w:noProof/>
                <w:webHidden/>
              </w:rPr>
              <w:instrText xml:space="preserve"> PAGEREF _Toc74641942 \h </w:instrText>
            </w:r>
            <w:r w:rsidR="00F2135B">
              <w:rPr>
                <w:noProof/>
                <w:webHidden/>
              </w:rPr>
            </w:r>
            <w:r w:rsidR="00F2135B">
              <w:rPr>
                <w:noProof/>
                <w:webHidden/>
              </w:rPr>
              <w:fldChar w:fldCharType="separate"/>
            </w:r>
            <w:r w:rsidR="00155822">
              <w:rPr>
                <w:noProof/>
                <w:webHidden/>
              </w:rPr>
              <w:t>10</w:t>
            </w:r>
            <w:r w:rsidR="00F2135B">
              <w:rPr>
                <w:noProof/>
                <w:webHidden/>
              </w:rPr>
              <w:fldChar w:fldCharType="end"/>
            </w:r>
          </w:hyperlink>
        </w:p>
        <w:p w:rsidR="00A27F7E" w:rsidRDefault="002C79E2">
          <w:pPr>
            <w:pStyle w:val="T2"/>
            <w:tabs>
              <w:tab w:val="right" w:leader="dot" w:pos="9062"/>
            </w:tabs>
            <w:rPr>
              <w:noProof/>
            </w:rPr>
          </w:pPr>
          <w:hyperlink w:anchor="_Toc74641943" w:history="1">
            <w:r w:rsidR="00A27F7E" w:rsidRPr="00A87B09">
              <w:rPr>
                <w:rStyle w:val="Kpr"/>
                <w:rFonts w:ascii="Times New Roman" w:hAnsi="Times New Roman" w:cs="Times New Roman"/>
                <w:noProof/>
              </w:rPr>
              <w:t>2- İdari Yetki, Görev ve Sorumluluklar</w:t>
            </w:r>
            <w:r w:rsidR="00A27F7E">
              <w:rPr>
                <w:noProof/>
                <w:webHidden/>
              </w:rPr>
              <w:tab/>
            </w:r>
            <w:r w:rsidR="00F2135B">
              <w:rPr>
                <w:noProof/>
                <w:webHidden/>
              </w:rPr>
              <w:fldChar w:fldCharType="begin"/>
            </w:r>
            <w:r w:rsidR="00A27F7E">
              <w:rPr>
                <w:noProof/>
                <w:webHidden/>
              </w:rPr>
              <w:instrText xml:space="preserve"> PAGEREF _Toc74641943 \h </w:instrText>
            </w:r>
            <w:r w:rsidR="00F2135B">
              <w:rPr>
                <w:noProof/>
                <w:webHidden/>
              </w:rPr>
            </w:r>
            <w:r w:rsidR="00F2135B">
              <w:rPr>
                <w:noProof/>
                <w:webHidden/>
              </w:rPr>
              <w:fldChar w:fldCharType="separate"/>
            </w:r>
            <w:r w:rsidR="00155822">
              <w:rPr>
                <w:noProof/>
                <w:webHidden/>
              </w:rPr>
              <w:t>11</w:t>
            </w:r>
            <w:r w:rsidR="00F2135B">
              <w:rPr>
                <w:noProof/>
                <w:webHidden/>
              </w:rPr>
              <w:fldChar w:fldCharType="end"/>
            </w:r>
          </w:hyperlink>
        </w:p>
        <w:p w:rsidR="00A27F7E" w:rsidRDefault="002C79E2">
          <w:pPr>
            <w:pStyle w:val="T2"/>
            <w:tabs>
              <w:tab w:val="right" w:leader="dot" w:pos="9062"/>
            </w:tabs>
            <w:rPr>
              <w:noProof/>
            </w:rPr>
          </w:pPr>
          <w:hyperlink w:anchor="_Toc74641944" w:history="1">
            <w:r w:rsidR="00A27F7E" w:rsidRPr="00A87B09">
              <w:rPr>
                <w:rStyle w:val="Kpr"/>
                <w:rFonts w:ascii="Times New Roman" w:hAnsi="Times New Roman" w:cs="Times New Roman"/>
                <w:noProof/>
              </w:rPr>
              <w:t>2.1 İşletme Müdürü</w:t>
            </w:r>
            <w:r w:rsidR="00A27F7E">
              <w:rPr>
                <w:noProof/>
                <w:webHidden/>
              </w:rPr>
              <w:tab/>
            </w:r>
            <w:r w:rsidR="00F2135B">
              <w:rPr>
                <w:noProof/>
                <w:webHidden/>
              </w:rPr>
              <w:fldChar w:fldCharType="begin"/>
            </w:r>
            <w:r w:rsidR="00A27F7E">
              <w:rPr>
                <w:noProof/>
                <w:webHidden/>
              </w:rPr>
              <w:instrText xml:space="preserve"> PAGEREF _Toc74641944 \h </w:instrText>
            </w:r>
            <w:r w:rsidR="00F2135B">
              <w:rPr>
                <w:noProof/>
                <w:webHidden/>
              </w:rPr>
            </w:r>
            <w:r w:rsidR="00F2135B">
              <w:rPr>
                <w:noProof/>
                <w:webHidden/>
              </w:rPr>
              <w:fldChar w:fldCharType="separate"/>
            </w:r>
            <w:r w:rsidR="00155822">
              <w:rPr>
                <w:noProof/>
                <w:webHidden/>
              </w:rPr>
              <w:t>11</w:t>
            </w:r>
            <w:r w:rsidR="00F2135B">
              <w:rPr>
                <w:noProof/>
                <w:webHidden/>
              </w:rPr>
              <w:fldChar w:fldCharType="end"/>
            </w:r>
          </w:hyperlink>
        </w:p>
        <w:p w:rsidR="00A27F7E" w:rsidRDefault="002C79E2">
          <w:pPr>
            <w:pStyle w:val="T2"/>
            <w:tabs>
              <w:tab w:val="right" w:leader="dot" w:pos="9062"/>
            </w:tabs>
            <w:rPr>
              <w:noProof/>
            </w:rPr>
          </w:pPr>
          <w:hyperlink w:anchor="_Toc74641945" w:history="1">
            <w:r w:rsidR="00A27F7E" w:rsidRPr="00A87B09">
              <w:rPr>
                <w:rStyle w:val="Kpr"/>
                <w:rFonts w:ascii="Times New Roman" w:hAnsi="Times New Roman" w:cs="Times New Roman"/>
                <w:b/>
                <w:noProof/>
              </w:rPr>
              <w:t>2.2 Muhasebe Birimi</w:t>
            </w:r>
            <w:r w:rsidR="00A27F7E">
              <w:rPr>
                <w:noProof/>
                <w:webHidden/>
              </w:rPr>
              <w:tab/>
            </w:r>
            <w:r w:rsidR="00F2135B">
              <w:rPr>
                <w:noProof/>
                <w:webHidden/>
              </w:rPr>
              <w:fldChar w:fldCharType="begin"/>
            </w:r>
            <w:r w:rsidR="00A27F7E">
              <w:rPr>
                <w:noProof/>
                <w:webHidden/>
              </w:rPr>
              <w:instrText xml:space="preserve"> PAGEREF _Toc74641945 \h </w:instrText>
            </w:r>
            <w:r w:rsidR="00F2135B">
              <w:rPr>
                <w:noProof/>
                <w:webHidden/>
              </w:rPr>
            </w:r>
            <w:r w:rsidR="00F2135B">
              <w:rPr>
                <w:noProof/>
                <w:webHidden/>
              </w:rPr>
              <w:fldChar w:fldCharType="separate"/>
            </w:r>
            <w:r w:rsidR="00155822">
              <w:rPr>
                <w:noProof/>
                <w:webHidden/>
              </w:rPr>
              <w:t>12</w:t>
            </w:r>
            <w:r w:rsidR="00F2135B">
              <w:rPr>
                <w:noProof/>
                <w:webHidden/>
              </w:rPr>
              <w:fldChar w:fldCharType="end"/>
            </w:r>
          </w:hyperlink>
        </w:p>
        <w:p w:rsidR="00A27F7E" w:rsidRDefault="002C79E2">
          <w:pPr>
            <w:pStyle w:val="T2"/>
            <w:tabs>
              <w:tab w:val="right" w:leader="dot" w:pos="9062"/>
            </w:tabs>
            <w:rPr>
              <w:noProof/>
            </w:rPr>
          </w:pPr>
          <w:hyperlink w:anchor="_Toc74641946" w:history="1">
            <w:r w:rsidR="00A27F7E" w:rsidRPr="00A87B09">
              <w:rPr>
                <w:rStyle w:val="Kpr"/>
                <w:rFonts w:ascii="Times New Roman" w:hAnsi="Times New Roman" w:cs="Times New Roman"/>
                <w:b/>
                <w:noProof/>
              </w:rPr>
              <w:t>2.3 İdari Hizmetler</w:t>
            </w:r>
            <w:r w:rsidR="00A27F7E">
              <w:rPr>
                <w:noProof/>
                <w:webHidden/>
              </w:rPr>
              <w:tab/>
            </w:r>
            <w:r w:rsidR="00F2135B">
              <w:rPr>
                <w:noProof/>
                <w:webHidden/>
              </w:rPr>
              <w:fldChar w:fldCharType="begin"/>
            </w:r>
            <w:r w:rsidR="00A27F7E">
              <w:rPr>
                <w:noProof/>
                <w:webHidden/>
              </w:rPr>
              <w:instrText xml:space="preserve"> PAGEREF _Toc74641946 \h </w:instrText>
            </w:r>
            <w:r w:rsidR="00F2135B">
              <w:rPr>
                <w:noProof/>
                <w:webHidden/>
              </w:rPr>
            </w:r>
            <w:r w:rsidR="00F2135B">
              <w:rPr>
                <w:noProof/>
                <w:webHidden/>
              </w:rPr>
              <w:fldChar w:fldCharType="separate"/>
            </w:r>
            <w:r w:rsidR="00155822">
              <w:rPr>
                <w:noProof/>
                <w:webHidden/>
              </w:rPr>
              <w:t>13</w:t>
            </w:r>
            <w:r w:rsidR="00F2135B">
              <w:rPr>
                <w:noProof/>
                <w:webHidden/>
              </w:rPr>
              <w:fldChar w:fldCharType="end"/>
            </w:r>
          </w:hyperlink>
        </w:p>
        <w:p w:rsidR="00A27F7E" w:rsidRDefault="002C79E2">
          <w:pPr>
            <w:pStyle w:val="T2"/>
            <w:tabs>
              <w:tab w:val="right" w:leader="dot" w:pos="9062"/>
            </w:tabs>
            <w:rPr>
              <w:noProof/>
            </w:rPr>
          </w:pPr>
          <w:hyperlink w:anchor="_Toc74641947" w:history="1">
            <w:r w:rsidR="00A27F7E" w:rsidRPr="00A87B09">
              <w:rPr>
                <w:rStyle w:val="Kpr"/>
                <w:rFonts w:ascii="Times New Roman" w:hAnsi="Times New Roman" w:cs="Times New Roman"/>
                <w:b/>
                <w:noProof/>
              </w:rPr>
              <w:t>2.4 Performans Tahakkuk Birimi</w:t>
            </w:r>
            <w:r w:rsidR="00A27F7E">
              <w:rPr>
                <w:noProof/>
                <w:webHidden/>
              </w:rPr>
              <w:tab/>
            </w:r>
            <w:r w:rsidR="00F2135B">
              <w:rPr>
                <w:noProof/>
                <w:webHidden/>
              </w:rPr>
              <w:fldChar w:fldCharType="begin"/>
            </w:r>
            <w:r w:rsidR="00A27F7E">
              <w:rPr>
                <w:noProof/>
                <w:webHidden/>
              </w:rPr>
              <w:instrText xml:space="preserve"> PAGEREF _Toc74641947 \h </w:instrText>
            </w:r>
            <w:r w:rsidR="00F2135B">
              <w:rPr>
                <w:noProof/>
                <w:webHidden/>
              </w:rPr>
            </w:r>
            <w:r w:rsidR="00F2135B">
              <w:rPr>
                <w:noProof/>
                <w:webHidden/>
              </w:rPr>
              <w:fldChar w:fldCharType="separate"/>
            </w:r>
            <w:r w:rsidR="00155822">
              <w:rPr>
                <w:noProof/>
                <w:webHidden/>
              </w:rPr>
              <w:t>13</w:t>
            </w:r>
            <w:r w:rsidR="00F2135B">
              <w:rPr>
                <w:noProof/>
                <w:webHidden/>
              </w:rPr>
              <w:fldChar w:fldCharType="end"/>
            </w:r>
          </w:hyperlink>
        </w:p>
        <w:p w:rsidR="00A27F7E" w:rsidRDefault="002C79E2">
          <w:pPr>
            <w:pStyle w:val="T2"/>
            <w:tabs>
              <w:tab w:val="right" w:leader="dot" w:pos="9062"/>
            </w:tabs>
            <w:rPr>
              <w:noProof/>
            </w:rPr>
          </w:pPr>
          <w:hyperlink w:anchor="_Toc74641948" w:history="1">
            <w:r w:rsidR="00A27F7E" w:rsidRPr="00A87B09">
              <w:rPr>
                <w:rStyle w:val="Kpr"/>
                <w:rFonts w:ascii="Times New Roman" w:hAnsi="Times New Roman" w:cs="Times New Roman"/>
                <w:noProof/>
              </w:rPr>
              <w:t>2.5 Satın Alma Birimi</w:t>
            </w:r>
            <w:r w:rsidR="00A27F7E">
              <w:rPr>
                <w:noProof/>
                <w:webHidden/>
              </w:rPr>
              <w:tab/>
            </w:r>
            <w:r w:rsidR="00F2135B">
              <w:rPr>
                <w:noProof/>
                <w:webHidden/>
              </w:rPr>
              <w:fldChar w:fldCharType="begin"/>
            </w:r>
            <w:r w:rsidR="00A27F7E">
              <w:rPr>
                <w:noProof/>
                <w:webHidden/>
              </w:rPr>
              <w:instrText xml:space="preserve"> PAGEREF _Toc74641948 \h </w:instrText>
            </w:r>
            <w:r w:rsidR="00F2135B">
              <w:rPr>
                <w:noProof/>
                <w:webHidden/>
              </w:rPr>
            </w:r>
            <w:r w:rsidR="00F2135B">
              <w:rPr>
                <w:noProof/>
                <w:webHidden/>
              </w:rPr>
              <w:fldChar w:fldCharType="separate"/>
            </w:r>
            <w:r w:rsidR="00155822">
              <w:rPr>
                <w:noProof/>
                <w:webHidden/>
              </w:rPr>
              <w:t>14</w:t>
            </w:r>
            <w:r w:rsidR="00F2135B">
              <w:rPr>
                <w:noProof/>
                <w:webHidden/>
              </w:rPr>
              <w:fldChar w:fldCharType="end"/>
            </w:r>
          </w:hyperlink>
        </w:p>
        <w:p w:rsidR="00A27F7E" w:rsidRDefault="002C79E2">
          <w:pPr>
            <w:pStyle w:val="T2"/>
            <w:tabs>
              <w:tab w:val="right" w:leader="dot" w:pos="9062"/>
            </w:tabs>
            <w:rPr>
              <w:noProof/>
            </w:rPr>
          </w:pPr>
          <w:hyperlink w:anchor="_Toc74641949" w:history="1">
            <w:r w:rsidR="00A27F7E" w:rsidRPr="00A87B09">
              <w:rPr>
                <w:rStyle w:val="Kpr"/>
                <w:rFonts w:ascii="Times New Roman" w:hAnsi="Times New Roman" w:cs="Times New Roman"/>
                <w:b/>
                <w:noProof/>
              </w:rPr>
              <w:t>2.6 Evrak Kayıt Birimi</w:t>
            </w:r>
            <w:r w:rsidR="00A27F7E">
              <w:rPr>
                <w:noProof/>
                <w:webHidden/>
              </w:rPr>
              <w:tab/>
            </w:r>
            <w:r w:rsidR="00F2135B">
              <w:rPr>
                <w:noProof/>
                <w:webHidden/>
              </w:rPr>
              <w:fldChar w:fldCharType="begin"/>
            </w:r>
            <w:r w:rsidR="00A27F7E">
              <w:rPr>
                <w:noProof/>
                <w:webHidden/>
              </w:rPr>
              <w:instrText xml:space="preserve"> PAGEREF _Toc74641949 \h </w:instrText>
            </w:r>
            <w:r w:rsidR="00F2135B">
              <w:rPr>
                <w:noProof/>
                <w:webHidden/>
              </w:rPr>
            </w:r>
            <w:r w:rsidR="00F2135B">
              <w:rPr>
                <w:noProof/>
                <w:webHidden/>
              </w:rPr>
              <w:fldChar w:fldCharType="separate"/>
            </w:r>
            <w:r w:rsidR="00155822">
              <w:rPr>
                <w:noProof/>
                <w:webHidden/>
              </w:rPr>
              <w:t>14</w:t>
            </w:r>
            <w:r w:rsidR="00F2135B">
              <w:rPr>
                <w:noProof/>
                <w:webHidden/>
              </w:rPr>
              <w:fldChar w:fldCharType="end"/>
            </w:r>
          </w:hyperlink>
        </w:p>
        <w:p w:rsidR="00A27F7E" w:rsidRDefault="002C79E2">
          <w:pPr>
            <w:pStyle w:val="T1"/>
            <w:tabs>
              <w:tab w:val="left" w:pos="660"/>
              <w:tab w:val="right" w:leader="dot" w:pos="9062"/>
            </w:tabs>
            <w:rPr>
              <w:noProof/>
            </w:rPr>
          </w:pPr>
          <w:hyperlink w:anchor="_Toc74641950" w:history="1">
            <w:r w:rsidR="00A27F7E" w:rsidRPr="00A87B09">
              <w:rPr>
                <w:rStyle w:val="Kpr"/>
                <w:rFonts w:ascii="Times New Roman" w:hAnsi="Times New Roman" w:cs="Times New Roman"/>
                <w:b/>
                <w:noProof/>
              </w:rPr>
              <w:t>C-</w:t>
            </w:r>
            <w:r w:rsidR="00A27F7E">
              <w:rPr>
                <w:noProof/>
              </w:rPr>
              <w:tab/>
            </w:r>
            <w:r w:rsidR="00A27F7E" w:rsidRPr="00A87B09">
              <w:rPr>
                <w:rStyle w:val="Kpr"/>
                <w:rFonts w:ascii="Times New Roman" w:hAnsi="Times New Roman" w:cs="Times New Roman"/>
                <w:b/>
                <w:noProof/>
              </w:rPr>
              <w:t>İDAREYE İLİŞKİN BİLGİLER</w:t>
            </w:r>
            <w:r w:rsidR="00A27F7E">
              <w:rPr>
                <w:noProof/>
                <w:webHidden/>
              </w:rPr>
              <w:tab/>
            </w:r>
            <w:r w:rsidR="00F2135B">
              <w:rPr>
                <w:noProof/>
                <w:webHidden/>
              </w:rPr>
              <w:fldChar w:fldCharType="begin"/>
            </w:r>
            <w:r w:rsidR="00A27F7E">
              <w:rPr>
                <w:noProof/>
                <w:webHidden/>
              </w:rPr>
              <w:instrText xml:space="preserve"> PAGEREF _Toc74641950 \h </w:instrText>
            </w:r>
            <w:r w:rsidR="00F2135B">
              <w:rPr>
                <w:noProof/>
                <w:webHidden/>
              </w:rPr>
            </w:r>
            <w:r w:rsidR="00F2135B">
              <w:rPr>
                <w:noProof/>
                <w:webHidden/>
              </w:rPr>
              <w:fldChar w:fldCharType="separate"/>
            </w:r>
            <w:r w:rsidR="00155822">
              <w:rPr>
                <w:noProof/>
                <w:webHidden/>
              </w:rPr>
              <w:t>15</w:t>
            </w:r>
            <w:r w:rsidR="00F2135B">
              <w:rPr>
                <w:noProof/>
                <w:webHidden/>
              </w:rPr>
              <w:fldChar w:fldCharType="end"/>
            </w:r>
          </w:hyperlink>
        </w:p>
        <w:p w:rsidR="00A27F7E" w:rsidRDefault="002C79E2">
          <w:pPr>
            <w:pStyle w:val="T2"/>
            <w:tabs>
              <w:tab w:val="right" w:leader="dot" w:pos="9062"/>
            </w:tabs>
            <w:rPr>
              <w:noProof/>
            </w:rPr>
          </w:pPr>
          <w:hyperlink w:anchor="_Toc74641951" w:history="1">
            <w:r w:rsidR="00A27F7E" w:rsidRPr="00A87B09">
              <w:rPr>
                <w:rStyle w:val="Kpr"/>
                <w:rFonts w:ascii="Times New Roman" w:hAnsi="Times New Roman" w:cs="Times New Roman"/>
                <w:b/>
                <w:noProof/>
              </w:rPr>
              <w:t>1-Fiziksel Yapı</w:t>
            </w:r>
            <w:r w:rsidR="00A27F7E">
              <w:rPr>
                <w:noProof/>
                <w:webHidden/>
              </w:rPr>
              <w:tab/>
            </w:r>
            <w:r w:rsidR="00F2135B">
              <w:rPr>
                <w:noProof/>
                <w:webHidden/>
              </w:rPr>
              <w:fldChar w:fldCharType="begin"/>
            </w:r>
            <w:r w:rsidR="00A27F7E">
              <w:rPr>
                <w:noProof/>
                <w:webHidden/>
              </w:rPr>
              <w:instrText xml:space="preserve"> PAGEREF _Toc74641951 \h </w:instrText>
            </w:r>
            <w:r w:rsidR="00F2135B">
              <w:rPr>
                <w:noProof/>
                <w:webHidden/>
              </w:rPr>
            </w:r>
            <w:r w:rsidR="00F2135B">
              <w:rPr>
                <w:noProof/>
                <w:webHidden/>
              </w:rPr>
              <w:fldChar w:fldCharType="separate"/>
            </w:r>
            <w:r w:rsidR="00155822">
              <w:rPr>
                <w:noProof/>
                <w:webHidden/>
              </w:rPr>
              <w:t>15</w:t>
            </w:r>
            <w:r w:rsidR="00F2135B">
              <w:rPr>
                <w:noProof/>
                <w:webHidden/>
              </w:rPr>
              <w:fldChar w:fldCharType="end"/>
            </w:r>
          </w:hyperlink>
        </w:p>
        <w:p w:rsidR="00A27F7E" w:rsidRDefault="002C79E2">
          <w:pPr>
            <w:pStyle w:val="T2"/>
            <w:tabs>
              <w:tab w:val="right" w:leader="dot" w:pos="9062"/>
            </w:tabs>
            <w:rPr>
              <w:noProof/>
            </w:rPr>
          </w:pPr>
          <w:hyperlink w:anchor="_Toc74641952" w:history="1">
            <w:r w:rsidR="00A27F7E" w:rsidRPr="00A87B09">
              <w:rPr>
                <w:rStyle w:val="Kpr"/>
                <w:rFonts w:ascii="Times New Roman" w:hAnsi="Times New Roman" w:cs="Times New Roman"/>
                <w:b/>
                <w:noProof/>
              </w:rPr>
              <w:t>2- Örgüt Yapısı</w:t>
            </w:r>
            <w:r w:rsidR="00A27F7E">
              <w:rPr>
                <w:noProof/>
                <w:webHidden/>
              </w:rPr>
              <w:tab/>
            </w:r>
            <w:r w:rsidR="00F2135B">
              <w:rPr>
                <w:noProof/>
                <w:webHidden/>
              </w:rPr>
              <w:fldChar w:fldCharType="begin"/>
            </w:r>
            <w:r w:rsidR="00A27F7E">
              <w:rPr>
                <w:noProof/>
                <w:webHidden/>
              </w:rPr>
              <w:instrText xml:space="preserve"> PAGEREF _Toc74641952 \h </w:instrText>
            </w:r>
            <w:r w:rsidR="00F2135B">
              <w:rPr>
                <w:noProof/>
                <w:webHidden/>
              </w:rPr>
            </w:r>
            <w:r w:rsidR="00F2135B">
              <w:rPr>
                <w:noProof/>
                <w:webHidden/>
              </w:rPr>
              <w:fldChar w:fldCharType="separate"/>
            </w:r>
            <w:r w:rsidR="00155822">
              <w:rPr>
                <w:noProof/>
                <w:webHidden/>
              </w:rPr>
              <w:t>17</w:t>
            </w:r>
            <w:r w:rsidR="00F2135B">
              <w:rPr>
                <w:noProof/>
                <w:webHidden/>
              </w:rPr>
              <w:fldChar w:fldCharType="end"/>
            </w:r>
          </w:hyperlink>
        </w:p>
        <w:p w:rsidR="00A27F7E" w:rsidRDefault="002C79E2">
          <w:pPr>
            <w:pStyle w:val="T2"/>
            <w:tabs>
              <w:tab w:val="right" w:leader="dot" w:pos="9062"/>
            </w:tabs>
            <w:rPr>
              <w:noProof/>
            </w:rPr>
          </w:pPr>
          <w:hyperlink w:anchor="_Toc74641953" w:history="1">
            <w:r w:rsidR="00A27F7E" w:rsidRPr="00A87B09">
              <w:rPr>
                <w:rStyle w:val="Kpr"/>
                <w:rFonts w:ascii="Times New Roman" w:hAnsi="Times New Roman" w:cs="Times New Roman"/>
                <w:noProof/>
              </w:rPr>
              <w:t>2.1 Müdürlüğe Bağlı Birimler</w:t>
            </w:r>
            <w:r w:rsidR="00A27F7E">
              <w:rPr>
                <w:noProof/>
                <w:webHidden/>
              </w:rPr>
              <w:tab/>
            </w:r>
            <w:r w:rsidR="00F2135B">
              <w:rPr>
                <w:noProof/>
                <w:webHidden/>
              </w:rPr>
              <w:fldChar w:fldCharType="begin"/>
            </w:r>
            <w:r w:rsidR="00A27F7E">
              <w:rPr>
                <w:noProof/>
                <w:webHidden/>
              </w:rPr>
              <w:instrText xml:space="preserve"> PAGEREF _Toc74641953 \h </w:instrText>
            </w:r>
            <w:r w:rsidR="00F2135B">
              <w:rPr>
                <w:noProof/>
                <w:webHidden/>
              </w:rPr>
            </w:r>
            <w:r w:rsidR="00F2135B">
              <w:rPr>
                <w:noProof/>
                <w:webHidden/>
              </w:rPr>
              <w:fldChar w:fldCharType="separate"/>
            </w:r>
            <w:r w:rsidR="00155822">
              <w:rPr>
                <w:noProof/>
                <w:webHidden/>
              </w:rPr>
              <w:t>17</w:t>
            </w:r>
            <w:r w:rsidR="00F2135B">
              <w:rPr>
                <w:noProof/>
                <w:webHidden/>
              </w:rPr>
              <w:fldChar w:fldCharType="end"/>
            </w:r>
          </w:hyperlink>
        </w:p>
        <w:p w:rsidR="00A27F7E" w:rsidRDefault="002C79E2">
          <w:pPr>
            <w:pStyle w:val="T2"/>
            <w:tabs>
              <w:tab w:val="right" w:leader="dot" w:pos="9062"/>
            </w:tabs>
            <w:rPr>
              <w:noProof/>
            </w:rPr>
          </w:pPr>
          <w:hyperlink w:anchor="_Toc74641954" w:history="1">
            <w:r w:rsidR="00A27F7E" w:rsidRPr="00A87B09">
              <w:rPr>
                <w:rStyle w:val="Kpr"/>
                <w:rFonts w:ascii="Times New Roman" w:hAnsi="Times New Roman" w:cs="Times New Roman"/>
                <w:b/>
                <w:noProof/>
              </w:rPr>
              <w:t>3-Bilgi ve Teknolojik Kaynaklar</w:t>
            </w:r>
            <w:r w:rsidR="00A27F7E">
              <w:rPr>
                <w:noProof/>
                <w:webHidden/>
              </w:rPr>
              <w:tab/>
            </w:r>
            <w:r w:rsidR="00F2135B">
              <w:rPr>
                <w:noProof/>
                <w:webHidden/>
              </w:rPr>
              <w:fldChar w:fldCharType="begin"/>
            </w:r>
            <w:r w:rsidR="00A27F7E">
              <w:rPr>
                <w:noProof/>
                <w:webHidden/>
              </w:rPr>
              <w:instrText xml:space="preserve"> PAGEREF _Toc74641954 \h </w:instrText>
            </w:r>
            <w:r w:rsidR="00F2135B">
              <w:rPr>
                <w:noProof/>
                <w:webHidden/>
              </w:rPr>
            </w:r>
            <w:r w:rsidR="00F2135B">
              <w:rPr>
                <w:noProof/>
                <w:webHidden/>
              </w:rPr>
              <w:fldChar w:fldCharType="separate"/>
            </w:r>
            <w:r w:rsidR="00155822">
              <w:rPr>
                <w:noProof/>
                <w:webHidden/>
              </w:rPr>
              <w:t>19</w:t>
            </w:r>
            <w:r w:rsidR="00F2135B">
              <w:rPr>
                <w:noProof/>
                <w:webHidden/>
              </w:rPr>
              <w:fldChar w:fldCharType="end"/>
            </w:r>
          </w:hyperlink>
        </w:p>
        <w:p w:rsidR="00A27F7E" w:rsidRDefault="002C79E2">
          <w:pPr>
            <w:pStyle w:val="T2"/>
            <w:tabs>
              <w:tab w:val="right" w:leader="dot" w:pos="9062"/>
            </w:tabs>
            <w:rPr>
              <w:noProof/>
            </w:rPr>
          </w:pPr>
          <w:hyperlink w:anchor="_Toc74641955" w:history="1">
            <w:r w:rsidR="00A27F7E" w:rsidRPr="00A87B09">
              <w:rPr>
                <w:rStyle w:val="Kpr"/>
                <w:rFonts w:ascii="Times New Roman" w:hAnsi="Times New Roman" w:cs="Times New Roman"/>
                <w:b/>
                <w:noProof/>
              </w:rPr>
              <w:t>3.1 Döner Sermaye Mali Yönetim Sistemi (DMİS)</w:t>
            </w:r>
            <w:r w:rsidR="00A27F7E">
              <w:rPr>
                <w:noProof/>
                <w:webHidden/>
              </w:rPr>
              <w:tab/>
            </w:r>
            <w:r w:rsidR="00F2135B">
              <w:rPr>
                <w:noProof/>
                <w:webHidden/>
              </w:rPr>
              <w:fldChar w:fldCharType="begin"/>
            </w:r>
            <w:r w:rsidR="00A27F7E">
              <w:rPr>
                <w:noProof/>
                <w:webHidden/>
              </w:rPr>
              <w:instrText xml:space="preserve"> PAGEREF _Toc74641955 \h </w:instrText>
            </w:r>
            <w:r w:rsidR="00F2135B">
              <w:rPr>
                <w:noProof/>
                <w:webHidden/>
              </w:rPr>
            </w:r>
            <w:r w:rsidR="00F2135B">
              <w:rPr>
                <w:noProof/>
                <w:webHidden/>
              </w:rPr>
              <w:fldChar w:fldCharType="separate"/>
            </w:r>
            <w:r w:rsidR="00155822">
              <w:rPr>
                <w:noProof/>
                <w:webHidden/>
              </w:rPr>
              <w:t>19</w:t>
            </w:r>
            <w:r w:rsidR="00F2135B">
              <w:rPr>
                <w:noProof/>
                <w:webHidden/>
              </w:rPr>
              <w:fldChar w:fldCharType="end"/>
            </w:r>
          </w:hyperlink>
        </w:p>
        <w:p w:rsidR="00A27F7E" w:rsidRDefault="002C79E2">
          <w:pPr>
            <w:pStyle w:val="T2"/>
            <w:tabs>
              <w:tab w:val="right" w:leader="dot" w:pos="9062"/>
            </w:tabs>
            <w:rPr>
              <w:noProof/>
            </w:rPr>
          </w:pPr>
          <w:hyperlink w:anchor="_Toc74641956" w:history="1">
            <w:r w:rsidR="00A27F7E" w:rsidRPr="00A87B09">
              <w:rPr>
                <w:rStyle w:val="Kpr"/>
                <w:rFonts w:ascii="Times New Roman" w:hAnsi="Times New Roman" w:cs="Times New Roman"/>
                <w:b/>
                <w:noProof/>
              </w:rPr>
              <w:t>3.2 Mia Med Bilgi Sistemleri Programı</w:t>
            </w:r>
            <w:r w:rsidR="00A27F7E">
              <w:rPr>
                <w:noProof/>
                <w:webHidden/>
              </w:rPr>
              <w:tab/>
            </w:r>
            <w:r w:rsidR="00F2135B">
              <w:rPr>
                <w:noProof/>
                <w:webHidden/>
              </w:rPr>
              <w:fldChar w:fldCharType="begin"/>
            </w:r>
            <w:r w:rsidR="00A27F7E">
              <w:rPr>
                <w:noProof/>
                <w:webHidden/>
              </w:rPr>
              <w:instrText xml:space="preserve"> PAGEREF _Toc74641956 \h </w:instrText>
            </w:r>
            <w:r w:rsidR="00F2135B">
              <w:rPr>
                <w:noProof/>
                <w:webHidden/>
              </w:rPr>
            </w:r>
            <w:r w:rsidR="00F2135B">
              <w:rPr>
                <w:noProof/>
                <w:webHidden/>
              </w:rPr>
              <w:fldChar w:fldCharType="separate"/>
            </w:r>
            <w:r w:rsidR="00155822">
              <w:rPr>
                <w:noProof/>
                <w:webHidden/>
              </w:rPr>
              <w:t>19</w:t>
            </w:r>
            <w:r w:rsidR="00F2135B">
              <w:rPr>
                <w:noProof/>
                <w:webHidden/>
              </w:rPr>
              <w:fldChar w:fldCharType="end"/>
            </w:r>
          </w:hyperlink>
        </w:p>
        <w:p w:rsidR="00A27F7E" w:rsidRDefault="002C79E2">
          <w:pPr>
            <w:pStyle w:val="T2"/>
            <w:tabs>
              <w:tab w:val="right" w:leader="dot" w:pos="9062"/>
            </w:tabs>
            <w:rPr>
              <w:noProof/>
            </w:rPr>
          </w:pPr>
          <w:hyperlink w:anchor="_Toc74641957" w:history="1">
            <w:r w:rsidR="00A27F7E" w:rsidRPr="00A87B09">
              <w:rPr>
                <w:rStyle w:val="Kpr"/>
                <w:rFonts w:ascii="Times New Roman" w:hAnsi="Times New Roman" w:cs="Times New Roman"/>
                <w:noProof/>
              </w:rPr>
              <w:t>4-İnsan Kaynakları</w:t>
            </w:r>
            <w:r w:rsidR="00A27F7E">
              <w:rPr>
                <w:noProof/>
                <w:webHidden/>
              </w:rPr>
              <w:tab/>
            </w:r>
            <w:r w:rsidR="00F2135B">
              <w:rPr>
                <w:noProof/>
                <w:webHidden/>
              </w:rPr>
              <w:fldChar w:fldCharType="begin"/>
            </w:r>
            <w:r w:rsidR="00A27F7E">
              <w:rPr>
                <w:noProof/>
                <w:webHidden/>
              </w:rPr>
              <w:instrText xml:space="preserve"> PAGEREF _Toc74641957 \h </w:instrText>
            </w:r>
            <w:r w:rsidR="00F2135B">
              <w:rPr>
                <w:noProof/>
                <w:webHidden/>
              </w:rPr>
            </w:r>
            <w:r w:rsidR="00F2135B">
              <w:rPr>
                <w:noProof/>
                <w:webHidden/>
              </w:rPr>
              <w:fldChar w:fldCharType="separate"/>
            </w:r>
            <w:r w:rsidR="00155822">
              <w:rPr>
                <w:noProof/>
                <w:webHidden/>
              </w:rPr>
              <w:t>20</w:t>
            </w:r>
            <w:r w:rsidR="00F2135B">
              <w:rPr>
                <w:noProof/>
                <w:webHidden/>
              </w:rPr>
              <w:fldChar w:fldCharType="end"/>
            </w:r>
          </w:hyperlink>
        </w:p>
        <w:p w:rsidR="00A27F7E" w:rsidRDefault="002C79E2">
          <w:pPr>
            <w:pStyle w:val="T2"/>
            <w:tabs>
              <w:tab w:val="right" w:leader="dot" w:pos="9062"/>
            </w:tabs>
            <w:rPr>
              <w:noProof/>
            </w:rPr>
          </w:pPr>
          <w:hyperlink w:anchor="_Toc74641958" w:history="1">
            <w:r w:rsidR="00A27F7E" w:rsidRPr="00A87B09">
              <w:rPr>
                <w:rStyle w:val="Kpr"/>
                <w:rFonts w:ascii="Times New Roman" w:hAnsi="Times New Roman" w:cs="Times New Roman"/>
                <w:b/>
                <w:noProof/>
              </w:rPr>
              <w:t>5- Sunulan Hizmetler</w:t>
            </w:r>
            <w:r w:rsidR="00A27F7E">
              <w:rPr>
                <w:noProof/>
                <w:webHidden/>
              </w:rPr>
              <w:tab/>
            </w:r>
            <w:r w:rsidR="00F2135B">
              <w:rPr>
                <w:noProof/>
                <w:webHidden/>
              </w:rPr>
              <w:fldChar w:fldCharType="begin"/>
            </w:r>
            <w:r w:rsidR="00A27F7E">
              <w:rPr>
                <w:noProof/>
                <w:webHidden/>
              </w:rPr>
              <w:instrText xml:space="preserve"> PAGEREF _Toc74641958 \h </w:instrText>
            </w:r>
            <w:r w:rsidR="00F2135B">
              <w:rPr>
                <w:noProof/>
                <w:webHidden/>
              </w:rPr>
            </w:r>
            <w:r w:rsidR="00F2135B">
              <w:rPr>
                <w:noProof/>
                <w:webHidden/>
              </w:rPr>
              <w:fldChar w:fldCharType="separate"/>
            </w:r>
            <w:r w:rsidR="00155822">
              <w:rPr>
                <w:noProof/>
                <w:webHidden/>
              </w:rPr>
              <w:t>22</w:t>
            </w:r>
            <w:r w:rsidR="00F2135B">
              <w:rPr>
                <w:noProof/>
                <w:webHidden/>
              </w:rPr>
              <w:fldChar w:fldCharType="end"/>
            </w:r>
          </w:hyperlink>
        </w:p>
        <w:p w:rsidR="00A27F7E" w:rsidRDefault="002C79E2">
          <w:pPr>
            <w:pStyle w:val="T2"/>
            <w:tabs>
              <w:tab w:val="right" w:leader="dot" w:pos="9062"/>
            </w:tabs>
            <w:rPr>
              <w:noProof/>
            </w:rPr>
          </w:pPr>
          <w:hyperlink w:anchor="_Toc74641959" w:history="1">
            <w:r w:rsidR="00A27F7E" w:rsidRPr="00A87B09">
              <w:rPr>
                <w:rStyle w:val="Kpr"/>
                <w:rFonts w:ascii="Times New Roman" w:hAnsi="Times New Roman" w:cs="Times New Roman"/>
                <w:b/>
                <w:noProof/>
              </w:rPr>
              <w:t>6- Yönetim ve İç Kontrol Sistemi</w:t>
            </w:r>
            <w:r w:rsidR="00A27F7E">
              <w:rPr>
                <w:noProof/>
                <w:webHidden/>
              </w:rPr>
              <w:tab/>
            </w:r>
            <w:r w:rsidR="00F2135B">
              <w:rPr>
                <w:noProof/>
                <w:webHidden/>
              </w:rPr>
              <w:fldChar w:fldCharType="begin"/>
            </w:r>
            <w:r w:rsidR="00A27F7E">
              <w:rPr>
                <w:noProof/>
                <w:webHidden/>
              </w:rPr>
              <w:instrText xml:space="preserve"> PAGEREF _Toc74641959 \h </w:instrText>
            </w:r>
            <w:r w:rsidR="00F2135B">
              <w:rPr>
                <w:noProof/>
                <w:webHidden/>
              </w:rPr>
            </w:r>
            <w:r w:rsidR="00F2135B">
              <w:rPr>
                <w:noProof/>
                <w:webHidden/>
              </w:rPr>
              <w:fldChar w:fldCharType="separate"/>
            </w:r>
            <w:r w:rsidR="00155822">
              <w:rPr>
                <w:noProof/>
                <w:webHidden/>
              </w:rPr>
              <w:t>23</w:t>
            </w:r>
            <w:r w:rsidR="00F2135B">
              <w:rPr>
                <w:noProof/>
                <w:webHidden/>
              </w:rPr>
              <w:fldChar w:fldCharType="end"/>
            </w:r>
          </w:hyperlink>
        </w:p>
        <w:p w:rsidR="00A27F7E" w:rsidRDefault="002C79E2">
          <w:pPr>
            <w:pStyle w:val="T1"/>
            <w:tabs>
              <w:tab w:val="right" w:leader="dot" w:pos="9062"/>
            </w:tabs>
            <w:rPr>
              <w:noProof/>
            </w:rPr>
          </w:pPr>
          <w:hyperlink w:anchor="_Toc74641960" w:history="1">
            <w:r w:rsidR="00A27F7E" w:rsidRPr="00A87B09">
              <w:rPr>
                <w:rStyle w:val="Kpr"/>
                <w:rFonts w:ascii="Times New Roman" w:hAnsi="Times New Roman" w:cs="Times New Roman"/>
                <w:b/>
                <w:noProof/>
              </w:rPr>
              <w:t>II- AMAÇ VE HEDEFLER</w:t>
            </w:r>
            <w:r w:rsidR="00A27F7E">
              <w:rPr>
                <w:noProof/>
                <w:webHidden/>
              </w:rPr>
              <w:tab/>
            </w:r>
            <w:r w:rsidR="00F2135B">
              <w:rPr>
                <w:noProof/>
                <w:webHidden/>
              </w:rPr>
              <w:fldChar w:fldCharType="begin"/>
            </w:r>
            <w:r w:rsidR="00A27F7E">
              <w:rPr>
                <w:noProof/>
                <w:webHidden/>
              </w:rPr>
              <w:instrText xml:space="preserve"> PAGEREF _Toc74641960 \h </w:instrText>
            </w:r>
            <w:r w:rsidR="00F2135B">
              <w:rPr>
                <w:noProof/>
                <w:webHidden/>
              </w:rPr>
            </w:r>
            <w:r w:rsidR="00F2135B">
              <w:rPr>
                <w:noProof/>
                <w:webHidden/>
              </w:rPr>
              <w:fldChar w:fldCharType="separate"/>
            </w:r>
            <w:r w:rsidR="00155822">
              <w:rPr>
                <w:noProof/>
                <w:webHidden/>
              </w:rPr>
              <w:t>24</w:t>
            </w:r>
            <w:r w:rsidR="00F2135B">
              <w:rPr>
                <w:noProof/>
                <w:webHidden/>
              </w:rPr>
              <w:fldChar w:fldCharType="end"/>
            </w:r>
          </w:hyperlink>
        </w:p>
        <w:p w:rsidR="00A27F7E" w:rsidRDefault="002C79E2">
          <w:pPr>
            <w:pStyle w:val="T1"/>
            <w:tabs>
              <w:tab w:val="left" w:pos="660"/>
              <w:tab w:val="right" w:leader="dot" w:pos="9062"/>
            </w:tabs>
            <w:rPr>
              <w:noProof/>
            </w:rPr>
          </w:pPr>
          <w:hyperlink w:anchor="_Toc74641961" w:history="1">
            <w:r w:rsidR="00A27F7E" w:rsidRPr="00A87B09">
              <w:rPr>
                <w:rStyle w:val="Kpr"/>
                <w:rFonts w:ascii="Times New Roman" w:hAnsi="Times New Roman" w:cs="Times New Roman"/>
                <w:b/>
                <w:noProof/>
              </w:rPr>
              <w:t>A-</w:t>
            </w:r>
            <w:r w:rsidR="00A27F7E">
              <w:rPr>
                <w:noProof/>
              </w:rPr>
              <w:tab/>
            </w:r>
            <w:r w:rsidR="00A27F7E" w:rsidRPr="00A87B09">
              <w:rPr>
                <w:rStyle w:val="Kpr"/>
                <w:rFonts w:ascii="Times New Roman" w:hAnsi="Times New Roman" w:cs="Times New Roman"/>
                <w:b/>
                <w:noProof/>
              </w:rPr>
              <w:t>Müdürlüğümüz Amaç ve Hedefleri</w:t>
            </w:r>
            <w:r w:rsidR="00A27F7E">
              <w:rPr>
                <w:noProof/>
                <w:webHidden/>
              </w:rPr>
              <w:tab/>
            </w:r>
            <w:r w:rsidR="00F2135B">
              <w:rPr>
                <w:noProof/>
                <w:webHidden/>
              </w:rPr>
              <w:fldChar w:fldCharType="begin"/>
            </w:r>
            <w:r w:rsidR="00A27F7E">
              <w:rPr>
                <w:noProof/>
                <w:webHidden/>
              </w:rPr>
              <w:instrText xml:space="preserve"> PAGEREF _Toc74641961 \h </w:instrText>
            </w:r>
            <w:r w:rsidR="00F2135B">
              <w:rPr>
                <w:noProof/>
                <w:webHidden/>
              </w:rPr>
            </w:r>
            <w:r w:rsidR="00F2135B">
              <w:rPr>
                <w:noProof/>
                <w:webHidden/>
              </w:rPr>
              <w:fldChar w:fldCharType="separate"/>
            </w:r>
            <w:r w:rsidR="00155822">
              <w:rPr>
                <w:noProof/>
                <w:webHidden/>
              </w:rPr>
              <w:t>24</w:t>
            </w:r>
            <w:r w:rsidR="00F2135B">
              <w:rPr>
                <w:noProof/>
                <w:webHidden/>
              </w:rPr>
              <w:fldChar w:fldCharType="end"/>
            </w:r>
          </w:hyperlink>
        </w:p>
        <w:p w:rsidR="00A27F7E" w:rsidRDefault="002C79E2">
          <w:pPr>
            <w:pStyle w:val="T1"/>
            <w:tabs>
              <w:tab w:val="left" w:pos="440"/>
              <w:tab w:val="right" w:leader="dot" w:pos="9062"/>
            </w:tabs>
            <w:rPr>
              <w:noProof/>
            </w:rPr>
          </w:pPr>
          <w:hyperlink w:anchor="_Toc74641962" w:history="1">
            <w:r w:rsidR="00A27F7E" w:rsidRPr="00A87B09">
              <w:rPr>
                <w:rStyle w:val="Kpr"/>
                <w:rFonts w:ascii="Times New Roman" w:hAnsi="Times New Roman" w:cs="Times New Roman"/>
                <w:noProof/>
              </w:rPr>
              <w:t>1)</w:t>
            </w:r>
            <w:r w:rsidR="00A27F7E">
              <w:rPr>
                <w:noProof/>
              </w:rPr>
              <w:tab/>
            </w:r>
            <w:r w:rsidR="00A27F7E" w:rsidRPr="00A87B09">
              <w:rPr>
                <w:rStyle w:val="Kpr"/>
                <w:rFonts w:ascii="Times New Roman" w:hAnsi="Times New Roman" w:cs="Times New Roman"/>
                <w:noProof/>
              </w:rPr>
              <w:t>Faaliyet Alanı</w:t>
            </w:r>
            <w:r w:rsidR="00A27F7E">
              <w:rPr>
                <w:noProof/>
                <w:webHidden/>
              </w:rPr>
              <w:tab/>
            </w:r>
            <w:r w:rsidR="00F2135B">
              <w:rPr>
                <w:noProof/>
                <w:webHidden/>
              </w:rPr>
              <w:fldChar w:fldCharType="begin"/>
            </w:r>
            <w:r w:rsidR="00A27F7E">
              <w:rPr>
                <w:noProof/>
                <w:webHidden/>
              </w:rPr>
              <w:instrText xml:space="preserve"> PAGEREF _Toc74641962 \h </w:instrText>
            </w:r>
            <w:r w:rsidR="00F2135B">
              <w:rPr>
                <w:noProof/>
                <w:webHidden/>
              </w:rPr>
            </w:r>
            <w:r w:rsidR="00F2135B">
              <w:rPr>
                <w:noProof/>
                <w:webHidden/>
              </w:rPr>
              <w:fldChar w:fldCharType="separate"/>
            </w:r>
            <w:r w:rsidR="00155822">
              <w:rPr>
                <w:noProof/>
                <w:webHidden/>
              </w:rPr>
              <w:t>24</w:t>
            </w:r>
            <w:r w:rsidR="00F2135B">
              <w:rPr>
                <w:noProof/>
                <w:webHidden/>
              </w:rPr>
              <w:fldChar w:fldCharType="end"/>
            </w:r>
          </w:hyperlink>
        </w:p>
        <w:p w:rsidR="00A27F7E" w:rsidRDefault="002C79E2">
          <w:pPr>
            <w:pStyle w:val="T2"/>
            <w:tabs>
              <w:tab w:val="right" w:leader="dot" w:pos="9062"/>
            </w:tabs>
            <w:rPr>
              <w:noProof/>
            </w:rPr>
          </w:pPr>
          <w:hyperlink w:anchor="_Toc74641963" w:history="1">
            <w:r w:rsidR="00A27F7E">
              <w:rPr>
                <w:rStyle w:val="Kpr"/>
                <w:rFonts w:asciiTheme="majorHAnsi" w:eastAsiaTheme="majorEastAsia" w:hAnsiTheme="majorHAnsi" w:cstheme="majorBidi"/>
                <w:b/>
                <w:bCs/>
                <w:noProof/>
              </w:rPr>
              <w:t>1.1 Faaliyet</w:t>
            </w:r>
            <w:r w:rsidR="00A27F7E" w:rsidRPr="00A87B09">
              <w:rPr>
                <w:rStyle w:val="Kpr"/>
                <w:rFonts w:ascii="Times New Roman" w:hAnsi="Times New Roman" w:cs="Times New Roman"/>
                <w:noProof/>
              </w:rPr>
              <w:t>.</w:t>
            </w:r>
            <w:r w:rsidR="00A27F7E">
              <w:rPr>
                <w:noProof/>
                <w:webHidden/>
              </w:rPr>
              <w:tab/>
            </w:r>
            <w:r w:rsidR="00F2135B">
              <w:rPr>
                <w:noProof/>
                <w:webHidden/>
              </w:rPr>
              <w:fldChar w:fldCharType="begin"/>
            </w:r>
            <w:r w:rsidR="00A27F7E">
              <w:rPr>
                <w:noProof/>
                <w:webHidden/>
              </w:rPr>
              <w:instrText xml:space="preserve"> PAGEREF _Toc74641963 \h </w:instrText>
            </w:r>
            <w:r w:rsidR="00F2135B">
              <w:rPr>
                <w:noProof/>
                <w:webHidden/>
              </w:rPr>
            </w:r>
            <w:r w:rsidR="00F2135B">
              <w:rPr>
                <w:noProof/>
                <w:webHidden/>
              </w:rPr>
              <w:fldChar w:fldCharType="separate"/>
            </w:r>
            <w:r w:rsidR="00155822">
              <w:rPr>
                <w:noProof/>
                <w:webHidden/>
              </w:rPr>
              <w:t>24</w:t>
            </w:r>
            <w:r w:rsidR="00F2135B">
              <w:rPr>
                <w:noProof/>
                <w:webHidden/>
              </w:rPr>
              <w:fldChar w:fldCharType="end"/>
            </w:r>
          </w:hyperlink>
        </w:p>
        <w:p w:rsidR="00A27F7E" w:rsidRDefault="002C79E2">
          <w:pPr>
            <w:pStyle w:val="T2"/>
            <w:tabs>
              <w:tab w:val="right" w:leader="dot" w:pos="9062"/>
            </w:tabs>
            <w:rPr>
              <w:noProof/>
            </w:rPr>
          </w:pPr>
          <w:hyperlink w:anchor="_Toc74641964" w:history="1">
            <w:r w:rsidR="00A27F7E">
              <w:rPr>
                <w:rStyle w:val="Kpr"/>
                <w:rFonts w:asciiTheme="majorHAnsi" w:eastAsiaTheme="majorEastAsia" w:hAnsiTheme="majorHAnsi" w:cstheme="majorBidi"/>
                <w:b/>
                <w:bCs/>
                <w:noProof/>
              </w:rPr>
              <w:t>1.2 Faaliyet</w:t>
            </w:r>
            <w:r w:rsidR="00A27F7E" w:rsidRPr="00A87B09">
              <w:rPr>
                <w:rStyle w:val="Kpr"/>
                <w:rFonts w:ascii="Times New Roman" w:hAnsi="Times New Roman" w:cs="Times New Roman"/>
                <w:noProof/>
              </w:rPr>
              <w:t>.</w:t>
            </w:r>
            <w:r w:rsidR="00A27F7E">
              <w:rPr>
                <w:noProof/>
                <w:webHidden/>
              </w:rPr>
              <w:tab/>
            </w:r>
            <w:r w:rsidR="00F2135B">
              <w:rPr>
                <w:noProof/>
                <w:webHidden/>
              </w:rPr>
              <w:fldChar w:fldCharType="begin"/>
            </w:r>
            <w:r w:rsidR="00A27F7E">
              <w:rPr>
                <w:noProof/>
                <w:webHidden/>
              </w:rPr>
              <w:instrText xml:space="preserve"> PAGEREF _Toc74641964 \h </w:instrText>
            </w:r>
            <w:r w:rsidR="00F2135B">
              <w:rPr>
                <w:noProof/>
                <w:webHidden/>
              </w:rPr>
            </w:r>
            <w:r w:rsidR="00F2135B">
              <w:rPr>
                <w:noProof/>
                <w:webHidden/>
              </w:rPr>
              <w:fldChar w:fldCharType="separate"/>
            </w:r>
            <w:r w:rsidR="00155822">
              <w:rPr>
                <w:noProof/>
                <w:webHidden/>
              </w:rPr>
              <w:t>24</w:t>
            </w:r>
            <w:r w:rsidR="00F2135B">
              <w:rPr>
                <w:noProof/>
                <w:webHidden/>
              </w:rPr>
              <w:fldChar w:fldCharType="end"/>
            </w:r>
          </w:hyperlink>
        </w:p>
        <w:p w:rsidR="00A27F7E" w:rsidRDefault="002C79E2">
          <w:pPr>
            <w:pStyle w:val="T2"/>
            <w:tabs>
              <w:tab w:val="right" w:leader="dot" w:pos="9062"/>
            </w:tabs>
            <w:rPr>
              <w:noProof/>
            </w:rPr>
          </w:pPr>
          <w:hyperlink w:anchor="_Toc74641965" w:history="1">
            <w:r w:rsidR="00A27F7E" w:rsidRPr="00A87B09">
              <w:rPr>
                <w:rStyle w:val="Kpr"/>
                <w:rFonts w:ascii="Times New Roman" w:hAnsi="Times New Roman" w:cs="Times New Roman"/>
                <w:b/>
                <w:noProof/>
              </w:rPr>
              <w:t>B-Diğer Hususlar</w:t>
            </w:r>
            <w:r w:rsidR="00A27F7E">
              <w:rPr>
                <w:noProof/>
                <w:webHidden/>
              </w:rPr>
              <w:tab/>
            </w:r>
            <w:r w:rsidR="00F2135B">
              <w:rPr>
                <w:noProof/>
                <w:webHidden/>
              </w:rPr>
              <w:fldChar w:fldCharType="begin"/>
            </w:r>
            <w:r w:rsidR="00A27F7E">
              <w:rPr>
                <w:noProof/>
                <w:webHidden/>
              </w:rPr>
              <w:instrText xml:space="preserve"> PAGEREF _Toc74641965 \h </w:instrText>
            </w:r>
            <w:r w:rsidR="00F2135B">
              <w:rPr>
                <w:noProof/>
                <w:webHidden/>
              </w:rPr>
            </w:r>
            <w:r w:rsidR="00F2135B">
              <w:rPr>
                <w:noProof/>
                <w:webHidden/>
              </w:rPr>
              <w:fldChar w:fldCharType="separate"/>
            </w:r>
            <w:r w:rsidR="00155822">
              <w:rPr>
                <w:noProof/>
                <w:webHidden/>
              </w:rPr>
              <w:t>24</w:t>
            </w:r>
            <w:r w:rsidR="00F2135B">
              <w:rPr>
                <w:noProof/>
                <w:webHidden/>
              </w:rPr>
              <w:fldChar w:fldCharType="end"/>
            </w:r>
          </w:hyperlink>
        </w:p>
        <w:p w:rsidR="00A27F7E" w:rsidRDefault="002C79E2">
          <w:pPr>
            <w:pStyle w:val="T1"/>
            <w:tabs>
              <w:tab w:val="right" w:leader="dot" w:pos="9062"/>
            </w:tabs>
            <w:rPr>
              <w:noProof/>
            </w:rPr>
          </w:pPr>
          <w:hyperlink w:anchor="_Toc74641966" w:history="1">
            <w:r w:rsidR="00A27F7E" w:rsidRPr="00A87B09">
              <w:rPr>
                <w:rStyle w:val="Kpr"/>
                <w:rFonts w:ascii="Times New Roman" w:hAnsi="Times New Roman" w:cs="Times New Roman"/>
                <w:b/>
                <w:noProof/>
              </w:rPr>
              <w:t>III-FAALİYETLERE İLİŞKİN BİLGİ</w:t>
            </w:r>
            <w:r w:rsidR="00A27F7E">
              <w:rPr>
                <w:noProof/>
                <w:webHidden/>
              </w:rPr>
              <w:tab/>
            </w:r>
            <w:r w:rsidR="00F2135B">
              <w:rPr>
                <w:noProof/>
                <w:webHidden/>
              </w:rPr>
              <w:fldChar w:fldCharType="begin"/>
            </w:r>
            <w:r w:rsidR="00A27F7E">
              <w:rPr>
                <w:noProof/>
                <w:webHidden/>
              </w:rPr>
              <w:instrText xml:space="preserve"> PAGEREF _Toc74641966 \h </w:instrText>
            </w:r>
            <w:r w:rsidR="00F2135B">
              <w:rPr>
                <w:noProof/>
                <w:webHidden/>
              </w:rPr>
            </w:r>
            <w:r w:rsidR="00F2135B">
              <w:rPr>
                <w:noProof/>
                <w:webHidden/>
              </w:rPr>
              <w:fldChar w:fldCharType="separate"/>
            </w:r>
            <w:r w:rsidR="00155822">
              <w:rPr>
                <w:noProof/>
                <w:webHidden/>
              </w:rPr>
              <w:t>25</w:t>
            </w:r>
            <w:r w:rsidR="00F2135B">
              <w:rPr>
                <w:noProof/>
                <w:webHidden/>
              </w:rPr>
              <w:fldChar w:fldCharType="end"/>
            </w:r>
          </w:hyperlink>
        </w:p>
        <w:p w:rsidR="00A27F7E" w:rsidRDefault="002C79E2">
          <w:pPr>
            <w:pStyle w:val="T1"/>
            <w:tabs>
              <w:tab w:val="right" w:leader="dot" w:pos="9062"/>
            </w:tabs>
            <w:rPr>
              <w:noProof/>
            </w:rPr>
          </w:pPr>
          <w:hyperlink w:anchor="_Toc74641967" w:history="1">
            <w:r w:rsidR="00A27F7E" w:rsidRPr="00A87B09">
              <w:rPr>
                <w:rStyle w:val="Kpr"/>
                <w:rFonts w:ascii="Times New Roman" w:hAnsi="Times New Roman" w:cs="Times New Roman"/>
                <w:b/>
                <w:noProof/>
              </w:rPr>
              <w:t>VE</w:t>
            </w:r>
            <w:r w:rsidR="00A27F7E">
              <w:rPr>
                <w:noProof/>
                <w:webHidden/>
              </w:rPr>
              <w:tab/>
            </w:r>
            <w:r w:rsidR="00F2135B">
              <w:rPr>
                <w:noProof/>
                <w:webHidden/>
              </w:rPr>
              <w:fldChar w:fldCharType="begin"/>
            </w:r>
            <w:r w:rsidR="00A27F7E">
              <w:rPr>
                <w:noProof/>
                <w:webHidden/>
              </w:rPr>
              <w:instrText xml:space="preserve"> PAGEREF _Toc74641967 \h </w:instrText>
            </w:r>
            <w:r w:rsidR="00F2135B">
              <w:rPr>
                <w:noProof/>
                <w:webHidden/>
              </w:rPr>
            </w:r>
            <w:r w:rsidR="00F2135B">
              <w:rPr>
                <w:noProof/>
                <w:webHidden/>
              </w:rPr>
              <w:fldChar w:fldCharType="separate"/>
            </w:r>
            <w:r w:rsidR="00155822">
              <w:rPr>
                <w:noProof/>
                <w:webHidden/>
              </w:rPr>
              <w:t>25</w:t>
            </w:r>
            <w:r w:rsidR="00F2135B">
              <w:rPr>
                <w:noProof/>
                <w:webHidden/>
              </w:rPr>
              <w:fldChar w:fldCharType="end"/>
            </w:r>
          </w:hyperlink>
        </w:p>
        <w:p w:rsidR="00A27F7E" w:rsidRDefault="002C79E2">
          <w:pPr>
            <w:pStyle w:val="T1"/>
            <w:tabs>
              <w:tab w:val="right" w:leader="dot" w:pos="9062"/>
            </w:tabs>
            <w:rPr>
              <w:noProof/>
            </w:rPr>
          </w:pPr>
          <w:hyperlink w:anchor="_Toc74641968" w:history="1">
            <w:r w:rsidR="00A27F7E" w:rsidRPr="00A87B09">
              <w:rPr>
                <w:rStyle w:val="Kpr"/>
                <w:rFonts w:ascii="Times New Roman" w:hAnsi="Times New Roman" w:cs="Times New Roman"/>
                <w:b/>
                <w:noProof/>
              </w:rPr>
              <w:t>DEĞERLENDİRMELER</w:t>
            </w:r>
            <w:r w:rsidR="00A27F7E">
              <w:rPr>
                <w:noProof/>
                <w:webHidden/>
              </w:rPr>
              <w:tab/>
            </w:r>
            <w:r w:rsidR="00F2135B">
              <w:rPr>
                <w:noProof/>
                <w:webHidden/>
              </w:rPr>
              <w:fldChar w:fldCharType="begin"/>
            </w:r>
            <w:r w:rsidR="00A27F7E">
              <w:rPr>
                <w:noProof/>
                <w:webHidden/>
              </w:rPr>
              <w:instrText xml:space="preserve"> PAGEREF _Toc74641968 \h </w:instrText>
            </w:r>
            <w:r w:rsidR="00F2135B">
              <w:rPr>
                <w:noProof/>
                <w:webHidden/>
              </w:rPr>
            </w:r>
            <w:r w:rsidR="00F2135B">
              <w:rPr>
                <w:noProof/>
                <w:webHidden/>
              </w:rPr>
              <w:fldChar w:fldCharType="separate"/>
            </w:r>
            <w:r w:rsidR="00155822">
              <w:rPr>
                <w:noProof/>
                <w:webHidden/>
              </w:rPr>
              <w:t>25</w:t>
            </w:r>
            <w:r w:rsidR="00F2135B">
              <w:rPr>
                <w:noProof/>
                <w:webHidden/>
              </w:rPr>
              <w:fldChar w:fldCharType="end"/>
            </w:r>
          </w:hyperlink>
        </w:p>
        <w:p w:rsidR="00A27F7E" w:rsidRDefault="002C79E2">
          <w:pPr>
            <w:pStyle w:val="T2"/>
            <w:tabs>
              <w:tab w:val="right" w:leader="dot" w:pos="9062"/>
            </w:tabs>
            <w:rPr>
              <w:noProof/>
            </w:rPr>
          </w:pPr>
          <w:hyperlink w:anchor="_Toc74641969" w:history="1">
            <w:r w:rsidR="00A27F7E" w:rsidRPr="00A87B09">
              <w:rPr>
                <w:rStyle w:val="Kpr"/>
                <w:rFonts w:ascii="Times New Roman" w:hAnsi="Times New Roman" w:cs="Times New Roman"/>
                <w:b/>
                <w:noProof/>
              </w:rPr>
              <w:t>A-MALİ BİLGİLER</w:t>
            </w:r>
            <w:r w:rsidR="00A27F7E">
              <w:rPr>
                <w:noProof/>
                <w:webHidden/>
              </w:rPr>
              <w:tab/>
            </w:r>
            <w:r w:rsidR="00F2135B">
              <w:rPr>
                <w:noProof/>
                <w:webHidden/>
              </w:rPr>
              <w:fldChar w:fldCharType="begin"/>
            </w:r>
            <w:r w:rsidR="00A27F7E">
              <w:rPr>
                <w:noProof/>
                <w:webHidden/>
              </w:rPr>
              <w:instrText xml:space="preserve"> PAGEREF _Toc74641969 \h </w:instrText>
            </w:r>
            <w:r w:rsidR="00F2135B">
              <w:rPr>
                <w:noProof/>
                <w:webHidden/>
              </w:rPr>
            </w:r>
            <w:r w:rsidR="00F2135B">
              <w:rPr>
                <w:noProof/>
                <w:webHidden/>
              </w:rPr>
              <w:fldChar w:fldCharType="separate"/>
            </w:r>
            <w:r w:rsidR="00155822">
              <w:rPr>
                <w:noProof/>
                <w:webHidden/>
              </w:rPr>
              <w:t>25</w:t>
            </w:r>
            <w:r w:rsidR="00F2135B">
              <w:rPr>
                <w:noProof/>
                <w:webHidden/>
              </w:rPr>
              <w:fldChar w:fldCharType="end"/>
            </w:r>
          </w:hyperlink>
        </w:p>
        <w:p w:rsidR="00A27F7E" w:rsidRDefault="002C79E2">
          <w:pPr>
            <w:pStyle w:val="T2"/>
            <w:tabs>
              <w:tab w:val="left" w:pos="660"/>
              <w:tab w:val="right" w:leader="dot" w:pos="9062"/>
            </w:tabs>
            <w:rPr>
              <w:noProof/>
            </w:rPr>
          </w:pPr>
          <w:hyperlink w:anchor="_Toc74641970" w:history="1">
            <w:r w:rsidR="00A27F7E" w:rsidRPr="00A87B09">
              <w:rPr>
                <w:rStyle w:val="Kpr"/>
                <w:rFonts w:ascii="Times New Roman" w:hAnsi="Times New Roman" w:cs="Times New Roman"/>
                <w:noProof/>
              </w:rPr>
              <w:t>1.</w:t>
            </w:r>
            <w:r w:rsidR="00A27F7E">
              <w:rPr>
                <w:noProof/>
              </w:rPr>
              <w:tab/>
            </w:r>
            <w:r w:rsidR="00A27F7E" w:rsidRPr="00A87B09">
              <w:rPr>
                <w:rStyle w:val="Kpr"/>
                <w:rFonts w:ascii="Times New Roman" w:hAnsi="Times New Roman" w:cs="Times New Roman"/>
                <w:noProof/>
              </w:rPr>
              <w:t>Muhasebe ve Raporlama</w:t>
            </w:r>
            <w:r w:rsidR="00A27F7E">
              <w:rPr>
                <w:noProof/>
                <w:webHidden/>
              </w:rPr>
              <w:tab/>
            </w:r>
            <w:r w:rsidR="00F2135B">
              <w:rPr>
                <w:noProof/>
                <w:webHidden/>
              </w:rPr>
              <w:fldChar w:fldCharType="begin"/>
            </w:r>
            <w:r w:rsidR="00A27F7E">
              <w:rPr>
                <w:noProof/>
                <w:webHidden/>
              </w:rPr>
              <w:instrText xml:space="preserve"> PAGEREF _Toc74641970 \h </w:instrText>
            </w:r>
            <w:r w:rsidR="00F2135B">
              <w:rPr>
                <w:noProof/>
                <w:webHidden/>
              </w:rPr>
            </w:r>
            <w:r w:rsidR="00F2135B">
              <w:rPr>
                <w:noProof/>
                <w:webHidden/>
              </w:rPr>
              <w:fldChar w:fldCharType="separate"/>
            </w:r>
            <w:r w:rsidR="00155822">
              <w:rPr>
                <w:noProof/>
                <w:webHidden/>
              </w:rPr>
              <w:t>25</w:t>
            </w:r>
            <w:r w:rsidR="00F2135B">
              <w:rPr>
                <w:noProof/>
                <w:webHidden/>
              </w:rPr>
              <w:fldChar w:fldCharType="end"/>
            </w:r>
          </w:hyperlink>
        </w:p>
        <w:p w:rsidR="00A27F7E" w:rsidRDefault="002C79E2">
          <w:pPr>
            <w:pStyle w:val="T2"/>
            <w:tabs>
              <w:tab w:val="left" w:pos="660"/>
              <w:tab w:val="right" w:leader="dot" w:pos="9062"/>
            </w:tabs>
            <w:rPr>
              <w:noProof/>
            </w:rPr>
          </w:pPr>
          <w:hyperlink w:anchor="_Toc74641971" w:history="1">
            <w:r w:rsidR="00A27F7E" w:rsidRPr="00A87B09">
              <w:rPr>
                <w:rStyle w:val="Kpr"/>
                <w:rFonts w:ascii="Times New Roman" w:hAnsi="Times New Roman" w:cs="Times New Roman"/>
                <w:noProof/>
              </w:rPr>
              <w:t>2.</w:t>
            </w:r>
            <w:r w:rsidR="00A27F7E">
              <w:rPr>
                <w:noProof/>
              </w:rPr>
              <w:tab/>
            </w:r>
            <w:r w:rsidR="00A27F7E" w:rsidRPr="00A87B09">
              <w:rPr>
                <w:rStyle w:val="Kpr"/>
                <w:rFonts w:ascii="Times New Roman" w:hAnsi="Times New Roman" w:cs="Times New Roman"/>
                <w:noProof/>
              </w:rPr>
              <w:t>Mali Denetim Sonuçları</w:t>
            </w:r>
            <w:r w:rsidR="00A27F7E">
              <w:rPr>
                <w:noProof/>
                <w:webHidden/>
              </w:rPr>
              <w:tab/>
            </w:r>
            <w:r w:rsidR="00F2135B">
              <w:rPr>
                <w:noProof/>
                <w:webHidden/>
              </w:rPr>
              <w:fldChar w:fldCharType="begin"/>
            </w:r>
            <w:r w:rsidR="00A27F7E">
              <w:rPr>
                <w:noProof/>
                <w:webHidden/>
              </w:rPr>
              <w:instrText xml:space="preserve"> PAGEREF _Toc74641971 \h </w:instrText>
            </w:r>
            <w:r w:rsidR="00F2135B">
              <w:rPr>
                <w:noProof/>
                <w:webHidden/>
              </w:rPr>
            </w:r>
            <w:r w:rsidR="00F2135B">
              <w:rPr>
                <w:noProof/>
                <w:webHidden/>
              </w:rPr>
              <w:fldChar w:fldCharType="separate"/>
            </w:r>
            <w:r w:rsidR="00155822">
              <w:rPr>
                <w:noProof/>
                <w:webHidden/>
              </w:rPr>
              <w:t>29</w:t>
            </w:r>
            <w:r w:rsidR="00F2135B">
              <w:rPr>
                <w:noProof/>
                <w:webHidden/>
              </w:rPr>
              <w:fldChar w:fldCharType="end"/>
            </w:r>
          </w:hyperlink>
        </w:p>
        <w:p w:rsidR="00A27F7E" w:rsidRDefault="002C79E2">
          <w:pPr>
            <w:pStyle w:val="T1"/>
            <w:tabs>
              <w:tab w:val="right" w:leader="dot" w:pos="9062"/>
            </w:tabs>
            <w:rPr>
              <w:noProof/>
            </w:rPr>
          </w:pPr>
          <w:hyperlink w:anchor="_Toc74641972" w:history="1">
            <w:r w:rsidR="00A27F7E" w:rsidRPr="00A87B09">
              <w:rPr>
                <w:rStyle w:val="Kpr"/>
                <w:rFonts w:ascii="Times New Roman" w:hAnsi="Times New Roman" w:cs="Times New Roman"/>
                <w:b/>
                <w:noProof/>
              </w:rPr>
              <w:t>IV-KURUMSAL KABİLİYET VE KAPASİTENİN DEĞERLENDİRİLMESİ</w:t>
            </w:r>
            <w:r w:rsidR="00A27F7E">
              <w:rPr>
                <w:noProof/>
                <w:webHidden/>
              </w:rPr>
              <w:tab/>
            </w:r>
            <w:r w:rsidR="00F2135B">
              <w:rPr>
                <w:noProof/>
                <w:webHidden/>
              </w:rPr>
              <w:fldChar w:fldCharType="begin"/>
            </w:r>
            <w:r w:rsidR="00A27F7E">
              <w:rPr>
                <w:noProof/>
                <w:webHidden/>
              </w:rPr>
              <w:instrText xml:space="preserve"> PAGEREF _Toc74641972 \h </w:instrText>
            </w:r>
            <w:r w:rsidR="00F2135B">
              <w:rPr>
                <w:noProof/>
                <w:webHidden/>
              </w:rPr>
            </w:r>
            <w:r w:rsidR="00F2135B">
              <w:rPr>
                <w:noProof/>
                <w:webHidden/>
              </w:rPr>
              <w:fldChar w:fldCharType="separate"/>
            </w:r>
            <w:r w:rsidR="00155822">
              <w:rPr>
                <w:noProof/>
                <w:webHidden/>
              </w:rPr>
              <w:t>30</w:t>
            </w:r>
            <w:r w:rsidR="00F2135B">
              <w:rPr>
                <w:noProof/>
                <w:webHidden/>
              </w:rPr>
              <w:fldChar w:fldCharType="end"/>
            </w:r>
          </w:hyperlink>
        </w:p>
        <w:p w:rsidR="00A27F7E" w:rsidRDefault="002C79E2">
          <w:pPr>
            <w:pStyle w:val="T2"/>
            <w:tabs>
              <w:tab w:val="right" w:leader="dot" w:pos="9062"/>
            </w:tabs>
            <w:rPr>
              <w:noProof/>
            </w:rPr>
          </w:pPr>
          <w:hyperlink w:anchor="_Toc74641973" w:history="1">
            <w:r w:rsidR="00A27F7E" w:rsidRPr="00A87B09">
              <w:rPr>
                <w:rStyle w:val="Kpr"/>
                <w:rFonts w:ascii="Times New Roman" w:hAnsi="Times New Roman" w:cs="Times New Roman"/>
                <w:b/>
                <w:noProof/>
              </w:rPr>
              <w:t>A-ÜSTÜNLÜKLER</w:t>
            </w:r>
            <w:r w:rsidR="00A27F7E">
              <w:rPr>
                <w:noProof/>
                <w:webHidden/>
              </w:rPr>
              <w:tab/>
            </w:r>
            <w:r w:rsidR="00F2135B">
              <w:rPr>
                <w:noProof/>
                <w:webHidden/>
              </w:rPr>
              <w:fldChar w:fldCharType="begin"/>
            </w:r>
            <w:r w:rsidR="00A27F7E">
              <w:rPr>
                <w:noProof/>
                <w:webHidden/>
              </w:rPr>
              <w:instrText xml:space="preserve"> PAGEREF _Toc74641973 \h </w:instrText>
            </w:r>
            <w:r w:rsidR="00F2135B">
              <w:rPr>
                <w:noProof/>
                <w:webHidden/>
              </w:rPr>
            </w:r>
            <w:r w:rsidR="00F2135B">
              <w:rPr>
                <w:noProof/>
                <w:webHidden/>
              </w:rPr>
              <w:fldChar w:fldCharType="separate"/>
            </w:r>
            <w:r w:rsidR="00155822">
              <w:rPr>
                <w:noProof/>
                <w:webHidden/>
              </w:rPr>
              <w:t>30</w:t>
            </w:r>
            <w:r w:rsidR="00F2135B">
              <w:rPr>
                <w:noProof/>
                <w:webHidden/>
              </w:rPr>
              <w:fldChar w:fldCharType="end"/>
            </w:r>
          </w:hyperlink>
        </w:p>
        <w:p w:rsidR="00A27F7E" w:rsidRDefault="002C79E2">
          <w:pPr>
            <w:pStyle w:val="T2"/>
            <w:tabs>
              <w:tab w:val="right" w:leader="dot" w:pos="9062"/>
            </w:tabs>
            <w:rPr>
              <w:noProof/>
            </w:rPr>
          </w:pPr>
          <w:hyperlink w:anchor="_Toc74641974" w:history="1">
            <w:r w:rsidR="00A27F7E" w:rsidRPr="00A87B09">
              <w:rPr>
                <w:rStyle w:val="Kpr"/>
                <w:rFonts w:ascii="Times New Roman" w:hAnsi="Times New Roman" w:cs="Times New Roman"/>
                <w:b/>
                <w:noProof/>
              </w:rPr>
              <w:t>B- ZAYIFLIKLAR</w:t>
            </w:r>
            <w:r w:rsidR="00A27F7E">
              <w:rPr>
                <w:noProof/>
                <w:webHidden/>
              </w:rPr>
              <w:tab/>
            </w:r>
            <w:r w:rsidR="00F2135B">
              <w:rPr>
                <w:noProof/>
                <w:webHidden/>
              </w:rPr>
              <w:fldChar w:fldCharType="begin"/>
            </w:r>
            <w:r w:rsidR="00A27F7E">
              <w:rPr>
                <w:noProof/>
                <w:webHidden/>
              </w:rPr>
              <w:instrText xml:space="preserve"> PAGEREF _Toc74641974 \h </w:instrText>
            </w:r>
            <w:r w:rsidR="00F2135B">
              <w:rPr>
                <w:noProof/>
                <w:webHidden/>
              </w:rPr>
            </w:r>
            <w:r w:rsidR="00F2135B">
              <w:rPr>
                <w:noProof/>
                <w:webHidden/>
              </w:rPr>
              <w:fldChar w:fldCharType="separate"/>
            </w:r>
            <w:r w:rsidR="00155822">
              <w:rPr>
                <w:noProof/>
                <w:webHidden/>
              </w:rPr>
              <w:t>30</w:t>
            </w:r>
            <w:r w:rsidR="00F2135B">
              <w:rPr>
                <w:noProof/>
                <w:webHidden/>
              </w:rPr>
              <w:fldChar w:fldCharType="end"/>
            </w:r>
          </w:hyperlink>
        </w:p>
        <w:p w:rsidR="00A27F7E" w:rsidRDefault="002C79E2">
          <w:pPr>
            <w:pStyle w:val="T1"/>
            <w:tabs>
              <w:tab w:val="right" w:leader="dot" w:pos="9062"/>
            </w:tabs>
            <w:rPr>
              <w:noProof/>
            </w:rPr>
          </w:pPr>
          <w:hyperlink w:anchor="_Toc74641975" w:history="1">
            <w:r w:rsidR="00A27F7E" w:rsidRPr="00A87B09">
              <w:rPr>
                <w:rStyle w:val="Kpr"/>
                <w:rFonts w:ascii="Times New Roman" w:eastAsiaTheme="majorEastAsia" w:hAnsi="Times New Roman" w:cs="Times New Roman"/>
                <w:b/>
                <w:bCs/>
                <w:noProof/>
              </w:rPr>
              <w:t>İÇ KONTROL GÜVENCE BEYANI</w:t>
            </w:r>
            <w:r w:rsidR="00A27F7E">
              <w:rPr>
                <w:noProof/>
                <w:webHidden/>
              </w:rPr>
              <w:tab/>
            </w:r>
            <w:r w:rsidR="00F2135B">
              <w:rPr>
                <w:noProof/>
                <w:webHidden/>
              </w:rPr>
              <w:fldChar w:fldCharType="begin"/>
            </w:r>
            <w:r w:rsidR="00A27F7E">
              <w:rPr>
                <w:noProof/>
                <w:webHidden/>
              </w:rPr>
              <w:instrText xml:space="preserve"> PAGEREF _Toc74641975 \h </w:instrText>
            </w:r>
            <w:r w:rsidR="00F2135B">
              <w:rPr>
                <w:noProof/>
                <w:webHidden/>
              </w:rPr>
            </w:r>
            <w:r w:rsidR="00F2135B">
              <w:rPr>
                <w:noProof/>
                <w:webHidden/>
              </w:rPr>
              <w:fldChar w:fldCharType="separate"/>
            </w:r>
            <w:r w:rsidR="00155822">
              <w:rPr>
                <w:noProof/>
                <w:webHidden/>
              </w:rPr>
              <w:t>31</w:t>
            </w:r>
            <w:r w:rsidR="00F2135B">
              <w:rPr>
                <w:noProof/>
                <w:webHidden/>
              </w:rPr>
              <w:fldChar w:fldCharType="end"/>
            </w:r>
          </w:hyperlink>
        </w:p>
        <w:p w:rsidR="00BB0509" w:rsidRPr="00E45E00" w:rsidRDefault="00F2135B" w:rsidP="00E45E00">
          <w:pPr>
            <w:spacing w:line="360" w:lineRule="auto"/>
            <w:rPr>
              <w:rFonts w:ascii="Times New Roman" w:hAnsi="Times New Roman" w:cs="Times New Roman"/>
              <w:sz w:val="24"/>
              <w:szCs w:val="24"/>
            </w:rPr>
          </w:pPr>
          <w:r w:rsidRPr="00E45E00">
            <w:rPr>
              <w:rFonts w:ascii="Times New Roman" w:hAnsi="Times New Roman" w:cs="Times New Roman"/>
              <w:sz w:val="24"/>
              <w:szCs w:val="24"/>
            </w:rPr>
            <w:fldChar w:fldCharType="end"/>
          </w:r>
        </w:p>
        <w:p w:rsidR="00BB0509" w:rsidRPr="00E45E00" w:rsidRDefault="00BB0509" w:rsidP="00E45E00">
          <w:pPr>
            <w:spacing w:line="360" w:lineRule="auto"/>
            <w:rPr>
              <w:rFonts w:ascii="Times New Roman" w:hAnsi="Times New Roman" w:cs="Times New Roman"/>
              <w:sz w:val="24"/>
              <w:szCs w:val="24"/>
            </w:rPr>
          </w:pPr>
          <w:r w:rsidRPr="00E45E00">
            <w:rPr>
              <w:rFonts w:ascii="Times New Roman" w:hAnsi="Times New Roman" w:cs="Times New Roman"/>
              <w:sz w:val="24"/>
              <w:szCs w:val="24"/>
            </w:rPr>
            <w:br w:type="page"/>
          </w:r>
        </w:p>
        <w:p w:rsidR="001678FF" w:rsidRDefault="00F2135B">
          <w:pPr>
            <w:pStyle w:val="ekillerTablosu"/>
            <w:tabs>
              <w:tab w:val="right" w:leader="dot" w:pos="9062"/>
            </w:tabs>
            <w:rPr>
              <w:noProof/>
            </w:rPr>
          </w:pPr>
          <w:r w:rsidRPr="00E45E00">
            <w:rPr>
              <w:rFonts w:ascii="Times New Roman" w:hAnsi="Times New Roman" w:cs="Times New Roman"/>
              <w:sz w:val="24"/>
              <w:szCs w:val="24"/>
            </w:rPr>
            <w:lastRenderedPageBreak/>
            <w:fldChar w:fldCharType="begin"/>
          </w:r>
          <w:r w:rsidR="00952431" w:rsidRPr="00E45E00">
            <w:rPr>
              <w:rFonts w:ascii="Times New Roman" w:hAnsi="Times New Roman" w:cs="Times New Roman"/>
              <w:sz w:val="24"/>
              <w:szCs w:val="24"/>
            </w:rPr>
            <w:instrText xml:space="preserve"> TOC \h \z \c "Tablo" </w:instrText>
          </w:r>
          <w:r w:rsidRPr="00E45E00">
            <w:rPr>
              <w:rFonts w:ascii="Times New Roman" w:hAnsi="Times New Roman" w:cs="Times New Roman"/>
              <w:sz w:val="24"/>
              <w:szCs w:val="24"/>
            </w:rPr>
            <w:fldChar w:fldCharType="separate"/>
          </w:r>
          <w:hyperlink w:anchor="_Toc127950258" w:history="1">
            <w:r w:rsidR="001678FF" w:rsidRPr="0092155B">
              <w:rPr>
                <w:rStyle w:val="Kpr"/>
                <w:rFonts w:ascii="Times New Roman" w:hAnsi="Times New Roman" w:cs="Times New Roman"/>
                <w:noProof/>
              </w:rPr>
              <w:t>Tablo 1: Bilgi ve Teknolojik Kaynaklar</w:t>
            </w:r>
            <w:r w:rsidR="001678FF">
              <w:rPr>
                <w:noProof/>
                <w:webHidden/>
              </w:rPr>
              <w:tab/>
            </w:r>
            <w:r w:rsidR="001678FF">
              <w:rPr>
                <w:noProof/>
                <w:webHidden/>
              </w:rPr>
              <w:fldChar w:fldCharType="begin"/>
            </w:r>
            <w:r w:rsidR="001678FF">
              <w:rPr>
                <w:noProof/>
                <w:webHidden/>
              </w:rPr>
              <w:instrText xml:space="preserve"> PAGEREF _Toc127950258 \h </w:instrText>
            </w:r>
            <w:r w:rsidR="001678FF">
              <w:rPr>
                <w:noProof/>
                <w:webHidden/>
              </w:rPr>
            </w:r>
            <w:r w:rsidR="001678FF">
              <w:rPr>
                <w:noProof/>
                <w:webHidden/>
              </w:rPr>
              <w:fldChar w:fldCharType="separate"/>
            </w:r>
            <w:r w:rsidR="00155822">
              <w:rPr>
                <w:noProof/>
                <w:webHidden/>
              </w:rPr>
              <w:t>19</w:t>
            </w:r>
            <w:r w:rsidR="001678FF">
              <w:rPr>
                <w:noProof/>
                <w:webHidden/>
              </w:rPr>
              <w:fldChar w:fldCharType="end"/>
            </w:r>
          </w:hyperlink>
        </w:p>
        <w:p w:rsidR="001678FF" w:rsidRDefault="002C79E2">
          <w:pPr>
            <w:pStyle w:val="ekillerTablosu"/>
            <w:tabs>
              <w:tab w:val="right" w:leader="dot" w:pos="9062"/>
            </w:tabs>
            <w:rPr>
              <w:noProof/>
            </w:rPr>
          </w:pPr>
          <w:hyperlink w:anchor="_Toc127950259" w:history="1">
            <w:r w:rsidR="001678FF" w:rsidRPr="0092155B">
              <w:rPr>
                <w:rStyle w:val="Kpr"/>
                <w:rFonts w:ascii="Times New Roman" w:hAnsi="Times New Roman" w:cs="Times New Roman"/>
                <w:noProof/>
              </w:rPr>
              <w:t>Tablo 2: Müdürlük Personeli Kadro ve Unvanları</w:t>
            </w:r>
            <w:r w:rsidR="001678FF">
              <w:rPr>
                <w:noProof/>
                <w:webHidden/>
              </w:rPr>
              <w:tab/>
            </w:r>
            <w:r w:rsidR="001678FF">
              <w:rPr>
                <w:noProof/>
                <w:webHidden/>
              </w:rPr>
              <w:fldChar w:fldCharType="begin"/>
            </w:r>
            <w:r w:rsidR="001678FF">
              <w:rPr>
                <w:noProof/>
                <w:webHidden/>
              </w:rPr>
              <w:instrText xml:space="preserve"> PAGEREF _Toc127950259 \h </w:instrText>
            </w:r>
            <w:r w:rsidR="001678FF">
              <w:rPr>
                <w:noProof/>
                <w:webHidden/>
              </w:rPr>
            </w:r>
            <w:r w:rsidR="001678FF">
              <w:rPr>
                <w:noProof/>
                <w:webHidden/>
              </w:rPr>
              <w:fldChar w:fldCharType="separate"/>
            </w:r>
            <w:r w:rsidR="00155822">
              <w:rPr>
                <w:noProof/>
                <w:webHidden/>
              </w:rPr>
              <w:t>20</w:t>
            </w:r>
            <w:r w:rsidR="001678FF">
              <w:rPr>
                <w:noProof/>
                <w:webHidden/>
              </w:rPr>
              <w:fldChar w:fldCharType="end"/>
            </w:r>
          </w:hyperlink>
        </w:p>
        <w:p w:rsidR="001678FF" w:rsidRDefault="002C79E2">
          <w:pPr>
            <w:pStyle w:val="ekillerTablosu"/>
            <w:tabs>
              <w:tab w:val="right" w:leader="dot" w:pos="9062"/>
            </w:tabs>
            <w:rPr>
              <w:noProof/>
            </w:rPr>
          </w:pPr>
          <w:hyperlink w:anchor="_Toc127950260" w:history="1">
            <w:r w:rsidR="001678FF" w:rsidRPr="0092155B">
              <w:rPr>
                <w:rStyle w:val="Kpr"/>
                <w:rFonts w:ascii="Times New Roman" w:hAnsi="Times New Roman" w:cs="Times New Roman"/>
                <w:noProof/>
              </w:rPr>
              <w:t>Tablo 3: Müdürlük Personeli Eğitim Düzeyi</w:t>
            </w:r>
            <w:r w:rsidR="001678FF">
              <w:rPr>
                <w:noProof/>
                <w:webHidden/>
              </w:rPr>
              <w:tab/>
            </w:r>
            <w:r w:rsidR="001678FF">
              <w:rPr>
                <w:noProof/>
                <w:webHidden/>
              </w:rPr>
              <w:fldChar w:fldCharType="begin"/>
            </w:r>
            <w:r w:rsidR="001678FF">
              <w:rPr>
                <w:noProof/>
                <w:webHidden/>
              </w:rPr>
              <w:instrText xml:space="preserve"> PAGEREF _Toc127950260 \h </w:instrText>
            </w:r>
            <w:r w:rsidR="001678FF">
              <w:rPr>
                <w:noProof/>
                <w:webHidden/>
              </w:rPr>
            </w:r>
            <w:r w:rsidR="001678FF">
              <w:rPr>
                <w:noProof/>
                <w:webHidden/>
              </w:rPr>
              <w:fldChar w:fldCharType="separate"/>
            </w:r>
            <w:r w:rsidR="00155822">
              <w:rPr>
                <w:noProof/>
                <w:webHidden/>
              </w:rPr>
              <w:t>20</w:t>
            </w:r>
            <w:r w:rsidR="001678FF">
              <w:rPr>
                <w:noProof/>
                <w:webHidden/>
              </w:rPr>
              <w:fldChar w:fldCharType="end"/>
            </w:r>
          </w:hyperlink>
        </w:p>
        <w:p w:rsidR="001678FF" w:rsidRDefault="002C79E2">
          <w:pPr>
            <w:pStyle w:val="ekillerTablosu"/>
            <w:tabs>
              <w:tab w:val="right" w:leader="dot" w:pos="9062"/>
            </w:tabs>
            <w:rPr>
              <w:noProof/>
            </w:rPr>
          </w:pPr>
          <w:hyperlink w:anchor="_Toc127950261" w:history="1">
            <w:r w:rsidR="001678FF" w:rsidRPr="0092155B">
              <w:rPr>
                <w:rStyle w:val="Kpr"/>
                <w:rFonts w:ascii="Times New Roman" w:hAnsi="Times New Roman" w:cs="Times New Roman"/>
                <w:noProof/>
              </w:rPr>
              <w:t>Tablo 4: Personelin Yaş Grupları İtibarıyla Dağılımı</w:t>
            </w:r>
            <w:r w:rsidR="001678FF">
              <w:rPr>
                <w:noProof/>
                <w:webHidden/>
              </w:rPr>
              <w:tab/>
            </w:r>
            <w:r w:rsidR="001678FF">
              <w:rPr>
                <w:noProof/>
                <w:webHidden/>
              </w:rPr>
              <w:fldChar w:fldCharType="begin"/>
            </w:r>
            <w:r w:rsidR="001678FF">
              <w:rPr>
                <w:noProof/>
                <w:webHidden/>
              </w:rPr>
              <w:instrText xml:space="preserve"> PAGEREF _Toc127950261 \h </w:instrText>
            </w:r>
            <w:r w:rsidR="001678FF">
              <w:rPr>
                <w:noProof/>
                <w:webHidden/>
              </w:rPr>
            </w:r>
            <w:r w:rsidR="001678FF">
              <w:rPr>
                <w:noProof/>
                <w:webHidden/>
              </w:rPr>
              <w:fldChar w:fldCharType="separate"/>
            </w:r>
            <w:r w:rsidR="00155822">
              <w:rPr>
                <w:noProof/>
                <w:webHidden/>
              </w:rPr>
              <w:t>21</w:t>
            </w:r>
            <w:r w:rsidR="001678FF">
              <w:rPr>
                <w:noProof/>
                <w:webHidden/>
              </w:rPr>
              <w:fldChar w:fldCharType="end"/>
            </w:r>
          </w:hyperlink>
        </w:p>
        <w:p w:rsidR="001678FF" w:rsidRDefault="002C79E2">
          <w:pPr>
            <w:pStyle w:val="ekillerTablosu"/>
            <w:tabs>
              <w:tab w:val="right" w:leader="dot" w:pos="9062"/>
            </w:tabs>
            <w:rPr>
              <w:noProof/>
            </w:rPr>
          </w:pPr>
          <w:hyperlink w:anchor="_Toc127950262" w:history="1">
            <w:r w:rsidR="001678FF" w:rsidRPr="0092155B">
              <w:rPr>
                <w:rStyle w:val="Kpr"/>
                <w:rFonts w:ascii="Times New Roman" w:hAnsi="Times New Roman" w:cs="Times New Roman"/>
                <w:noProof/>
              </w:rPr>
              <w:t>Tablo 5: Personelin Hizmet Süreleri İtibarıyla Dağılımı</w:t>
            </w:r>
            <w:r w:rsidR="001678FF">
              <w:rPr>
                <w:noProof/>
                <w:webHidden/>
              </w:rPr>
              <w:tab/>
            </w:r>
            <w:r w:rsidR="001678FF">
              <w:rPr>
                <w:noProof/>
                <w:webHidden/>
              </w:rPr>
              <w:fldChar w:fldCharType="begin"/>
            </w:r>
            <w:r w:rsidR="001678FF">
              <w:rPr>
                <w:noProof/>
                <w:webHidden/>
              </w:rPr>
              <w:instrText xml:space="preserve"> PAGEREF _Toc127950262 \h </w:instrText>
            </w:r>
            <w:r w:rsidR="001678FF">
              <w:rPr>
                <w:noProof/>
                <w:webHidden/>
              </w:rPr>
            </w:r>
            <w:r w:rsidR="001678FF">
              <w:rPr>
                <w:noProof/>
                <w:webHidden/>
              </w:rPr>
              <w:fldChar w:fldCharType="separate"/>
            </w:r>
            <w:r w:rsidR="00155822">
              <w:rPr>
                <w:noProof/>
                <w:webHidden/>
              </w:rPr>
              <w:t>21</w:t>
            </w:r>
            <w:r w:rsidR="001678FF">
              <w:rPr>
                <w:noProof/>
                <w:webHidden/>
              </w:rPr>
              <w:fldChar w:fldCharType="end"/>
            </w:r>
          </w:hyperlink>
        </w:p>
        <w:p w:rsidR="001678FF" w:rsidRDefault="002C79E2">
          <w:pPr>
            <w:pStyle w:val="ekillerTablosu"/>
            <w:tabs>
              <w:tab w:val="right" w:leader="dot" w:pos="9062"/>
            </w:tabs>
            <w:rPr>
              <w:noProof/>
            </w:rPr>
          </w:pPr>
          <w:hyperlink w:anchor="_Toc127950263" w:history="1">
            <w:r w:rsidR="001678FF" w:rsidRPr="0092155B">
              <w:rPr>
                <w:rStyle w:val="Kpr"/>
                <w:rFonts w:ascii="Times New Roman" w:hAnsi="Times New Roman" w:cs="Times New Roman"/>
                <w:noProof/>
              </w:rPr>
              <w:t>Tablo 6: Personelin Cinsiyet Dağılımı</w:t>
            </w:r>
            <w:r w:rsidR="001678FF">
              <w:rPr>
                <w:noProof/>
                <w:webHidden/>
              </w:rPr>
              <w:tab/>
            </w:r>
            <w:r w:rsidR="001678FF">
              <w:rPr>
                <w:noProof/>
                <w:webHidden/>
              </w:rPr>
              <w:fldChar w:fldCharType="begin"/>
            </w:r>
            <w:r w:rsidR="001678FF">
              <w:rPr>
                <w:noProof/>
                <w:webHidden/>
              </w:rPr>
              <w:instrText xml:space="preserve"> PAGEREF _Toc127950263 \h </w:instrText>
            </w:r>
            <w:r w:rsidR="001678FF">
              <w:rPr>
                <w:noProof/>
                <w:webHidden/>
              </w:rPr>
            </w:r>
            <w:r w:rsidR="001678FF">
              <w:rPr>
                <w:noProof/>
                <w:webHidden/>
              </w:rPr>
              <w:fldChar w:fldCharType="separate"/>
            </w:r>
            <w:r w:rsidR="00155822">
              <w:rPr>
                <w:noProof/>
                <w:webHidden/>
              </w:rPr>
              <w:t>21</w:t>
            </w:r>
            <w:r w:rsidR="001678FF">
              <w:rPr>
                <w:noProof/>
                <w:webHidden/>
              </w:rPr>
              <w:fldChar w:fldCharType="end"/>
            </w:r>
          </w:hyperlink>
        </w:p>
        <w:p w:rsidR="001678FF" w:rsidRDefault="002C79E2">
          <w:pPr>
            <w:pStyle w:val="ekillerTablosu"/>
            <w:tabs>
              <w:tab w:val="right" w:leader="dot" w:pos="9062"/>
            </w:tabs>
            <w:rPr>
              <w:noProof/>
            </w:rPr>
          </w:pPr>
          <w:hyperlink w:anchor="_Toc127950264" w:history="1">
            <w:r w:rsidR="001678FF" w:rsidRPr="0092155B">
              <w:rPr>
                <w:rStyle w:val="Kpr"/>
                <w:rFonts w:ascii="Times New Roman" w:hAnsi="Times New Roman" w:cs="Times New Roman"/>
                <w:noProof/>
              </w:rPr>
              <w:t>Tablo 7:</w:t>
            </w:r>
            <w:r w:rsidR="001678FF" w:rsidRPr="0092155B">
              <w:rPr>
                <w:rStyle w:val="Kpr"/>
                <w:noProof/>
              </w:rPr>
              <w:t xml:space="preserve"> </w:t>
            </w:r>
            <w:r w:rsidR="001678FF" w:rsidRPr="0092155B">
              <w:rPr>
                <w:rStyle w:val="Kpr"/>
                <w:rFonts w:ascii="Times New Roman" w:hAnsi="Times New Roman" w:cs="Times New Roman"/>
                <w:noProof/>
              </w:rPr>
              <w:t>Bütçe Uygulama Sonuçları</w:t>
            </w:r>
            <w:r w:rsidR="001678FF">
              <w:rPr>
                <w:noProof/>
                <w:webHidden/>
              </w:rPr>
              <w:tab/>
            </w:r>
            <w:r w:rsidR="001678FF">
              <w:rPr>
                <w:noProof/>
                <w:webHidden/>
              </w:rPr>
              <w:fldChar w:fldCharType="begin"/>
            </w:r>
            <w:r w:rsidR="001678FF">
              <w:rPr>
                <w:noProof/>
                <w:webHidden/>
              </w:rPr>
              <w:instrText xml:space="preserve"> PAGEREF _Toc127950264 \h </w:instrText>
            </w:r>
            <w:r w:rsidR="001678FF">
              <w:rPr>
                <w:noProof/>
                <w:webHidden/>
              </w:rPr>
            </w:r>
            <w:r w:rsidR="001678FF">
              <w:rPr>
                <w:noProof/>
                <w:webHidden/>
              </w:rPr>
              <w:fldChar w:fldCharType="separate"/>
            </w:r>
            <w:r w:rsidR="00155822">
              <w:rPr>
                <w:noProof/>
                <w:webHidden/>
              </w:rPr>
              <w:t>26</w:t>
            </w:r>
            <w:r w:rsidR="001678FF">
              <w:rPr>
                <w:noProof/>
                <w:webHidden/>
              </w:rPr>
              <w:fldChar w:fldCharType="end"/>
            </w:r>
          </w:hyperlink>
        </w:p>
        <w:p w:rsidR="001678FF" w:rsidRDefault="002C79E2">
          <w:pPr>
            <w:pStyle w:val="ekillerTablosu"/>
            <w:tabs>
              <w:tab w:val="right" w:leader="dot" w:pos="9062"/>
            </w:tabs>
            <w:rPr>
              <w:noProof/>
            </w:rPr>
          </w:pPr>
          <w:hyperlink w:anchor="_Toc127950265" w:history="1">
            <w:r w:rsidR="001678FF" w:rsidRPr="0092155B">
              <w:rPr>
                <w:rStyle w:val="Kpr"/>
                <w:rFonts w:ascii="Times New Roman" w:hAnsi="Times New Roman" w:cs="Times New Roman"/>
                <w:noProof/>
              </w:rPr>
              <w:t>Tablo 8: Döner Sermaye Gelirleri</w:t>
            </w:r>
            <w:r w:rsidR="001678FF">
              <w:rPr>
                <w:noProof/>
                <w:webHidden/>
              </w:rPr>
              <w:tab/>
            </w:r>
            <w:r w:rsidR="001678FF">
              <w:rPr>
                <w:noProof/>
                <w:webHidden/>
              </w:rPr>
              <w:fldChar w:fldCharType="begin"/>
            </w:r>
            <w:r w:rsidR="001678FF">
              <w:rPr>
                <w:noProof/>
                <w:webHidden/>
              </w:rPr>
              <w:instrText xml:space="preserve"> PAGEREF _Toc127950265 \h </w:instrText>
            </w:r>
            <w:r w:rsidR="001678FF">
              <w:rPr>
                <w:noProof/>
                <w:webHidden/>
              </w:rPr>
            </w:r>
            <w:r w:rsidR="001678FF">
              <w:rPr>
                <w:noProof/>
                <w:webHidden/>
              </w:rPr>
              <w:fldChar w:fldCharType="separate"/>
            </w:r>
            <w:r w:rsidR="00155822">
              <w:rPr>
                <w:noProof/>
                <w:webHidden/>
              </w:rPr>
              <w:t>26</w:t>
            </w:r>
            <w:r w:rsidR="001678FF">
              <w:rPr>
                <w:noProof/>
                <w:webHidden/>
              </w:rPr>
              <w:fldChar w:fldCharType="end"/>
            </w:r>
          </w:hyperlink>
        </w:p>
        <w:p w:rsidR="001678FF" w:rsidRDefault="002C79E2">
          <w:pPr>
            <w:pStyle w:val="ekillerTablosu"/>
            <w:tabs>
              <w:tab w:val="right" w:leader="dot" w:pos="9062"/>
            </w:tabs>
            <w:rPr>
              <w:noProof/>
            </w:rPr>
          </w:pPr>
          <w:hyperlink w:anchor="_Toc127950266" w:history="1">
            <w:r w:rsidR="001678FF" w:rsidRPr="0092155B">
              <w:rPr>
                <w:rStyle w:val="Kpr"/>
                <w:rFonts w:ascii="Times New Roman" w:hAnsi="Times New Roman" w:cs="Times New Roman"/>
                <w:noProof/>
              </w:rPr>
              <w:t>Tablo 9: Döner Sermaye İşletmesi Bütçe Giderleri Uygulama Sonuçları</w:t>
            </w:r>
            <w:r w:rsidR="001678FF">
              <w:rPr>
                <w:noProof/>
                <w:webHidden/>
              </w:rPr>
              <w:tab/>
            </w:r>
            <w:r w:rsidR="001678FF">
              <w:rPr>
                <w:noProof/>
                <w:webHidden/>
              </w:rPr>
              <w:fldChar w:fldCharType="begin"/>
            </w:r>
            <w:r w:rsidR="001678FF">
              <w:rPr>
                <w:noProof/>
                <w:webHidden/>
              </w:rPr>
              <w:instrText xml:space="preserve"> PAGEREF _Toc127950266 \h </w:instrText>
            </w:r>
            <w:r w:rsidR="001678FF">
              <w:rPr>
                <w:noProof/>
                <w:webHidden/>
              </w:rPr>
            </w:r>
            <w:r w:rsidR="001678FF">
              <w:rPr>
                <w:noProof/>
                <w:webHidden/>
              </w:rPr>
              <w:fldChar w:fldCharType="separate"/>
            </w:r>
            <w:r w:rsidR="00155822">
              <w:rPr>
                <w:noProof/>
                <w:webHidden/>
              </w:rPr>
              <w:t>27</w:t>
            </w:r>
            <w:r w:rsidR="001678FF">
              <w:rPr>
                <w:noProof/>
                <w:webHidden/>
              </w:rPr>
              <w:fldChar w:fldCharType="end"/>
            </w:r>
          </w:hyperlink>
        </w:p>
        <w:p w:rsidR="001678FF" w:rsidRDefault="002C79E2">
          <w:pPr>
            <w:pStyle w:val="ekillerTablosu"/>
            <w:tabs>
              <w:tab w:val="right" w:leader="dot" w:pos="9062"/>
            </w:tabs>
            <w:rPr>
              <w:noProof/>
            </w:rPr>
          </w:pPr>
          <w:hyperlink w:anchor="_Toc127950267" w:history="1">
            <w:r w:rsidR="001678FF" w:rsidRPr="0092155B">
              <w:rPr>
                <w:rStyle w:val="Kpr"/>
                <w:rFonts w:ascii="Times New Roman" w:hAnsi="Times New Roman" w:cs="Times New Roman"/>
                <w:noProof/>
              </w:rPr>
              <w:t>Tablo 10 : Döne</w:t>
            </w:r>
            <w:r w:rsidR="00AC7949">
              <w:rPr>
                <w:rStyle w:val="Kpr"/>
                <w:rFonts w:ascii="Times New Roman" w:hAnsi="Times New Roman" w:cs="Times New Roman"/>
                <w:noProof/>
              </w:rPr>
              <w:t>r Sermaye İşletme Müdürlüğü 2022</w:t>
            </w:r>
            <w:r w:rsidR="001678FF" w:rsidRPr="0092155B">
              <w:rPr>
                <w:rStyle w:val="Kpr"/>
                <w:rFonts w:ascii="Times New Roman" w:hAnsi="Times New Roman" w:cs="Times New Roman"/>
                <w:noProof/>
              </w:rPr>
              <w:t xml:space="preserve"> Kesin Mizan Çizelgesi</w:t>
            </w:r>
            <w:r w:rsidR="001678FF">
              <w:rPr>
                <w:noProof/>
                <w:webHidden/>
              </w:rPr>
              <w:tab/>
            </w:r>
            <w:r w:rsidR="001678FF">
              <w:rPr>
                <w:noProof/>
                <w:webHidden/>
              </w:rPr>
              <w:fldChar w:fldCharType="begin"/>
            </w:r>
            <w:r w:rsidR="001678FF">
              <w:rPr>
                <w:noProof/>
                <w:webHidden/>
              </w:rPr>
              <w:instrText xml:space="preserve"> PAGEREF _Toc127950267 \h </w:instrText>
            </w:r>
            <w:r w:rsidR="001678FF">
              <w:rPr>
                <w:noProof/>
                <w:webHidden/>
              </w:rPr>
            </w:r>
            <w:r w:rsidR="001678FF">
              <w:rPr>
                <w:noProof/>
                <w:webHidden/>
              </w:rPr>
              <w:fldChar w:fldCharType="separate"/>
            </w:r>
            <w:r w:rsidR="00155822">
              <w:rPr>
                <w:noProof/>
                <w:webHidden/>
              </w:rPr>
              <w:t>29</w:t>
            </w:r>
            <w:r w:rsidR="001678FF">
              <w:rPr>
                <w:noProof/>
                <w:webHidden/>
              </w:rPr>
              <w:fldChar w:fldCharType="end"/>
            </w:r>
          </w:hyperlink>
        </w:p>
        <w:p w:rsidR="00961383" w:rsidRPr="00E45E00" w:rsidRDefault="00F2135B" w:rsidP="00E45E00">
          <w:pPr>
            <w:spacing w:line="360" w:lineRule="auto"/>
            <w:rPr>
              <w:rFonts w:ascii="Times New Roman" w:hAnsi="Times New Roman" w:cs="Times New Roman"/>
              <w:sz w:val="24"/>
              <w:szCs w:val="24"/>
            </w:rPr>
          </w:pPr>
          <w:r w:rsidRPr="00E45E00">
            <w:rPr>
              <w:rFonts w:ascii="Times New Roman" w:hAnsi="Times New Roman" w:cs="Times New Roman"/>
              <w:sz w:val="24"/>
              <w:szCs w:val="24"/>
            </w:rPr>
            <w:fldChar w:fldCharType="end"/>
          </w:r>
        </w:p>
      </w:sdtContent>
    </w:sdt>
    <w:p w:rsidR="006039B7" w:rsidRPr="00D2466C" w:rsidRDefault="006039B7">
      <w:pPr>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ED2033" w:rsidRDefault="00BB0509" w:rsidP="00ED2033">
      <w:pPr>
        <w:outlineLvl w:val="0"/>
        <w:rPr>
          <w:rFonts w:ascii="Times New Roman" w:hAnsi="Times New Roman" w:cs="Times New Roman"/>
          <w:b/>
          <w:sz w:val="40"/>
          <w:szCs w:val="40"/>
        </w:rPr>
      </w:pPr>
    </w:p>
    <w:p w:rsidR="006039B7" w:rsidRPr="00D2466C" w:rsidRDefault="006039B7" w:rsidP="00961383">
      <w:pPr>
        <w:pStyle w:val="ListeParagraf"/>
        <w:ind w:left="1080"/>
        <w:jc w:val="center"/>
        <w:outlineLvl w:val="0"/>
        <w:rPr>
          <w:rFonts w:ascii="Times New Roman" w:hAnsi="Times New Roman" w:cs="Times New Roman"/>
          <w:b/>
          <w:sz w:val="40"/>
          <w:szCs w:val="40"/>
        </w:rPr>
      </w:pPr>
      <w:bookmarkStart w:id="1" w:name="_Toc74641936"/>
      <w:r w:rsidRPr="00D2466C">
        <w:rPr>
          <w:rFonts w:ascii="Times New Roman" w:hAnsi="Times New Roman" w:cs="Times New Roman"/>
          <w:b/>
          <w:sz w:val="40"/>
          <w:szCs w:val="40"/>
        </w:rPr>
        <w:t>I-GENEL BİLGİLER</w:t>
      </w:r>
      <w:bookmarkEnd w:id="1"/>
    </w:p>
    <w:p w:rsidR="006039B7" w:rsidRPr="00D2466C" w:rsidRDefault="006039B7" w:rsidP="006039B7">
      <w:pPr>
        <w:pStyle w:val="ListeParagraf"/>
        <w:ind w:left="1080"/>
        <w:rPr>
          <w:rFonts w:ascii="Times New Roman" w:hAnsi="Times New Roman" w:cs="Times New Roman"/>
          <w:b/>
          <w:sz w:val="40"/>
          <w:szCs w:val="40"/>
        </w:rPr>
      </w:pPr>
    </w:p>
    <w:p w:rsidR="006039B7" w:rsidRPr="00D2466C" w:rsidRDefault="009972D5" w:rsidP="00961383">
      <w:pPr>
        <w:pStyle w:val="ListeParagraf"/>
        <w:numPr>
          <w:ilvl w:val="0"/>
          <w:numId w:val="2"/>
        </w:numPr>
        <w:outlineLvl w:val="1"/>
        <w:rPr>
          <w:rFonts w:ascii="Times New Roman" w:hAnsi="Times New Roman" w:cs="Times New Roman"/>
          <w:b/>
          <w:sz w:val="24"/>
          <w:szCs w:val="24"/>
        </w:rPr>
      </w:pPr>
      <w:bookmarkStart w:id="2" w:name="_Toc74641937"/>
      <w:r w:rsidRPr="00D2466C">
        <w:rPr>
          <w:rFonts w:ascii="Times New Roman" w:hAnsi="Times New Roman" w:cs="Times New Roman"/>
          <w:b/>
          <w:sz w:val="24"/>
          <w:szCs w:val="24"/>
        </w:rPr>
        <w:t xml:space="preserve">VİZYON/ MİSYON/ </w:t>
      </w:r>
      <w:r w:rsidR="006039B7" w:rsidRPr="00D2466C">
        <w:rPr>
          <w:rFonts w:ascii="Times New Roman" w:hAnsi="Times New Roman" w:cs="Times New Roman"/>
          <w:b/>
          <w:sz w:val="24"/>
          <w:szCs w:val="24"/>
        </w:rPr>
        <w:t>TEMEL DEĞERLER</w:t>
      </w:r>
      <w:bookmarkEnd w:id="2"/>
      <w:r w:rsidR="006039B7" w:rsidRPr="00D2466C">
        <w:rPr>
          <w:rFonts w:ascii="Times New Roman" w:hAnsi="Times New Roman" w:cs="Times New Roman"/>
          <w:b/>
          <w:sz w:val="24"/>
          <w:szCs w:val="24"/>
        </w:rPr>
        <w:t xml:space="preserve"> </w:t>
      </w:r>
    </w:p>
    <w:p w:rsidR="006039B7" w:rsidRPr="00D2466C" w:rsidRDefault="006039B7" w:rsidP="006039B7">
      <w:pPr>
        <w:pStyle w:val="ListeParagraf"/>
        <w:ind w:left="1080"/>
        <w:rPr>
          <w:rFonts w:ascii="Times New Roman" w:hAnsi="Times New Roman" w:cs="Times New Roman"/>
        </w:rPr>
      </w:pPr>
    </w:p>
    <w:p w:rsidR="000F4711" w:rsidRPr="00D2466C" w:rsidRDefault="006039B7" w:rsidP="00961383">
      <w:pPr>
        <w:pStyle w:val="NormalWeb"/>
        <w:shd w:val="clear" w:color="auto" w:fill="FFFFFF"/>
        <w:spacing w:before="0" w:beforeAutospacing="0" w:line="360" w:lineRule="auto"/>
        <w:outlineLvl w:val="1"/>
        <w:rPr>
          <w:rStyle w:val="Gl"/>
          <w:color w:val="212529"/>
          <w:u w:val="single"/>
        </w:rPr>
      </w:pPr>
      <w:bookmarkStart w:id="3" w:name="_Toc74641938"/>
      <w:r w:rsidRPr="00D2466C">
        <w:rPr>
          <w:rStyle w:val="Gl"/>
          <w:color w:val="000000" w:themeColor="text1"/>
          <w:u w:val="single"/>
        </w:rPr>
        <w:t>VİZYON</w:t>
      </w:r>
      <w:r w:rsidRPr="00D2466C">
        <w:rPr>
          <w:rStyle w:val="Gl"/>
          <w:color w:val="212529"/>
          <w:u w:val="single"/>
        </w:rPr>
        <w:t>:</w:t>
      </w:r>
      <w:bookmarkEnd w:id="3"/>
    </w:p>
    <w:p w:rsidR="006039B7" w:rsidRPr="00D2466C" w:rsidRDefault="006039B7" w:rsidP="006A4851">
      <w:pPr>
        <w:pStyle w:val="NormalWeb"/>
        <w:shd w:val="clear" w:color="auto" w:fill="FFFFFF"/>
        <w:spacing w:before="0" w:beforeAutospacing="0" w:line="360" w:lineRule="auto"/>
        <w:ind w:firstLine="709"/>
        <w:rPr>
          <w:color w:val="212529"/>
        </w:rPr>
      </w:pPr>
      <w:r w:rsidRPr="00D2466C">
        <w:rPr>
          <w:color w:val="212529"/>
        </w:rPr>
        <w:t>Kaliteli eğitimi ile tercih edilen,  nitelikli bilimsel araştırmalar yapan, yenilikçiliği ve girişimciliği ile refah artışına katkı sağlayan üniversite olmaktır.</w:t>
      </w:r>
    </w:p>
    <w:p w:rsidR="000F4711" w:rsidRPr="00D2466C" w:rsidRDefault="006039B7" w:rsidP="00961383">
      <w:pPr>
        <w:pStyle w:val="NormalWeb"/>
        <w:shd w:val="clear" w:color="auto" w:fill="FFFFFF"/>
        <w:spacing w:before="0" w:beforeAutospacing="0" w:line="360" w:lineRule="auto"/>
        <w:outlineLvl w:val="1"/>
        <w:rPr>
          <w:rStyle w:val="Gl"/>
          <w:color w:val="212529"/>
          <w:u w:val="single"/>
        </w:rPr>
      </w:pPr>
      <w:bookmarkStart w:id="4" w:name="_Toc74641939"/>
      <w:r w:rsidRPr="00D2466C">
        <w:rPr>
          <w:rStyle w:val="Gl"/>
          <w:color w:val="000000" w:themeColor="text1"/>
          <w:u w:val="single"/>
        </w:rPr>
        <w:t>MİSYON</w:t>
      </w:r>
      <w:r w:rsidRPr="00D2466C">
        <w:rPr>
          <w:rStyle w:val="Gl"/>
          <w:color w:val="212529"/>
          <w:u w:val="single"/>
        </w:rPr>
        <w:t>:</w:t>
      </w:r>
      <w:bookmarkEnd w:id="4"/>
    </w:p>
    <w:p w:rsidR="006039B7" w:rsidRPr="00D2466C" w:rsidRDefault="006039B7" w:rsidP="006A4851">
      <w:pPr>
        <w:pStyle w:val="NormalWeb"/>
        <w:shd w:val="clear" w:color="auto" w:fill="FFFFFF"/>
        <w:spacing w:before="0" w:beforeAutospacing="0" w:line="360" w:lineRule="auto"/>
        <w:ind w:firstLine="709"/>
        <w:rPr>
          <w:color w:val="212529"/>
        </w:rPr>
      </w:pPr>
      <w:r w:rsidRPr="00D2466C">
        <w:rPr>
          <w:color w:val="212529"/>
        </w:rPr>
        <w:t>Bilimsel ve mesleki bilgi birikimi ile tercih edilen bireyler yetiştirmek, nitelikli ve özgün bilgi üretmek, ürettiği bilgi sayesinde tüm sektörlerle işbirliği yaparak kalkınmaya katkı sağlamaktır.</w:t>
      </w:r>
    </w:p>
    <w:p w:rsidR="006039B7" w:rsidRPr="00D2466C" w:rsidRDefault="006039B7" w:rsidP="00961383">
      <w:pPr>
        <w:pStyle w:val="NormalWeb"/>
        <w:shd w:val="clear" w:color="auto" w:fill="FFFFFF"/>
        <w:spacing w:before="0" w:beforeAutospacing="0" w:line="360" w:lineRule="auto"/>
        <w:outlineLvl w:val="1"/>
        <w:rPr>
          <w:color w:val="000000" w:themeColor="text1"/>
        </w:rPr>
      </w:pPr>
      <w:bookmarkStart w:id="5" w:name="_Toc74641940"/>
      <w:r w:rsidRPr="00D2466C">
        <w:rPr>
          <w:rStyle w:val="Gl"/>
          <w:color w:val="000000" w:themeColor="text1"/>
          <w:u w:val="single"/>
        </w:rPr>
        <w:t>TEMEL DEĞERLER:</w:t>
      </w:r>
      <w:bookmarkEnd w:id="5"/>
    </w:p>
    <w:p w:rsidR="006039B7" w:rsidRPr="00D2466C" w:rsidRDefault="006039B7" w:rsidP="000F4711">
      <w:pPr>
        <w:pStyle w:val="NormalWeb"/>
        <w:shd w:val="clear" w:color="auto" w:fill="FFFFFF"/>
        <w:spacing w:before="0" w:beforeAutospacing="0" w:line="360" w:lineRule="auto"/>
        <w:rPr>
          <w:b/>
          <w:bCs/>
          <w:color w:val="000000" w:themeColor="text1"/>
        </w:rPr>
      </w:pPr>
      <w:r w:rsidRPr="00D2466C">
        <w:rPr>
          <w:rStyle w:val="Gl"/>
          <w:color w:val="000000" w:themeColor="text1"/>
        </w:rPr>
        <w:t>Ortak Akıl ve Katılımcılık</w:t>
      </w:r>
      <w:r w:rsidRPr="00D2466C">
        <w:rPr>
          <w:color w:val="212529"/>
        </w:rPr>
        <w:br/>
      </w:r>
      <w:r w:rsidR="00DD186E">
        <w:rPr>
          <w:color w:val="212529"/>
        </w:rPr>
        <w:t xml:space="preserve">            </w:t>
      </w:r>
      <w:r w:rsidRPr="00D2466C">
        <w:rPr>
          <w:color w:val="212529"/>
        </w:rPr>
        <w:t>Çalışanlarının bireysel özellik ve ideallerini koruyarak her kademede yönetim süreçlerine katılmalarını sağlamak, tüm paydaşlarının görüş ve düşüncelerine değer vermek.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Etik Değerlere Bağlılık</w:t>
      </w:r>
    </w:p>
    <w:p w:rsidR="006039B7" w:rsidRPr="00D2466C" w:rsidRDefault="006039B7" w:rsidP="00DD186E">
      <w:pPr>
        <w:pStyle w:val="NormalWeb"/>
        <w:shd w:val="clear" w:color="auto" w:fill="FFFFFF"/>
        <w:spacing w:before="0" w:beforeAutospacing="0" w:line="360" w:lineRule="auto"/>
        <w:ind w:firstLine="709"/>
        <w:rPr>
          <w:color w:val="212529"/>
        </w:rPr>
      </w:pPr>
      <w:proofErr w:type="gramStart"/>
      <w:r w:rsidRPr="00D2466C">
        <w:rPr>
          <w:color w:val="212529"/>
        </w:rPr>
        <w:t>Çalışmalarımızda hukuksal, bilimsel ve ahlaki değerlere dikkat etmek.</w:t>
      </w:r>
      <w:proofErr w:type="gramEnd"/>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Kurumsal Aidiyet</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Üniversitemiz çalışanlarının ve öğrencilerinin memnuniyetini sağlamak, önemsemek, farklı fikir ve önerilere anlayış ile yaklaşarak yeni fikirlerin oluşumuna zemin hazırlamak.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Yenilikçilik ve Girişimcilik</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Yeni düşüncelerin ve girişimlerin faydalı, katma değeri yüksek ürün ve hizmetlere dönüşme süreçlerini desteklemek.</w:t>
      </w:r>
    </w:p>
    <w:p w:rsidR="00DD186E" w:rsidRDefault="00DD186E" w:rsidP="000F4711">
      <w:pPr>
        <w:pStyle w:val="NormalWeb"/>
        <w:shd w:val="clear" w:color="auto" w:fill="FFFFFF"/>
        <w:spacing w:before="0" w:beforeAutospacing="0" w:line="360" w:lineRule="auto"/>
        <w:rPr>
          <w:rStyle w:val="Gl"/>
          <w:color w:val="000000" w:themeColor="text1"/>
        </w:rPr>
      </w:pP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Çevreye Saygı ve Duyarlılık</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Çevrenin korunması, sürdürülebilirliği ve iyileştirilmesi için öncü olmak.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Evrensel ve Toplumsal Değerlere Saygı</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Üniversitemiz görev ve sorumlulukları çerçevesinde, çalışan ve tüm paydaşlar ile evrensel ve toplumsal değerlere saygılı ve duyarlı olmak.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Yerel ve Toplumsal Kalkınmaya Destek</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Akademik bilgi birikimleri, küresel ve yerel konulara duyarlılığı ile yerel ve toplumsal kalkınmaya destek olmak.</w:t>
      </w:r>
    </w:p>
    <w:p w:rsidR="009972D5" w:rsidRPr="00D2466C" w:rsidRDefault="009972D5" w:rsidP="006039B7">
      <w:pPr>
        <w:pStyle w:val="ListeParagraf"/>
        <w:ind w:left="1080"/>
        <w:rPr>
          <w:rFonts w:ascii="Times New Roman" w:hAnsi="Times New Roman" w:cs="Times New Roman"/>
          <w:b/>
          <w:sz w:val="40"/>
          <w:szCs w:val="40"/>
        </w:rPr>
      </w:pPr>
    </w:p>
    <w:p w:rsidR="009972D5" w:rsidRPr="00D2466C" w:rsidRDefault="009972D5">
      <w:pPr>
        <w:rPr>
          <w:rFonts w:ascii="Times New Roman" w:hAnsi="Times New Roman" w:cs="Times New Roman"/>
          <w:b/>
          <w:sz w:val="40"/>
          <w:szCs w:val="40"/>
        </w:rPr>
      </w:pPr>
      <w:r w:rsidRPr="00D2466C">
        <w:rPr>
          <w:rFonts w:ascii="Times New Roman" w:hAnsi="Times New Roman" w:cs="Times New Roman"/>
          <w:b/>
          <w:sz w:val="40"/>
          <w:szCs w:val="40"/>
        </w:rPr>
        <w:br w:type="page"/>
      </w:r>
    </w:p>
    <w:p w:rsidR="006039B7" w:rsidRPr="00D2466C" w:rsidRDefault="009972D5" w:rsidP="00961383">
      <w:pPr>
        <w:pStyle w:val="ListeParagraf"/>
        <w:spacing w:line="360" w:lineRule="auto"/>
        <w:ind w:left="1080"/>
        <w:outlineLvl w:val="0"/>
        <w:rPr>
          <w:rFonts w:ascii="Times New Roman" w:hAnsi="Times New Roman" w:cs="Times New Roman"/>
          <w:b/>
          <w:sz w:val="24"/>
          <w:szCs w:val="24"/>
        </w:rPr>
      </w:pPr>
      <w:bookmarkStart w:id="6" w:name="_Toc74641941"/>
      <w:r w:rsidRPr="00D2466C">
        <w:rPr>
          <w:rFonts w:ascii="Times New Roman" w:hAnsi="Times New Roman" w:cs="Times New Roman"/>
          <w:b/>
          <w:sz w:val="24"/>
          <w:szCs w:val="24"/>
        </w:rPr>
        <w:lastRenderedPageBreak/>
        <w:t xml:space="preserve">B-YETKİ GÖREV </w:t>
      </w:r>
      <w:r w:rsidR="001355BA" w:rsidRPr="00D2466C">
        <w:rPr>
          <w:rFonts w:ascii="Times New Roman" w:hAnsi="Times New Roman" w:cs="Times New Roman"/>
          <w:b/>
          <w:sz w:val="24"/>
          <w:szCs w:val="24"/>
        </w:rPr>
        <w:t>ve SORUMLULUKLAR</w:t>
      </w:r>
      <w:bookmarkEnd w:id="6"/>
    </w:p>
    <w:p w:rsidR="009972D5" w:rsidRPr="00D2466C" w:rsidRDefault="009972D5" w:rsidP="00B57F8A">
      <w:pPr>
        <w:pStyle w:val="ListeParagraf"/>
        <w:spacing w:line="360" w:lineRule="auto"/>
        <w:ind w:left="1080"/>
        <w:rPr>
          <w:rFonts w:ascii="Times New Roman" w:hAnsi="Times New Roman" w:cs="Times New Roman"/>
          <w:b/>
          <w:sz w:val="24"/>
          <w:szCs w:val="24"/>
        </w:rPr>
      </w:pPr>
    </w:p>
    <w:p w:rsidR="009972D5" w:rsidRPr="00D2466C" w:rsidRDefault="009972D5" w:rsidP="00961383">
      <w:pPr>
        <w:pStyle w:val="ListeParagraf"/>
        <w:spacing w:line="360" w:lineRule="auto"/>
        <w:ind w:left="1080"/>
        <w:outlineLvl w:val="1"/>
        <w:rPr>
          <w:rFonts w:ascii="Times New Roman" w:hAnsi="Times New Roman" w:cs="Times New Roman"/>
          <w:b/>
          <w:sz w:val="24"/>
          <w:szCs w:val="24"/>
        </w:rPr>
      </w:pPr>
      <w:bookmarkStart w:id="7" w:name="_Toc74641942"/>
      <w:r w:rsidRPr="00D2466C">
        <w:rPr>
          <w:rFonts w:ascii="Times New Roman" w:hAnsi="Times New Roman" w:cs="Times New Roman"/>
          <w:b/>
          <w:sz w:val="24"/>
          <w:szCs w:val="24"/>
        </w:rPr>
        <w:t>1-Yönetmelik</w:t>
      </w:r>
      <w:bookmarkEnd w:id="7"/>
    </w:p>
    <w:p w:rsidR="009972D5" w:rsidRPr="00D2466C" w:rsidRDefault="009972D5" w:rsidP="00B57F8A">
      <w:pPr>
        <w:pStyle w:val="ListeParagraf"/>
        <w:spacing w:line="360" w:lineRule="auto"/>
        <w:ind w:left="1080"/>
        <w:rPr>
          <w:rFonts w:ascii="Times New Roman" w:hAnsi="Times New Roman" w:cs="Times New Roman"/>
          <w:b/>
          <w:sz w:val="24"/>
          <w:szCs w:val="24"/>
        </w:rPr>
      </w:pPr>
    </w:p>
    <w:p w:rsidR="00725C8E" w:rsidRDefault="00725C8E" w:rsidP="00090DD7">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Kapsam ve Dayanak</w:t>
      </w:r>
    </w:p>
    <w:p w:rsidR="00070ECA" w:rsidRPr="00D2466C" w:rsidRDefault="00070ECA" w:rsidP="00090DD7">
      <w:pPr>
        <w:pStyle w:val="ListeParagraf"/>
        <w:spacing w:line="360" w:lineRule="auto"/>
        <w:ind w:left="1077" w:firstLine="57"/>
        <w:jc w:val="both"/>
        <w:rPr>
          <w:rFonts w:ascii="Times New Roman" w:hAnsi="Times New Roman" w:cs="Times New Roman"/>
          <w:b/>
          <w:sz w:val="24"/>
          <w:szCs w:val="24"/>
        </w:rPr>
      </w:pPr>
    </w:p>
    <w:p w:rsidR="009972D5" w:rsidRPr="00D2466C" w:rsidRDefault="00725C8E" w:rsidP="00977A0F">
      <w:pPr>
        <w:pStyle w:val="ListeParagraf"/>
        <w:spacing w:line="360" w:lineRule="auto"/>
        <w:ind w:left="1077" w:firstLine="766"/>
        <w:jc w:val="both"/>
        <w:rPr>
          <w:rFonts w:ascii="Times New Roman" w:hAnsi="Times New Roman" w:cs="Times New Roman"/>
          <w:sz w:val="24"/>
          <w:szCs w:val="24"/>
        </w:rPr>
      </w:pPr>
      <w:r w:rsidRPr="00D2466C">
        <w:rPr>
          <w:rFonts w:ascii="Times New Roman" w:hAnsi="Times New Roman" w:cs="Times New Roman"/>
          <w:b/>
          <w:sz w:val="24"/>
          <w:szCs w:val="24"/>
        </w:rPr>
        <w:t xml:space="preserve"> Madde 1:</w:t>
      </w:r>
      <w:r w:rsidRPr="00D2466C">
        <w:rPr>
          <w:rFonts w:ascii="Times New Roman" w:hAnsi="Times New Roman" w:cs="Times New Roman"/>
          <w:sz w:val="24"/>
          <w:szCs w:val="24"/>
        </w:rPr>
        <w:t xml:space="preserve"> </w:t>
      </w:r>
      <w:r w:rsidR="00A437F6" w:rsidRPr="00D2466C">
        <w:rPr>
          <w:rFonts w:ascii="Times New Roman" w:hAnsi="Times New Roman" w:cs="Times New Roman"/>
          <w:sz w:val="24"/>
          <w:szCs w:val="24"/>
        </w:rPr>
        <w:t>(1)</w:t>
      </w:r>
      <w:r w:rsidRPr="00D2466C">
        <w:rPr>
          <w:rFonts w:ascii="Times New Roman" w:hAnsi="Times New Roman" w:cs="Times New Roman"/>
          <w:sz w:val="24"/>
          <w:szCs w:val="24"/>
        </w:rPr>
        <w:t xml:space="preserve"> </w:t>
      </w:r>
      <w:r w:rsidR="00A437F6" w:rsidRPr="00D2466C">
        <w:rPr>
          <w:rFonts w:ascii="Times New Roman" w:hAnsi="Times New Roman" w:cs="Times New Roman"/>
          <w:sz w:val="24"/>
          <w:szCs w:val="24"/>
        </w:rPr>
        <w:t>Bu yönetmeliğin amacı; Bursa Uludağ Üniversitesi Döner Sermaye İşletmesi</w:t>
      </w:r>
      <w:r w:rsidR="008C444D">
        <w:rPr>
          <w:rFonts w:ascii="Times New Roman" w:hAnsi="Times New Roman" w:cs="Times New Roman"/>
          <w:sz w:val="24"/>
          <w:szCs w:val="24"/>
        </w:rPr>
        <w:t>’</w:t>
      </w:r>
      <w:r w:rsidR="00A437F6" w:rsidRPr="00D2466C">
        <w:rPr>
          <w:rFonts w:ascii="Times New Roman" w:hAnsi="Times New Roman" w:cs="Times New Roman"/>
          <w:sz w:val="24"/>
          <w:szCs w:val="24"/>
        </w:rPr>
        <w:t>nin faaliyet alanlarına, yönetim organlarına, sermaye limitine ve işleyişine ilişkin esasları düzenlemektir.</w:t>
      </w:r>
    </w:p>
    <w:p w:rsidR="00A437F6" w:rsidRDefault="00A437F6" w:rsidP="00090DD7">
      <w:pPr>
        <w:pStyle w:val="ListeParagraf"/>
        <w:spacing w:line="360" w:lineRule="auto"/>
        <w:ind w:left="1077" w:hanging="84"/>
        <w:jc w:val="both"/>
        <w:rPr>
          <w:rFonts w:ascii="Times New Roman" w:hAnsi="Times New Roman" w:cs="Times New Roman"/>
          <w:sz w:val="24"/>
          <w:szCs w:val="24"/>
        </w:rPr>
      </w:pPr>
      <w:r w:rsidRPr="00D2466C">
        <w:rPr>
          <w:rFonts w:ascii="Times New Roman" w:hAnsi="Times New Roman" w:cs="Times New Roman"/>
          <w:sz w:val="24"/>
          <w:szCs w:val="24"/>
        </w:rPr>
        <w:t>(2) Bu yönetmelik; Bursa Uludağ Üniversitesi’nin eğitim, öğretim, araştırma ve uygulama birimlerinin döner sermaye faaliyetlerine ilişkin hükümleri kapsar.</w:t>
      </w:r>
    </w:p>
    <w:p w:rsidR="00070ECA" w:rsidRPr="00D2466C" w:rsidRDefault="00070ECA" w:rsidP="00090DD7">
      <w:pPr>
        <w:pStyle w:val="ListeParagraf"/>
        <w:spacing w:line="360" w:lineRule="auto"/>
        <w:ind w:left="1077" w:hanging="84"/>
        <w:jc w:val="both"/>
        <w:rPr>
          <w:rFonts w:ascii="Times New Roman" w:hAnsi="Times New Roman" w:cs="Times New Roman"/>
          <w:sz w:val="24"/>
          <w:szCs w:val="24"/>
        </w:rPr>
      </w:pPr>
    </w:p>
    <w:p w:rsidR="00725C8E" w:rsidRDefault="00725C8E"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Faaliyet Alanları</w:t>
      </w:r>
    </w:p>
    <w:p w:rsidR="00070ECA" w:rsidRPr="00D2466C" w:rsidRDefault="00070ECA" w:rsidP="00070ECA">
      <w:pPr>
        <w:pStyle w:val="ListeParagraf"/>
        <w:spacing w:line="360" w:lineRule="auto"/>
        <w:ind w:left="1077" w:firstLine="57"/>
        <w:jc w:val="both"/>
        <w:rPr>
          <w:rFonts w:ascii="Times New Roman" w:hAnsi="Times New Roman" w:cs="Times New Roman"/>
          <w:b/>
          <w:sz w:val="24"/>
          <w:szCs w:val="24"/>
        </w:rPr>
      </w:pP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w:t>
      </w:r>
      <w:r w:rsidRPr="00D2466C">
        <w:rPr>
          <w:rFonts w:ascii="Times New Roman" w:hAnsi="Times New Roman" w:cs="Times New Roman"/>
          <w:b/>
          <w:sz w:val="24"/>
          <w:szCs w:val="24"/>
        </w:rPr>
        <w:t>Madde 2:</w:t>
      </w:r>
      <w:r w:rsidR="008C444D">
        <w:rPr>
          <w:rFonts w:ascii="Times New Roman" w:hAnsi="Times New Roman" w:cs="Times New Roman"/>
          <w:sz w:val="24"/>
          <w:szCs w:val="24"/>
        </w:rPr>
        <w:t xml:space="preserve"> Döner sermaye işletmesinde, ü</w:t>
      </w:r>
      <w:r w:rsidRPr="00D2466C">
        <w:rPr>
          <w:rFonts w:ascii="Times New Roman" w:hAnsi="Times New Roman" w:cs="Times New Roman"/>
          <w:sz w:val="24"/>
          <w:szCs w:val="24"/>
        </w:rPr>
        <w:t>niversi</w:t>
      </w:r>
      <w:r w:rsidR="00A437F6" w:rsidRPr="00D2466C">
        <w:rPr>
          <w:rFonts w:ascii="Times New Roman" w:hAnsi="Times New Roman" w:cs="Times New Roman"/>
          <w:sz w:val="24"/>
          <w:szCs w:val="24"/>
        </w:rPr>
        <w:t>tenin esas faaliyetlerini aksat</w:t>
      </w:r>
      <w:r w:rsidRPr="00D2466C">
        <w:rPr>
          <w:rFonts w:ascii="Times New Roman" w:hAnsi="Times New Roman" w:cs="Times New Roman"/>
          <w:sz w:val="24"/>
          <w:szCs w:val="24"/>
        </w:rPr>
        <w:t xml:space="preserve">mayacak şekilde aşağıdaki iş ve hizmetler yapılır.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a) Yükseköğretim Kurumları dışındaki kuruluşlar ile gerçek ve tüzel kişilerce istenecek bilimsel görüş, proje,</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araştırma ve benzeri hizmetleri yapmak ve bunlara ilişkin raporları düzenlemek,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b) Eğitici ve öğretici uygulama hizmetleri, model deneyleri, bilgi işlem hizmetleri, organizasyon, iş değerlendirmesi,</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analiz, ölçme, deney, tamir, imal ve </w:t>
      </w:r>
      <w:proofErr w:type="spellStart"/>
      <w:r w:rsidRPr="00D2466C">
        <w:rPr>
          <w:rFonts w:ascii="Times New Roman" w:hAnsi="Times New Roman" w:cs="Times New Roman"/>
          <w:sz w:val="24"/>
          <w:szCs w:val="24"/>
        </w:rPr>
        <w:t>etolonaj</w:t>
      </w:r>
      <w:proofErr w:type="spellEnd"/>
      <w:r w:rsidRPr="00D2466C">
        <w:rPr>
          <w:rFonts w:ascii="Times New Roman" w:hAnsi="Times New Roman" w:cs="Times New Roman"/>
          <w:sz w:val="24"/>
          <w:szCs w:val="24"/>
        </w:rPr>
        <w:t xml:space="preserve">, tarla ve bahçe bitkilerinin muayenesi ile gerektiğinde bunların tedavisi, plan, proje, teknik tarım araçlarının deneyleri, </w:t>
      </w:r>
      <w:proofErr w:type="gramStart"/>
      <w:r w:rsidRPr="00D2466C">
        <w:rPr>
          <w:rFonts w:ascii="Times New Roman" w:hAnsi="Times New Roman" w:cs="Times New Roman"/>
          <w:sz w:val="24"/>
          <w:szCs w:val="24"/>
        </w:rPr>
        <w:t>prototip</w:t>
      </w:r>
      <w:proofErr w:type="gramEnd"/>
      <w:r w:rsidRPr="00D2466C">
        <w:rPr>
          <w:rFonts w:ascii="Times New Roman" w:hAnsi="Times New Roman" w:cs="Times New Roman"/>
          <w:sz w:val="24"/>
          <w:szCs w:val="24"/>
        </w:rPr>
        <w:t xml:space="preserve"> yapımı ve benzeri ile bunlara ilişkin raporları düzenlemek,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c) Bölgenin tarımsal sorunlarına çözüm getirecek uygulamaya yönelik araştırmalar yapmak, elde edilen sonuçların yaygın ve etkin kullanımını sağlamak; bu yolla elde edilen ürünleri pazarlamak,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d) Klinikler, poliklinikler,</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ameliyathaneler ve </w:t>
      </w:r>
      <w:r w:rsidR="001C0C68" w:rsidRPr="00D2466C">
        <w:rPr>
          <w:rFonts w:ascii="Times New Roman" w:hAnsi="Times New Roman" w:cs="Times New Roman"/>
          <w:sz w:val="24"/>
          <w:szCs w:val="24"/>
        </w:rPr>
        <w:t>laboratuvarlarda</w:t>
      </w:r>
      <w:r w:rsidRPr="00D2466C">
        <w:rPr>
          <w:rFonts w:ascii="Times New Roman" w:hAnsi="Times New Roman" w:cs="Times New Roman"/>
          <w:sz w:val="24"/>
          <w:szCs w:val="24"/>
        </w:rPr>
        <w:t xml:space="preserve"> yapılacak her türlü muayene, tetkik, tahlil, tedavi,</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ameliyat, bakım ve üretim ile ilgili iş ve hizmetleri yapmak,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e) Belirli bilimsel sonuçların uygulanmasını sağlamak,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f) Mevcut fiziki kapasiteyi daha iyi değerlendirerek her türlü mal ve hizmet üretiminde bulunmak, sunumunu yapmak ve elde edilen ürünlerin pazarlaması ve satışı için gerekli hallerde teşhir ve satış yerleri açmak,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lastRenderedPageBreak/>
        <w:t xml:space="preserve">g) Faaliyet alanları ve konularında her türlü bilgisayar ve bilgi işlem hizmetleri sunmak, </w:t>
      </w:r>
    </w:p>
    <w:p w:rsidR="00BD23B5"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h) Her türlü basım işleri yapmak,</w:t>
      </w:r>
    </w:p>
    <w:p w:rsidR="000E5DC1" w:rsidRPr="00D2466C" w:rsidRDefault="000E5DC1" w:rsidP="00B57F8A">
      <w:pPr>
        <w:pStyle w:val="ListeParagraf"/>
        <w:spacing w:line="360" w:lineRule="auto"/>
        <w:ind w:left="1077" w:firstLine="709"/>
        <w:jc w:val="both"/>
        <w:rPr>
          <w:rFonts w:ascii="Times New Roman" w:hAnsi="Times New Roman" w:cs="Times New Roman"/>
          <w:b/>
          <w:sz w:val="24"/>
          <w:szCs w:val="24"/>
        </w:rPr>
      </w:pPr>
    </w:p>
    <w:p w:rsidR="00725C8E" w:rsidRPr="00D2466C" w:rsidRDefault="00725C8E"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Yönetim Organları</w:t>
      </w:r>
    </w:p>
    <w:p w:rsidR="000E5DC1" w:rsidRPr="00D2466C" w:rsidRDefault="001B1E83" w:rsidP="00B57F8A">
      <w:pPr>
        <w:pStyle w:val="ListeParagraf"/>
        <w:spacing w:line="360" w:lineRule="auto"/>
        <w:ind w:left="1077" w:firstLine="709"/>
        <w:jc w:val="both"/>
        <w:rPr>
          <w:rFonts w:ascii="Times New Roman" w:hAnsi="Times New Roman" w:cs="Times New Roman"/>
          <w:sz w:val="24"/>
          <w:szCs w:val="24"/>
        </w:rPr>
      </w:pPr>
      <w:r>
        <w:rPr>
          <w:rFonts w:ascii="Times New Roman" w:hAnsi="Times New Roman" w:cs="Times New Roman"/>
          <w:b/>
          <w:sz w:val="24"/>
          <w:szCs w:val="24"/>
        </w:rPr>
        <w:t xml:space="preserve"> Madde </w:t>
      </w:r>
      <w:proofErr w:type="gramStart"/>
      <w:r>
        <w:rPr>
          <w:rFonts w:ascii="Times New Roman" w:hAnsi="Times New Roman" w:cs="Times New Roman"/>
          <w:b/>
          <w:sz w:val="24"/>
          <w:szCs w:val="24"/>
        </w:rPr>
        <w:t xml:space="preserve">3 : </w:t>
      </w:r>
      <w:r w:rsidR="00725C8E" w:rsidRPr="00D2466C">
        <w:rPr>
          <w:rFonts w:ascii="Times New Roman" w:hAnsi="Times New Roman" w:cs="Times New Roman"/>
          <w:sz w:val="24"/>
          <w:szCs w:val="24"/>
        </w:rPr>
        <w:t>Döner</w:t>
      </w:r>
      <w:proofErr w:type="gramEnd"/>
      <w:r w:rsidR="00725C8E" w:rsidRPr="00D2466C">
        <w:rPr>
          <w:rFonts w:ascii="Times New Roman" w:hAnsi="Times New Roman" w:cs="Times New Roman"/>
          <w:sz w:val="24"/>
          <w:szCs w:val="24"/>
        </w:rPr>
        <w:t xml:space="preserve"> Sermaye İşletmesinin Yönetim Kurulu, Uludağ Üniversitesinin Yönetim Kurulu’dur. Döner Sermaye İşletmesinin ita amiri </w:t>
      </w:r>
      <w:r w:rsidR="008C444D" w:rsidRPr="00D2466C">
        <w:rPr>
          <w:rFonts w:ascii="Times New Roman" w:hAnsi="Times New Roman" w:cs="Times New Roman"/>
          <w:sz w:val="24"/>
          <w:szCs w:val="24"/>
        </w:rPr>
        <w:t>rektördür</w:t>
      </w:r>
      <w:r w:rsidR="00725C8E" w:rsidRPr="00D2466C">
        <w:rPr>
          <w:rFonts w:ascii="Times New Roman" w:hAnsi="Times New Roman" w:cs="Times New Roman"/>
          <w:sz w:val="24"/>
          <w:szCs w:val="24"/>
        </w:rPr>
        <w:t xml:space="preserve">. Rektör, bu </w:t>
      </w:r>
      <w:r w:rsidR="008C444D">
        <w:rPr>
          <w:rFonts w:ascii="Times New Roman" w:hAnsi="Times New Roman" w:cs="Times New Roman"/>
          <w:sz w:val="24"/>
          <w:szCs w:val="24"/>
        </w:rPr>
        <w:t>yetkisini uygun gördüğü ölçüde rektör yardımcılarına, dekanlara, enstitü, y</w:t>
      </w:r>
      <w:r w:rsidR="00725C8E" w:rsidRPr="00D2466C">
        <w:rPr>
          <w:rFonts w:ascii="Times New Roman" w:hAnsi="Times New Roman" w:cs="Times New Roman"/>
          <w:sz w:val="24"/>
          <w:szCs w:val="24"/>
        </w:rPr>
        <w:t>ükse</w:t>
      </w:r>
      <w:r w:rsidR="008C444D">
        <w:rPr>
          <w:rFonts w:ascii="Times New Roman" w:hAnsi="Times New Roman" w:cs="Times New Roman"/>
          <w:sz w:val="24"/>
          <w:szCs w:val="24"/>
        </w:rPr>
        <w:t>kokul, araştırma ve uygulama merkezi m</w:t>
      </w:r>
      <w:r w:rsidR="00725C8E" w:rsidRPr="00D2466C">
        <w:rPr>
          <w:rFonts w:ascii="Times New Roman" w:hAnsi="Times New Roman" w:cs="Times New Roman"/>
          <w:sz w:val="24"/>
          <w:szCs w:val="24"/>
        </w:rPr>
        <w:t xml:space="preserve">üdürlerine devredebilir. </w:t>
      </w:r>
    </w:p>
    <w:p w:rsidR="000E5DC1" w:rsidRPr="00D2466C" w:rsidRDefault="000E5DC1" w:rsidP="00B57F8A">
      <w:pPr>
        <w:pStyle w:val="ListeParagraf"/>
        <w:spacing w:line="360" w:lineRule="auto"/>
        <w:ind w:left="1077" w:firstLine="709"/>
        <w:jc w:val="both"/>
        <w:rPr>
          <w:rFonts w:ascii="Times New Roman" w:hAnsi="Times New Roman" w:cs="Times New Roman"/>
          <w:b/>
          <w:sz w:val="24"/>
          <w:szCs w:val="24"/>
        </w:rPr>
      </w:pPr>
    </w:p>
    <w:p w:rsidR="000E5DC1" w:rsidRPr="00D2466C" w:rsidRDefault="00725C8E"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 xml:space="preserve">Sermaye Limiti </w:t>
      </w:r>
    </w:p>
    <w:p w:rsidR="001B1E83"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b/>
          <w:sz w:val="24"/>
          <w:szCs w:val="24"/>
        </w:rPr>
        <w:t>Madde 4</w:t>
      </w:r>
      <w:r w:rsidR="000E5DC1" w:rsidRPr="00D2466C">
        <w:rPr>
          <w:rFonts w:ascii="Times New Roman" w:hAnsi="Times New Roman" w:cs="Times New Roman"/>
          <w:b/>
          <w:sz w:val="24"/>
          <w:szCs w:val="24"/>
        </w:rPr>
        <w:t>:</w:t>
      </w:r>
      <w:r w:rsidRPr="00D2466C">
        <w:rPr>
          <w:rFonts w:ascii="Times New Roman" w:hAnsi="Times New Roman" w:cs="Times New Roman"/>
          <w:sz w:val="24"/>
          <w:szCs w:val="24"/>
        </w:rPr>
        <w:t xml:space="preserve"> Uludağ Üniversitesi Döner Sermaye İşletmesinin ser</w:t>
      </w:r>
      <w:r w:rsidR="001B1E83">
        <w:rPr>
          <w:rFonts w:ascii="Times New Roman" w:hAnsi="Times New Roman" w:cs="Times New Roman"/>
          <w:sz w:val="24"/>
          <w:szCs w:val="24"/>
        </w:rPr>
        <w:t>maye limiti 2.807.110.000.-TL.’di</w:t>
      </w:r>
      <w:r w:rsidRPr="00D2466C">
        <w:rPr>
          <w:rFonts w:ascii="Times New Roman" w:hAnsi="Times New Roman" w:cs="Times New Roman"/>
          <w:sz w:val="24"/>
          <w:szCs w:val="24"/>
        </w:rPr>
        <w:t>r.</w:t>
      </w:r>
    </w:p>
    <w:p w:rsidR="001B1E83"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w:t>
      </w:r>
    </w:p>
    <w:p w:rsidR="001B1E83" w:rsidRPr="001B1E83" w:rsidRDefault="00725C8E" w:rsidP="00070ECA">
      <w:pPr>
        <w:pStyle w:val="ListeParagraf"/>
        <w:spacing w:line="360" w:lineRule="auto"/>
        <w:ind w:left="1077" w:firstLine="57"/>
        <w:jc w:val="both"/>
        <w:rPr>
          <w:rFonts w:ascii="Times New Roman" w:hAnsi="Times New Roman" w:cs="Times New Roman"/>
          <w:b/>
          <w:sz w:val="24"/>
          <w:szCs w:val="24"/>
        </w:rPr>
      </w:pPr>
      <w:r w:rsidRPr="001B1E83">
        <w:rPr>
          <w:rFonts w:ascii="Times New Roman" w:hAnsi="Times New Roman" w:cs="Times New Roman"/>
          <w:b/>
          <w:sz w:val="24"/>
          <w:szCs w:val="24"/>
        </w:rPr>
        <w:t>Uyulacak Hükümler</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w:t>
      </w:r>
      <w:r w:rsidRPr="001B1E83">
        <w:rPr>
          <w:rFonts w:ascii="Times New Roman" w:hAnsi="Times New Roman" w:cs="Times New Roman"/>
          <w:b/>
          <w:sz w:val="24"/>
          <w:szCs w:val="24"/>
        </w:rPr>
        <w:t>Madde 5</w:t>
      </w:r>
      <w:r w:rsidR="001B1E83">
        <w:rPr>
          <w:rFonts w:ascii="Times New Roman" w:hAnsi="Times New Roman" w:cs="Times New Roman"/>
          <w:sz w:val="24"/>
          <w:szCs w:val="24"/>
        </w:rPr>
        <w:t>:</w:t>
      </w:r>
      <w:r w:rsidRPr="00D2466C">
        <w:rPr>
          <w:rFonts w:ascii="Times New Roman" w:hAnsi="Times New Roman" w:cs="Times New Roman"/>
          <w:sz w:val="24"/>
          <w:szCs w:val="24"/>
        </w:rPr>
        <w:t xml:space="preserve"> Bu yönetmeli</w:t>
      </w:r>
      <w:r w:rsidR="008C444D">
        <w:rPr>
          <w:rFonts w:ascii="Times New Roman" w:hAnsi="Times New Roman" w:cs="Times New Roman"/>
          <w:sz w:val="24"/>
          <w:szCs w:val="24"/>
        </w:rPr>
        <w:t>kte hüküm bulunmayan hallerde 1’</w:t>
      </w:r>
      <w:r w:rsidRPr="00D2466C">
        <w:rPr>
          <w:rFonts w:ascii="Times New Roman" w:hAnsi="Times New Roman" w:cs="Times New Roman"/>
          <w:sz w:val="24"/>
          <w:szCs w:val="24"/>
        </w:rPr>
        <w:t>inci maddede adı geçen yönetmelik hükümleri uygulanır.</w:t>
      </w:r>
    </w:p>
    <w:p w:rsidR="00C90DDC" w:rsidRPr="00D2466C" w:rsidRDefault="00C90DDC" w:rsidP="00B57F8A">
      <w:pPr>
        <w:pStyle w:val="ListeParagraf"/>
        <w:spacing w:line="360" w:lineRule="auto"/>
        <w:ind w:left="1077" w:firstLine="709"/>
        <w:jc w:val="both"/>
        <w:rPr>
          <w:rFonts w:ascii="Times New Roman" w:hAnsi="Times New Roman" w:cs="Times New Roman"/>
          <w:sz w:val="24"/>
          <w:szCs w:val="24"/>
        </w:rPr>
      </w:pPr>
    </w:p>
    <w:p w:rsidR="000D135D" w:rsidRPr="00D2466C" w:rsidRDefault="000D135D"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 xml:space="preserve">Yürürlük </w:t>
      </w:r>
    </w:p>
    <w:p w:rsidR="000D135D" w:rsidRPr="00D2466C" w:rsidRDefault="000D135D"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b/>
          <w:sz w:val="24"/>
          <w:szCs w:val="24"/>
        </w:rPr>
        <w:t>Madde 7</w:t>
      </w:r>
      <w:r w:rsidR="00CA20F3" w:rsidRPr="00D2466C">
        <w:rPr>
          <w:rFonts w:ascii="Times New Roman" w:hAnsi="Times New Roman" w:cs="Times New Roman"/>
          <w:b/>
          <w:sz w:val="24"/>
          <w:szCs w:val="24"/>
        </w:rPr>
        <w:t>:</w:t>
      </w:r>
      <w:r w:rsidRPr="00D2466C">
        <w:rPr>
          <w:rFonts w:ascii="Times New Roman" w:hAnsi="Times New Roman" w:cs="Times New Roman"/>
          <w:sz w:val="24"/>
          <w:szCs w:val="24"/>
        </w:rPr>
        <w:t xml:space="preserve"> Maliye Bakanlığı ve Sayıştay’ın görüşle</w:t>
      </w:r>
      <w:r w:rsidR="00A437F6" w:rsidRPr="00D2466C">
        <w:rPr>
          <w:rFonts w:ascii="Times New Roman" w:hAnsi="Times New Roman" w:cs="Times New Roman"/>
          <w:sz w:val="24"/>
          <w:szCs w:val="24"/>
        </w:rPr>
        <w:t>ri alınarak hazırlanan bu yönet</w:t>
      </w:r>
      <w:r w:rsidRPr="00D2466C">
        <w:rPr>
          <w:rFonts w:ascii="Times New Roman" w:hAnsi="Times New Roman" w:cs="Times New Roman"/>
          <w:sz w:val="24"/>
          <w:szCs w:val="24"/>
        </w:rPr>
        <w:t xml:space="preserve">melik yayımı tarihinde yürürlüğe girer. </w:t>
      </w:r>
    </w:p>
    <w:p w:rsidR="00C90DDC" w:rsidRPr="00D2466C" w:rsidRDefault="00C90DDC" w:rsidP="00B57F8A">
      <w:pPr>
        <w:pStyle w:val="ListeParagraf"/>
        <w:spacing w:line="360" w:lineRule="auto"/>
        <w:ind w:left="1077" w:firstLine="709"/>
        <w:jc w:val="both"/>
        <w:rPr>
          <w:rFonts w:ascii="Times New Roman" w:hAnsi="Times New Roman" w:cs="Times New Roman"/>
          <w:sz w:val="24"/>
          <w:szCs w:val="24"/>
        </w:rPr>
      </w:pPr>
    </w:p>
    <w:p w:rsidR="000D135D" w:rsidRPr="00D2466C" w:rsidRDefault="000D135D"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Yürütme</w:t>
      </w:r>
    </w:p>
    <w:p w:rsidR="00B57F8A" w:rsidRPr="00D2466C" w:rsidRDefault="000D135D"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b/>
          <w:sz w:val="24"/>
          <w:szCs w:val="24"/>
        </w:rPr>
        <w:t xml:space="preserve"> Madde 8</w:t>
      </w:r>
      <w:r w:rsidR="00CA20F3" w:rsidRPr="00D2466C">
        <w:rPr>
          <w:rFonts w:ascii="Times New Roman" w:hAnsi="Times New Roman" w:cs="Times New Roman"/>
          <w:b/>
          <w:sz w:val="24"/>
          <w:szCs w:val="24"/>
        </w:rPr>
        <w:t>:</w:t>
      </w:r>
      <w:r w:rsidRPr="00D2466C">
        <w:rPr>
          <w:rFonts w:ascii="Times New Roman" w:hAnsi="Times New Roman" w:cs="Times New Roman"/>
          <w:sz w:val="24"/>
          <w:szCs w:val="24"/>
        </w:rPr>
        <w:t xml:space="preserve"> Bu yönetmeliği Uludağ Üniversitesi Rektörü yürütür.</w:t>
      </w:r>
    </w:p>
    <w:p w:rsidR="00725C8E" w:rsidRPr="00D2466C" w:rsidRDefault="00725C8E" w:rsidP="009972D5">
      <w:pPr>
        <w:pStyle w:val="ListeParagraf"/>
        <w:spacing w:line="360" w:lineRule="auto"/>
        <w:ind w:left="1077" w:firstLine="709"/>
        <w:jc w:val="both"/>
        <w:rPr>
          <w:rFonts w:ascii="Times New Roman" w:hAnsi="Times New Roman" w:cs="Times New Roman"/>
          <w:sz w:val="24"/>
          <w:szCs w:val="24"/>
        </w:rPr>
      </w:pPr>
    </w:p>
    <w:p w:rsidR="009972D5" w:rsidRPr="00D2466C" w:rsidRDefault="009972D5" w:rsidP="00961383">
      <w:pPr>
        <w:pStyle w:val="Balk2"/>
        <w:rPr>
          <w:rFonts w:ascii="Times New Roman" w:hAnsi="Times New Roman" w:cs="Times New Roman"/>
          <w:b w:val="0"/>
          <w:color w:val="000000" w:themeColor="text1"/>
          <w:sz w:val="24"/>
          <w:szCs w:val="24"/>
        </w:rPr>
      </w:pPr>
      <w:bookmarkStart w:id="8" w:name="_Toc74641943"/>
      <w:r w:rsidRPr="00D2466C">
        <w:rPr>
          <w:rFonts w:ascii="Times New Roman" w:hAnsi="Times New Roman" w:cs="Times New Roman"/>
          <w:color w:val="000000" w:themeColor="text1"/>
          <w:sz w:val="24"/>
          <w:szCs w:val="24"/>
        </w:rPr>
        <w:t>2-</w:t>
      </w:r>
      <w:r w:rsidRPr="00D2466C">
        <w:rPr>
          <w:rFonts w:ascii="Times New Roman" w:hAnsi="Times New Roman" w:cs="Times New Roman"/>
          <w:color w:val="000000" w:themeColor="text1"/>
        </w:rPr>
        <w:t xml:space="preserve"> </w:t>
      </w:r>
      <w:r w:rsidRPr="00D2466C">
        <w:rPr>
          <w:rFonts w:ascii="Times New Roman" w:hAnsi="Times New Roman" w:cs="Times New Roman"/>
          <w:color w:val="000000" w:themeColor="text1"/>
          <w:sz w:val="24"/>
          <w:szCs w:val="24"/>
        </w:rPr>
        <w:t>İdari Yetki, Görev ve Sorumluluklar</w:t>
      </w:r>
      <w:bookmarkEnd w:id="8"/>
    </w:p>
    <w:p w:rsidR="00B10721" w:rsidRPr="00D2466C" w:rsidRDefault="00B10721" w:rsidP="008B0A26">
      <w:pPr>
        <w:pStyle w:val="Balk2"/>
        <w:ind w:left="1134"/>
        <w:rPr>
          <w:rFonts w:ascii="Times New Roman" w:hAnsi="Times New Roman" w:cs="Times New Roman"/>
          <w:color w:val="000000" w:themeColor="text1"/>
          <w:sz w:val="24"/>
          <w:szCs w:val="24"/>
        </w:rPr>
      </w:pPr>
      <w:bookmarkStart w:id="9" w:name="_Toc74641944"/>
      <w:r w:rsidRPr="00D2466C">
        <w:rPr>
          <w:rFonts w:ascii="Times New Roman" w:hAnsi="Times New Roman" w:cs="Times New Roman"/>
          <w:color w:val="000000" w:themeColor="text1"/>
          <w:sz w:val="24"/>
          <w:szCs w:val="24"/>
        </w:rPr>
        <w:t>2.1 İşletme Müdürü</w:t>
      </w:r>
      <w:bookmarkEnd w:id="9"/>
    </w:p>
    <w:p w:rsidR="00DF6CE4" w:rsidRPr="00D2466C" w:rsidRDefault="008C444D" w:rsidP="00BF3F9C">
      <w:pPr>
        <w:pStyle w:val="ListeParagraf"/>
        <w:numPr>
          <w:ilvl w:val="0"/>
          <w:numId w:val="17"/>
        </w:numPr>
        <w:spacing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Taşınır kayıt v</w:t>
      </w:r>
      <w:r w:rsidR="00DF6CE4" w:rsidRPr="00D2466C">
        <w:rPr>
          <w:rFonts w:ascii="Times New Roman" w:hAnsi="Times New Roman" w:cs="Times New Roman"/>
          <w:sz w:val="24"/>
          <w:szCs w:val="24"/>
        </w:rPr>
        <w:t>e kontrol işlemlerinin yönetmeliğe uygun yürütülmesini sağlamak, gerekli denetimi yapmak</w:t>
      </w:r>
    </w:p>
    <w:p w:rsidR="00DF6CE4" w:rsidRPr="00D2466C" w:rsidRDefault="00DF6CE4" w:rsidP="00BF3F9C">
      <w:pPr>
        <w:pStyle w:val="ListeParagraf"/>
        <w:numPr>
          <w:ilvl w:val="0"/>
          <w:numId w:val="17"/>
        </w:numPr>
        <w:spacing w:line="360" w:lineRule="auto"/>
        <w:ind w:left="1843" w:hanging="283"/>
        <w:rPr>
          <w:rFonts w:ascii="Times New Roman" w:hAnsi="Times New Roman" w:cs="Times New Roman"/>
          <w:sz w:val="24"/>
          <w:szCs w:val="24"/>
        </w:rPr>
      </w:pPr>
      <w:r w:rsidRPr="00D2466C">
        <w:rPr>
          <w:rFonts w:ascii="Times New Roman" w:hAnsi="Times New Roman" w:cs="Times New Roman"/>
          <w:sz w:val="24"/>
          <w:szCs w:val="24"/>
        </w:rPr>
        <w:t>İşletmenin idari mali ve teknik işlerini, kanun, tüzük, yönetmelik, yönerge, çalışma programları, bütçe esasları ve işletmecilik ilkelerine uygun bir biçimde yürütmek</w:t>
      </w:r>
    </w:p>
    <w:p w:rsidR="00DF6CE4" w:rsidRPr="00D2466C" w:rsidRDefault="00D341D0" w:rsidP="008C444D">
      <w:pPr>
        <w:pStyle w:val="ListeParagraf"/>
        <w:numPr>
          <w:ilvl w:val="0"/>
          <w:numId w:val="17"/>
        </w:numPr>
        <w:spacing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Harcama t</w:t>
      </w:r>
      <w:r w:rsidR="00DF6CE4" w:rsidRPr="00D2466C">
        <w:rPr>
          <w:rFonts w:ascii="Times New Roman" w:hAnsi="Times New Roman" w:cs="Times New Roman"/>
          <w:sz w:val="24"/>
          <w:szCs w:val="24"/>
        </w:rPr>
        <w:t>alimatı üzerine; işin yaptırılmasını sağlamak, mal ve hizmet alımı ile yapım işlerinin gerçekleştirilmesi, teslim almaya ilişkin işlemlerin yapılması, belgelendirilmesi ve ödeme için gerekli belgelerin hazırlanmasını temin etmek ile ilgili görevleri yürütmek</w:t>
      </w:r>
    </w:p>
    <w:p w:rsidR="00DF6CE4" w:rsidRPr="00D2466C" w:rsidRDefault="00DF6CE4"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 xml:space="preserve">Gerektiği zaman üniversite yönetim kurulu toplantılarına katılarak alınacak kararlarla ilgili kurula bilgi vermek. </w:t>
      </w:r>
      <w:proofErr w:type="gramStart"/>
      <w:r w:rsidRPr="00D2466C">
        <w:rPr>
          <w:rFonts w:ascii="Times New Roman" w:hAnsi="Times New Roman" w:cs="Times New Roman"/>
          <w:sz w:val="24"/>
          <w:szCs w:val="24"/>
        </w:rPr>
        <w:t>Alınan kararların uygulanmasını sağlamak üzere bağlı birimlere gönderilmesi işlemlerini gerçekleştirmek</w:t>
      </w:r>
      <w:r w:rsidR="00BF3F9C" w:rsidRPr="00D2466C">
        <w:rPr>
          <w:rFonts w:ascii="Times New Roman" w:hAnsi="Times New Roman" w:cs="Times New Roman"/>
          <w:sz w:val="24"/>
          <w:szCs w:val="24"/>
        </w:rPr>
        <w:t>.</w:t>
      </w:r>
      <w:r w:rsidRPr="00D2466C">
        <w:rPr>
          <w:rFonts w:ascii="Times New Roman" w:hAnsi="Times New Roman" w:cs="Times New Roman"/>
          <w:sz w:val="24"/>
          <w:szCs w:val="24"/>
        </w:rPr>
        <w:t xml:space="preserve"> </w:t>
      </w:r>
      <w:proofErr w:type="gramEnd"/>
    </w:p>
    <w:p w:rsidR="00DF6CE4" w:rsidRPr="00D2466C" w:rsidRDefault="00DF6CE4"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Döner Sermaye İşletme Müdürlüğü</w:t>
      </w:r>
      <w:r w:rsidR="00BF3F9C" w:rsidRPr="00D2466C">
        <w:rPr>
          <w:rFonts w:ascii="Times New Roman" w:hAnsi="Times New Roman" w:cs="Times New Roman"/>
          <w:sz w:val="24"/>
          <w:szCs w:val="24"/>
        </w:rPr>
        <w:t>’</w:t>
      </w:r>
      <w:r w:rsidRPr="00D2466C">
        <w:rPr>
          <w:rFonts w:ascii="Times New Roman" w:hAnsi="Times New Roman" w:cs="Times New Roman"/>
          <w:sz w:val="24"/>
          <w:szCs w:val="24"/>
        </w:rPr>
        <w:t>nü üst düzeyde temsil etmek</w:t>
      </w:r>
      <w:r w:rsidR="00BF3F9C" w:rsidRPr="00D2466C">
        <w:rPr>
          <w:rFonts w:ascii="Times New Roman" w:hAnsi="Times New Roman" w:cs="Times New Roman"/>
          <w:sz w:val="24"/>
          <w:szCs w:val="24"/>
        </w:rPr>
        <w:t>.</w:t>
      </w:r>
    </w:p>
    <w:p w:rsidR="00DF6CE4"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Döner Sermaye İşletme Müdürlüğü’nde görevlendirilen memurların, çalışma alanlarını belirlemek, izlemek ve denetlemek.</w:t>
      </w:r>
    </w:p>
    <w:p w:rsidR="00BF3F9C"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 xml:space="preserve">Döner Sermaye İşletme Müdürlüğü ve birimlerinin bütçe tasarılarını yönetmeliğe uygun olarak zamanında hazırlanmasını sağlamak. </w:t>
      </w:r>
      <w:proofErr w:type="gramStart"/>
      <w:r w:rsidRPr="00D2466C">
        <w:rPr>
          <w:rFonts w:ascii="Times New Roman" w:hAnsi="Times New Roman" w:cs="Times New Roman"/>
          <w:sz w:val="24"/>
          <w:szCs w:val="24"/>
        </w:rPr>
        <w:t xml:space="preserve">Hazırlanan bütçe taslağını üniversite yönetim kuruluna sunmak. </w:t>
      </w:r>
      <w:proofErr w:type="gramEnd"/>
      <w:r w:rsidRPr="00D2466C">
        <w:rPr>
          <w:rFonts w:ascii="Times New Roman" w:hAnsi="Times New Roman" w:cs="Times New Roman"/>
          <w:sz w:val="24"/>
          <w:szCs w:val="24"/>
        </w:rPr>
        <w:t>Üniversite yönetim kurulunca kabul edilen ve kesinleşen yılı DSİM bütçelerini uygulamak üzere ilgili birimlere göndermek. Yılı, bütçelerini muhasebeleştirilmek üzere Döner Sermaye Saymanlık Müdürlüğü’ne göndermek.</w:t>
      </w:r>
    </w:p>
    <w:p w:rsidR="00BF3F9C"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Birime teslim edilen tüm demirbaş ile sarf malzemelerin iyi bir şekilde kullanılmasını, saklanmasını ve korunmasını sağlamak için gerekli tedbirleri almak.</w:t>
      </w:r>
    </w:p>
    <w:p w:rsidR="00BF3F9C"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2547 Sayılı Yükseköğretim Kanunu’nun 58. Maddesine göre kurulan Döner Sermaye İşletmesini, ilgili mevzuat hükümlerine uygun olarak yönetmek, sevk ve idare etmek.</w:t>
      </w:r>
    </w:p>
    <w:p w:rsidR="00B10721" w:rsidRPr="00D2466C" w:rsidRDefault="00B10721" w:rsidP="00DF6CE4">
      <w:pPr>
        <w:pStyle w:val="ListeParagraf"/>
        <w:spacing w:line="360" w:lineRule="auto"/>
        <w:ind w:left="2138"/>
        <w:rPr>
          <w:rFonts w:ascii="Times New Roman" w:hAnsi="Times New Roman" w:cs="Times New Roman"/>
          <w:b/>
          <w:sz w:val="24"/>
          <w:szCs w:val="24"/>
        </w:rPr>
      </w:pPr>
    </w:p>
    <w:p w:rsidR="00B10721" w:rsidRPr="00D2466C" w:rsidRDefault="00B10721" w:rsidP="00961383">
      <w:pPr>
        <w:pStyle w:val="ListeParagraf"/>
        <w:spacing w:line="360" w:lineRule="auto"/>
        <w:ind w:left="1134"/>
        <w:outlineLvl w:val="1"/>
        <w:rPr>
          <w:rFonts w:ascii="Times New Roman" w:hAnsi="Times New Roman" w:cs="Times New Roman"/>
          <w:b/>
          <w:sz w:val="24"/>
          <w:szCs w:val="24"/>
        </w:rPr>
      </w:pPr>
      <w:bookmarkStart w:id="10" w:name="_Toc74641945"/>
      <w:r w:rsidRPr="00D2466C">
        <w:rPr>
          <w:rFonts w:ascii="Times New Roman" w:hAnsi="Times New Roman" w:cs="Times New Roman"/>
          <w:b/>
          <w:sz w:val="24"/>
          <w:szCs w:val="24"/>
        </w:rPr>
        <w:t>2.2 Muhasebe Birimi</w:t>
      </w:r>
      <w:bookmarkEnd w:id="10"/>
    </w:p>
    <w:p w:rsidR="00B10721" w:rsidRPr="00D2466C" w:rsidRDefault="00D341D0" w:rsidP="008C444D">
      <w:pPr>
        <w:pStyle w:val="ListeParagraf"/>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Döner S</w:t>
      </w:r>
      <w:r w:rsidR="00B10721" w:rsidRPr="00D2466C">
        <w:rPr>
          <w:rFonts w:ascii="Times New Roman" w:hAnsi="Times New Roman" w:cs="Times New Roman"/>
          <w:sz w:val="24"/>
          <w:szCs w:val="24"/>
        </w:rPr>
        <w:t>ermaye İşletmesinin tüm hesap ve bütçelerini kontrol etmek,</w:t>
      </w:r>
    </w:p>
    <w:p w:rsidR="00B10721" w:rsidRPr="00D2466C" w:rsidRDefault="00B10721" w:rsidP="008C444D">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Gelir-Gider dengesini gözeterek bütçe hesaplarını kullanmak</w:t>
      </w:r>
    </w:p>
    <w:p w:rsidR="00B10721" w:rsidRPr="00D2466C" w:rsidRDefault="00B10721" w:rsidP="008C444D">
      <w:pPr>
        <w:pStyle w:val="ListeParagraf"/>
        <w:numPr>
          <w:ilvl w:val="0"/>
          <w:numId w:val="4"/>
        </w:numPr>
        <w:spacing w:line="360" w:lineRule="auto"/>
        <w:ind w:left="1701" w:hanging="207"/>
        <w:jc w:val="both"/>
        <w:rPr>
          <w:rFonts w:ascii="Times New Roman" w:hAnsi="Times New Roman" w:cs="Times New Roman"/>
          <w:b/>
          <w:sz w:val="24"/>
          <w:szCs w:val="24"/>
        </w:rPr>
      </w:pPr>
      <w:proofErr w:type="gramStart"/>
      <w:r w:rsidRPr="00D2466C">
        <w:rPr>
          <w:rFonts w:ascii="Times New Roman" w:hAnsi="Times New Roman" w:cs="Times New Roman"/>
          <w:sz w:val="24"/>
          <w:szCs w:val="24"/>
        </w:rPr>
        <w:t xml:space="preserve">Piyasadan temin edilecek mal ve hizmetin bedelini bütçedeki ödenek durumunu göz önüne alarak, 4734 sayılı kamu ihale kanunu ve 4735 sayılı kamu ihale sözleşmeleri kanununa, 5018 sayılı Kamu Mali Yönetimi ve Kontrol Kanununa, Merkezi Yönetim Harcama Belgeleri Yönetmeliğine uygun olarak </w:t>
      </w:r>
      <w:r w:rsidR="00D029A3" w:rsidRPr="00D2466C">
        <w:rPr>
          <w:rFonts w:ascii="Times New Roman" w:hAnsi="Times New Roman" w:cs="Times New Roman"/>
          <w:sz w:val="24"/>
          <w:szCs w:val="24"/>
        </w:rPr>
        <w:t xml:space="preserve">düzenlenen </w:t>
      </w:r>
      <w:r w:rsidR="00D029A3">
        <w:rPr>
          <w:rFonts w:ascii="Times New Roman" w:hAnsi="Times New Roman" w:cs="Times New Roman"/>
          <w:sz w:val="24"/>
          <w:szCs w:val="24"/>
        </w:rPr>
        <w:t>ödeme</w:t>
      </w:r>
      <w:r w:rsidRPr="00D2466C">
        <w:rPr>
          <w:rFonts w:ascii="Times New Roman" w:hAnsi="Times New Roman" w:cs="Times New Roman"/>
          <w:sz w:val="24"/>
          <w:szCs w:val="24"/>
        </w:rPr>
        <w:t xml:space="preserve"> evraklarının ödeme emri belgesi ekine konularak saymanlık birimine göndermek</w:t>
      </w:r>
      <w:proofErr w:type="gramEnd"/>
    </w:p>
    <w:p w:rsidR="00B10721" w:rsidRPr="00D2466C" w:rsidRDefault="00B10721" w:rsidP="008C444D">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lastRenderedPageBreak/>
        <w:t>Elde edilen gelirleri muhasebe işlem fişleri düzenleyerek kayıt altına almak ve bu fişlerin birer örneğini kendi arşivinde saklamak</w:t>
      </w:r>
    </w:p>
    <w:p w:rsidR="00B10721" w:rsidRPr="00D5150E" w:rsidRDefault="008C444D" w:rsidP="00B10721">
      <w:pPr>
        <w:pStyle w:val="ListeParagraf"/>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B10721" w:rsidRPr="00D2466C">
        <w:rPr>
          <w:rFonts w:ascii="Times New Roman" w:hAnsi="Times New Roman" w:cs="Times New Roman"/>
          <w:sz w:val="24"/>
          <w:szCs w:val="24"/>
        </w:rPr>
        <w:t>etkilisinin vereceği diğer görevleri yapma</w:t>
      </w:r>
    </w:p>
    <w:p w:rsidR="00D5150E" w:rsidRPr="00D2466C"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 xml:space="preserve">Müdürlüğümüz faaliyetlerinden elde edilen gelirleri aylık, iki aylık ve üç aylık </w:t>
      </w:r>
      <w:proofErr w:type="gramStart"/>
      <w:r w:rsidRPr="00D2466C">
        <w:rPr>
          <w:rFonts w:ascii="Times New Roman" w:hAnsi="Times New Roman" w:cs="Times New Roman"/>
          <w:sz w:val="24"/>
          <w:szCs w:val="24"/>
        </w:rPr>
        <w:t>periyotlarla</w:t>
      </w:r>
      <w:proofErr w:type="gramEnd"/>
      <w:r w:rsidRPr="00D2466C">
        <w:rPr>
          <w:rFonts w:ascii="Times New Roman" w:hAnsi="Times New Roman" w:cs="Times New Roman"/>
          <w:sz w:val="24"/>
          <w:szCs w:val="24"/>
        </w:rPr>
        <w:t xml:space="preserve"> izlemek</w:t>
      </w:r>
    </w:p>
    <w:p w:rsidR="00D5150E" w:rsidRPr="00D2466C"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Faaliyetlerden elde edilen gelirlerin tahsil edildiğini faturalama birimiyle birlikte takip etmek</w:t>
      </w:r>
    </w:p>
    <w:p w:rsidR="00D5150E" w:rsidRPr="00D2466C"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Tahsil edilen geliri kurs/fakülte/bölüm/Öğretim Personeli bazında detaylandırmak</w:t>
      </w:r>
    </w:p>
    <w:p w:rsidR="00D5150E" w:rsidRPr="00135AAB"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Gelirin dağıtılması esas ve usulleri çerçevesinde tahakkuk ettirmek</w:t>
      </w:r>
    </w:p>
    <w:p w:rsidR="00605452" w:rsidRPr="00ED75BB" w:rsidRDefault="00135AAB" w:rsidP="00ED75BB">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Ödenen payların vergi matrahına eklenmesi için ilgili bölüm ve fakültelere yazı yazmak</w:t>
      </w:r>
    </w:p>
    <w:p w:rsidR="00ED75BB" w:rsidRPr="00ED75BB" w:rsidRDefault="00ED75BB" w:rsidP="00ED75BB">
      <w:pPr>
        <w:pStyle w:val="ListeParagraf"/>
        <w:spacing w:line="360" w:lineRule="auto"/>
        <w:ind w:left="1854"/>
        <w:jc w:val="both"/>
        <w:rPr>
          <w:rFonts w:ascii="Times New Roman" w:hAnsi="Times New Roman" w:cs="Times New Roman"/>
          <w:b/>
          <w:sz w:val="24"/>
          <w:szCs w:val="24"/>
        </w:rPr>
      </w:pPr>
    </w:p>
    <w:p w:rsidR="00605452" w:rsidRPr="00D2466C" w:rsidRDefault="00605452" w:rsidP="00961383">
      <w:pPr>
        <w:pStyle w:val="ListeParagraf"/>
        <w:spacing w:line="360" w:lineRule="auto"/>
        <w:ind w:left="1134"/>
        <w:outlineLvl w:val="1"/>
        <w:rPr>
          <w:rFonts w:ascii="Times New Roman" w:hAnsi="Times New Roman" w:cs="Times New Roman"/>
          <w:b/>
          <w:sz w:val="24"/>
          <w:szCs w:val="24"/>
        </w:rPr>
      </w:pPr>
      <w:bookmarkStart w:id="11" w:name="_Toc74641946"/>
      <w:r w:rsidRPr="00D2466C">
        <w:rPr>
          <w:rFonts w:ascii="Times New Roman" w:hAnsi="Times New Roman" w:cs="Times New Roman"/>
          <w:b/>
          <w:sz w:val="24"/>
          <w:szCs w:val="24"/>
        </w:rPr>
        <w:t>2.3 İdari Hizmetler</w:t>
      </w:r>
      <w:bookmarkEnd w:id="11"/>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Müdürlüğümüz faaliyetleri çerçevesinde üretilen mal veya hizmetlerin ilgisine göre faturasını düzenlemek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Faturası kesilen mal veya hizmeti muhasebe birimiyle eş zamanlı şekilde kayıt altına almak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Faturayı ilgilisine ulaştırmak üzere evrak kayıt birimine göndermek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Üst yazı ile faturanın gönderilmesini takip etmek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Tahsilat durumunu bankadan takip etmek</w:t>
      </w:r>
    </w:p>
    <w:p w:rsidR="00605452" w:rsidRPr="00D2466C" w:rsidRDefault="008C444D" w:rsidP="00605452">
      <w:pPr>
        <w:pStyle w:val="ListeParagraf"/>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605452" w:rsidRPr="00D2466C">
        <w:rPr>
          <w:rFonts w:ascii="Times New Roman" w:hAnsi="Times New Roman" w:cs="Times New Roman"/>
          <w:sz w:val="24"/>
          <w:szCs w:val="24"/>
        </w:rPr>
        <w:t>etkilisinin vereceği diğer görevleri yapmak</w:t>
      </w:r>
    </w:p>
    <w:p w:rsidR="00D12147" w:rsidRPr="00D2466C" w:rsidRDefault="00D12147" w:rsidP="00D12147">
      <w:pPr>
        <w:pStyle w:val="ListeParagraf"/>
        <w:spacing w:line="360" w:lineRule="auto"/>
        <w:ind w:left="1854"/>
        <w:rPr>
          <w:rFonts w:ascii="Times New Roman" w:hAnsi="Times New Roman" w:cs="Times New Roman"/>
          <w:sz w:val="24"/>
          <w:szCs w:val="24"/>
        </w:rPr>
      </w:pPr>
    </w:p>
    <w:p w:rsidR="00D12147" w:rsidRPr="00D2466C" w:rsidRDefault="00D12147" w:rsidP="00961383">
      <w:pPr>
        <w:pStyle w:val="ListeParagraf"/>
        <w:spacing w:line="360" w:lineRule="auto"/>
        <w:ind w:left="1854" w:hanging="720"/>
        <w:outlineLvl w:val="1"/>
        <w:rPr>
          <w:rFonts w:ascii="Times New Roman" w:hAnsi="Times New Roman" w:cs="Times New Roman"/>
          <w:b/>
          <w:sz w:val="24"/>
          <w:szCs w:val="24"/>
        </w:rPr>
      </w:pPr>
      <w:bookmarkStart w:id="12" w:name="_Toc74641947"/>
      <w:r w:rsidRPr="00D2466C">
        <w:rPr>
          <w:rFonts w:ascii="Times New Roman" w:hAnsi="Times New Roman" w:cs="Times New Roman"/>
          <w:b/>
          <w:sz w:val="24"/>
          <w:szCs w:val="24"/>
        </w:rPr>
        <w:t xml:space="preserve">2.4 </w:t>
      </w:r>
      <w:r w:rsidR="000E06BA" w:rsidRPr="00D2466C">
        <w:rPr>
          <w:rFonts w:ascii="Times New Roman" w:hAnsi="Times New Roman" w:cs="Times New Roman"/>
          <w:b/>
          <w:sz w:val="24"/>
          <w:szCs w:val="24"/>
        </w:rPr>
        <w:t xml:space="preserve">Performans Tahakkuk </w:t>
      </w:r>
      <w:r w:rsidRPr="00D2466C">
        <w:rPr>
          <w:rFonts w:ascii="Times New Roman" w:hAnsi="Times New Roman" w:cs="Times New Roman"/>
          <w:b/>
          <w:sz w:val="24"/>
          <w:szCs w:val="24"/>
        </w:rPr>
        <w:t>Birimi</w:t>
      </w:r>
      <w:bookmarkEnd w:id="12"/>
    </w:p>
    <w:p w:rsidR="00D12147" w:rsidRPr="00D2466C" w:rsidRDefault="008C444D" w:rsidP="00B242C4">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Döner sermaye gelirlerinden yönetici payları ve ek ödemenin dağıtımı, banka h</w:t>
      </w:r>
      <w:r w:rsidR="00D12147" w:rsidRPr="00D2466C">
        <w:rPr>
          <w:rFonts w:ascii="Times New Roman" w:hAnsi="Times New Roman" w:cs="Times New Roman"/>
          <w:sz w:val="24"/>
          <w:szCs w:val="24"/>
        </w:rPr>
        <w:t>es</w:t>
      </w:r>
      <w:r>
        <w:rPr>
          <w:rFonts w:ascii="Times New Roman" w:hAnsi="Times New Roman" w:cs="Times New Roman"/>
          <w:sz w:val="24"/>
          <w:szCs w:val="24"/>
        </w:rPr>
        <w:t>ap takip b</w:t>
      </w:r>
      <w:r w:rsidR="00D12147" w:rsidRPr="00D2466C">
        <w:rPr>
          <w:rFonts w:ascii="Times New Roman" w:hAnsi="Times New Roman" w:cs="Times New Roman"/>
          <w:sz w:val="24"/>
          <w:szCs w:val="24"/>
        </w:rPr>
        <w:t>irimi</w:t>
      </w:r>
    </w:p>
    <w:p w:rsidR="00D12147" w:rsidRPr="00D2466C" w:rsidRDefault="00D12147" w:rsidP="00B242C4">
      <w:pPr>
        <w:pStyle w:val="ListeParagraf"/>
        <w:numPr>
          <w:ilvl w:val="0"/>
          <w:numId w:val="6"/>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Tahakkuk ettirilen geliri Üniversitemiz Yön</w:t>
      </w:r>
      <w:r w:rsidR="00374AD0">
        <w:rPr>
          <w:rFonts w:ascii="Times New Roman" w:hAnsi="Times New Roman" w:cs="Times New Roman"/>
          <w:sz w:val="24"/>
          <w:szCs w:val="24"/>
        </w:rPr>
        <w:t xml:space="preserve">etim Kurulunca onaylanan “Bursa Uludağ </w:t>
      </w:r>
      <w:r w:rsidRPr="00D2466C">
        <w:rPr>
          <w:rFonts w:ascii="Times New Roman" w:hAnsi="Times New Roman" w:cs="Times New Roman"/>
          <w:sz w:val="24"/>
          <w:szCs w:val="24"/>
        </w:rPr>
        <w:t>Üniversitesi Döner Sermaye Gelirlerinden Yapılacak Ek Ödeme Dağıtım Usul ve Esaslarına” göre Alt Birim çalışanlarına dağıtmak</w:t>
      </w:r>
    </w:p>
    <w:p w:rsidR="00D12147" w:rsidRPr="00D2466C" w:rsidRDefault="00763B4B" w:rsidP="00B242C4">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Ek ödeme ve yönetici p</w:t>
      </w:r>
      <w:r w:rsidR="00D12147" w:rsidRPr="00D2466C">
        <w:rPr>
          <w:rFonts w:ascii="Times New Roman" w:hAnsi="Times New Roman" w:cs="Times New Roman"/>
          <w:sz w:val="24"/>
          <w:szCs w:val="24"/>
        </w:rPr>
        <w:t>aylarının ödenmesinde ek ödeme tavanını ve vergi matrahını göz önüne alarak gelir ve damga vergisi kesintilerini yapmak</w:t>
      </w:r>
    </w:p>
    <w:p w:rsidR="00D12147" w:rsidRPr="00D2466C" w:rsidRDefault="00763B4B" w:rsidP="00B242C4">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Ödeme evraklarını düzenleyip harcama y</w:t>
      </w:r>
      <w:r w:rsidR="00D12147" w:rsidRPr="00D2466C">
        <w:rPr>
          <w:rFonts w:ascii="Times New Roman" w:hAnsi="Times New Roman" w:cs="Times New Roman"/>
          <w:sz w:val="24"/>
          <w:szCs w:val="24"/>
        </w:rPr>
        <w:t>etkilisine sunarak onayını ve imzasını alıp</w:t>
      </w:r>
      <w:r>
        <w:rPr>
          <w:rFonts w:ascii="Times New Roman" w:hAnsi="Times New Roman" w:cs="Times New Roman"/>
          <w:sz w:val="24"/>
          <w:szCs w:val="24"/>
        </w:rPr>
        <w:t xml:space="preserve"> tahakkuk listesi düzenleyerek ödeme emri b</w:t>
      </w:r>
      <w:r w:rsidR="00D12147" w:rsidRPr="00D2466C">
        <w:rPr>
          <w:rFonts w:ascii="Times New Roman" w:hAnsi="Times New Roman" w:cs="Times New Roman"/>
          <w:sz w:val="24"/>
          <w:szCs w:val="24"/>
        </w:rPr>
        <w:t>elgelerini saymanlığa teslim etmek</w:t>
      </w:r>
    </w:p>
    <w:p w:rsidR="00D12147" w:rsidRPr="00D2466C" w:rsidRDefault="0085300D" w:rsidP="00D12147">
      <w:pPr>
        <w:pStyle w:val="ListeParagraf"/>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D12147" w:rsidRPr="00D2466C">
        <w:rPr>
          <w:rFonts w:ascii="Times New Roman" w:hAnsi="Times New Roman" w:cs="Times New Roman"/>
          <w:sz w:val="24"/>
          <w:szCs w:val="24"/>
        </w:rPr>
        <w:t>etkilisinin vereceği diğer görevleri yapmak</w:t>
      </w:r>
    </w:p>
    <w:p w:rsidR="00D12147" w:rsidRPr="00D2466C" w:rsidRDefault="00D12147" w:rsidP="008B0A26">
      <w:pPr>
        <w:pStyle w:val="Balk2"/>
        <w:ind w:left="1134"/>
        <w:rPr>
          <w:rFonts w:ascii="Times New Roman" w:hAnsi="Times New Roman" w:cs="Times New Roman"/>
          <w:b w:val="0"/>
          <w:color w:val="000000" w:themeColor="text1"/>
          <w:sz w:val="24"/>
          <w:szCs w:val="24"/>
        </w:rPr>
      </w:pPr>
      <w:bookmarkStart w:id="13" w:name="_Toc74641948"/>
      <w:r w:rsidRPr="00D2466C">
        <w:rPr>
          <w:rFonts w:ascii="Times New Roman" w:hAnsi="Times New Roman" w:cs="Times New Roman"/>
          <w:color w:val="000000" w:themeColor="text1"/>
          <w:sz w:val="24"/>
          <w:szCs w:val="24"/>
        </w:rPr>
        <w:t xml:space="preserve">2.5 </w:t>
      </w:r>
      <w:r w:rsidRPr="0021003D">
        <w:rPr>
          <w:rFonts w:ascii="Times New Roman" w:hAnsi="Times New Roman" w:cs="Times New Roman"/>
          <w:color w:val="000000" w:themeColor="text1"/>
          <w:sz w:val="24"/>
          <w:szCs w:val="24"/>
        </w:rPr>
        <w:t xml:space="preserve">Satın Alma </w:t>
      </w:r>
      <w:r w:rsidR="004B4016" w:rsidRPr="0021003D">
        <w:rPr>
          <w:rFonts w:ascii="Times New Roman" w:hAnsi="Times New Roman" w:cs="Times New Roman"/>
          <w:color w:val="000000" w:themeColor="text1"/>
          <w:sz w:val="24"/>
          <w:szCs w:val="24"/>
        </w:rPr>
        <w:t>Birimi</w:t>
      </w:r>
      <w:bookmarkEnd w:id="13"/>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Müdürlüğümüzün altında faaliyet gösteren dokuz birimin ihtiyaçlarını yazışmalar yapmak suretiyle tespit etmek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Kamu kaynağını en etkin şekilde kullanabilmek için gerekli tüm piyasa araştırmalarını yapmak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Tespit edilen ihtiyaçları bütçe durumu gözden geçirilerek ve öncelik sırasına göre temini için 4734 Sayılı Kamu İhale Kanunu ve Merkezi Yönetim Harca</w:t>
      </w:r>
      <w:r w:rsidR="00C26B71" w:rsidRPr="00D2466C">
        <w:rPr>
          <w:rFonts w:ascii="Times New Roman" w:hAnsi="Times New Roman" w:cs="Times New Roman"/>
          <w:sz w:val="24"/>
          <w:szCs w:val="24"/>
        </w:rPr>
        <w:t>ma Belgeleri Yönetmeliği’</w:t>
      </w:r>
      <w:r w:rsidRPr="00D2466C">
        <w:rPr>
          <w:rFonts w:ascii="Times New Roman" w:hAnsi="Times New Roman" w:cs="Times New Roman"/>
          <w:sz w:val="24"/>
          <w:szCs w:val="24"/>
        </w:rPr>
        <w:t>nin öngördüğü esas ve usullerde temini için</w:t>
      </w:r>
      <w:r w:rsidR="00763B4B">
        <w:rPr>
          <w:rFonts w:ascii="Times New Roman" w:hAnsi="Times New Roman" w:cs="Times New Roman"/>
          <w:sz w:val="24"/>
          <w:szCs w:val="24"/>
        </w:rPr>
        <w:t xml:space="preserve"> gerekli evrakları hazırlamak, ödeme emri b</w:t>
      </w:r>
      <w:r w:rsidRPr="00D2466C">
        <w:rPr>
          <w:rFonts w:ascii="Times New Roman" w:hAnsi="Times New Roman" w:cs="Times New Roman"/>
          <w:sz w:val="24"/>
          <w:szCs w:val="24"/>
        </w:rPr>
        <w:t>elgesi ekinde Saymanlığa göndermek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Taşınır İşlem Fişleri düzenleyerek kayıtları tutmak ve gerekli görüldüğü hallerde üst yöneticilere sunmak için hazır bulundurmak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Temin edilen mal veya hizmetin yerinde, zamanında ve faydalı kullanılabilecek olmasını takip etmek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Temin edilen mal veya hizmeti talep eden birimin kullanımına sunmak</w:t>
      </w:r>
    </w:p>
    <w:p w:rsidR="009972D5"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İşletme Müdürünün veya Harcama Yetkilisinin vereceği diğer görevleri yapmak</w:t>
      </w:r>
    </w:p>
    <w:p w:rsidR="00D12147" w:rsidRPr="00D2466C" w:rsidRDefault="00D12147" w:rsidP="00D12147">
      <w:pPr>
        <w:pStyle w:val="ListeParagraf"/>
        <w:spacing w:line="360" w:lineRule="auto"/>
        <w:ind w:left="1854"/>
        <w:rPr>
          <w:rFonts w:ascii="Times New Roman" w:hAnsi="Times New Roman" w:cs="Times New Roman"/>
          <w:sz w:val="24"/>
          <w:szCs w:val="24"/>
        </w:rPr>
      </w:pPr>
    </w:p>
    <w:p w:rsidR="00D12147" w:rsidRPr="00D2466C" w:rsidRDefault="00D12147" w:rsidP="00961383">
      <w:pPr>
        <w:pStyle w:val="ListeParagraf"/>
        <w:spacing w:line="360" w:lineRule="auto"/>
        <w:ind w:left="1854" w:hanging="720"/>
        <w:outlineLvl w:val="1"/>
        <w:rPr>
          <w:rFonts w:ascii="Times New Roman" w:hAnsi="Times New Roman" w:cs="Times New Roman"/>
          <w:b/>
          <w:sz w:val="24"/>
          <w:szCs w:val="24"/>
        </w:rPr>
      </w:pPr>
      <w:bookmarkStart w:id="14" w:name="_Toc74641949"/>
      <w:r w:rsidRPr="00D2466C">
        <w:rPr>
          <w:rFonts w:ascii="Times New Roman" w:hAnsi="Times New Roman" w:cs="Times New Roman"/>
          <w:b/>
          <w:sz w:val="24"/>
          <w:szCs w:val="24"/>
        </w:rPr>
        <w:t>2.6 Evrak Kayıt Birimi</w:t>
      </w:r>
      <w:bookmarkEnd w:id="14"/>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Müdürlüğümüze gelen evrakları gelen evrak defterinde kayıt altına almak</w:t>
      </w:r>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İlgisine göre evrakı birime yönlendirmek</w:t>
      </w:r>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Evrakların ve yazışmaların birer örneklerini arşivinde tutmak</w:t>
      </w:r>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Müdürlüğümüzün yazışmalarını giden evrak defterinde kayıt altına alarak genel evrak birimine veya evrakın ilgilisine teslim etmek</w:t>
      </w:r>
    </w:p>
    <w:p w:rsidR="00D12147" w:rsidRPr="00D2466C" w:rsidRDefault="00B242C4" w:rsidP="00D12147">
      <w:pPr>
        <w:pStyle w:val="ListeParagraf"/>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D12147" w:rsidRPr="00D2466C">
        <w:rPr>
          <w:rFonts w:ascii="Times New Roman" w:hAnsi="Times New Roman" w:cs="Times New Roman"/>
          <w:sz w:val="24"/>
          <w:szCs w:val="24"/>
        </w:rPr>
        <w:t>etkilisinin vereceği diğer görevleri yapmak</w:t>
      </w:r>
    </w:p>
    <w:p w:rsidR="0013723B" w:rsidRDefault="0013723B" w:rsidP="0013723B">
      <w:pPr>
        <w:pStyle w:val="ListeParagraf"/>
        <w:spacing w:line="360" w:lineRule="auto"/>
        <w:ind w:left="1854"/>
        <w:rPr>
          <w:rFonts w:ascii="Times New Roman" w:hAnsi="Times New Roman" w:cs="Times New Roman"/>
          <w:sz w:val="24"/>
          <w:szCs w:val="24"/>
        </w:rPr>
      </w:pPr>
    </w:p>
    <w:p w:rsidR="008F056A" w:rsidRDefault="008F056A" w:rsidP="0013723B">
      <w:pPr>
        <w:pStyle w:val="ListeParagraf"/>
        <w:spacing w:line="360" w:lineRule="auto"/>
        <w:ind w:left="1854"/>
        <w:rPr>
          <w:rFonts w:ascii="Times New Roman" w:hAnsi="Times New Roman" w:cs="Times New Roman"/>
          <w:sz w:val="24"/>
          <w:szCs w:val="24"/>
        </w:rPr>
      </w:pPr>
    </w:p>
    <w:p w:rsidR="008F056A" w:rsidRPr="00D2466C" w:rsidRDefault="008F056A" w:rsidP="0013723B">
      <w:pPr>
        <w:pStyle w:val="ListeParagraf"/>
        <w:spacing w:line="360" w:lineRule="auto"/>
        <w:ind w:left="1854"/>
        <w:rPr>
          <w:rFonts w:ascii="Times New Roman" w:hAnsi="Times New Roman" w:cs="Times New Roman"/>
          <w:sz w:val="24"/>
          <w:szCs w:val="24"/>
        </w:rPr>
      </w:pPr>
    </w:p>
    <w:p w:rsidR="0013723B" w:rsidRPr="00D2466C" w:rsidRDefault="0013723B" w:rsidP="00961383">
      <w:pPr>
        <w:pStyle w:val="ListeParagraf"/>
        <w:numPr>
          <w:ilvl w:val="0"/>
          <w:numId w:val="10"/>
        </w:numPr>
        <w:spacing w:line="360" w:lineRule="auto"/>
        <w:outlineLvl w:val="0"/>
        <w:rPr>
          <w:rFonts w:ascii="Times New Roman" w:hAnsi="Times New Roman" w:cs="Times New Roman"/>
          <w:b/>
          <w:sz w:val="24"/>
          <w:szCs w:val="24"/>
        </w:rPr>
      </w:pPr>
      <w:bookmarkStart w:id="15" w:name="_Toc74641950"/>
      <w:r w:rsidRPr="00D2466C">
        <w:rPr>
          <w:rFonts w:ascii="Times New Roman" w:hAnsi="Times New Roman" w:cs="Times New Roman"/>
          <w:b/>
          <w:sz w:val="24"/>
          <w:szCs w:val="24"/>
        </w:rPr>
        <w:t>İDAREYE İLİŞKİN BİLGİLER</w:t>
      </w:r>
      <w:bookmarkEnd w:id="15"/>
    </w:p>
    <w:p w:rsidR="0013723B" w:rsidRPr="00D2466C" w:rsidRDefault="0013723B" w:rsidP="0013723B">
      <w:pPr>
        <w:pStyle w:val="ListeParagraf"/>
        <w:spacing w:line="360" w:lineRule="auto"/>
        <w:ind w:left="1440"/>
        <w:rPr>
          <w:rFonts w:ascii="Times New Roman" w:hAnsi="Times New Roman" w:cs="Times New Roman"/>
          <w:b/>
          <w:sz w:val="24"/>
          <w:szCs w:val="24"/>
        </w:rPr>
      </w:pPr>
    </w:p>
    <w:p w:rsidR="0013723B" w:rsidRPr="00D2466C" w:rsidRDefault="0013723B" w:rsidP="00070ECA">
      <w:pPr>
        <w:pStyle w:val="ListeParagraf"/>
        <w:spacing w:line="360" w:lineRule="auto"/>
        <w:ind w:left="1134"/>
        <w:outlineLvl w:val="1"/>
        <w:rPr>
          <w:rFonts w:ascii="Times New Roman" w:hAnsi="Times New Roman" w:cs="Times New Roman"/>
          <w:b/>
          <w:sz w:val="24"/>
          <w:szCs w:val="24"/>
        </w:rPr>
      </w:pPr>
      <w:bookmarkStart w:id="16" w:name="_Toc74641951"/>
      <w:r w:rsidRPr="00D2466C">
        <w:rPr>
          <w:rFonts w:ascii="Times New Roman" w:hAnsi="Times New Roman" w:cs="Times New Roman"/>
          <w:b/>
          <w:sz w:val="24"/>
          <w:szCs w:val="24"/>
        </w:rPr>
        <w:t>1-Fiziksel Yapı</w:t>
      </w:r>
      <w:bookmarkEnd w:id="16"/>
      <w:r w:rsidRPr="00D2466C">
        <w:rPr>
          <w:rFonts w:ascii="Times New Roman" w:hAnsi="Times New Roman" w:cs="Times New Roman"/>
          <w:b/>
          <w:sz w:val="24"/>
          <w:szCs w:val="24"/>
        </w:rPr>
        <w:t xml:space="preserve"> </w:t>
      </w:r>
    </w:p>
    <w:p w:rsidR="0013723B" w:rsidRPr="00D2466C" w:rsidRDefault="0013723B" w:rsidP="00DD186E">
      <w:pPr>
        <w:pStyle w:val="ListeParagraf"/>
        <w:spacing w:line="360" w:lineRule="auto"/>
        <w:ind w:left="144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Müdürlüğümüz,  </w:t>
      </w:r>
      <w:proofErr w:type="spellStart"/>
      <w:r w:rsidRPr="00D2466C">
        <w:rPr>
          <w:rFonts w:ascii="Times New Roman" w:hAnsi="Times New Roman" w:cs="Times New Roman"/>
          <w:sz w:val="24"/>
          <w:szCs w:val="24"/>
        </w:rPr>
        <w:t>Görükle</w:t>
      </w:r>
      <w:proofErr w:type="spellEnd"/>
      <w:r w:rsidRPr="00D2466C">
        <w:rPr>
          <w:rFonts w:ascii="Times New Roman" w:hAnsi="Times New Roman" w:cs="Times New Roman"/>
          <w:sz w:val="24"/>
          <w:szCs w:val="24"/>
        </w:rPr>
        <w:t xml:space="preserve"> Yerleşkesi </w:t>
      </w:r>
      <w:r w:rsidR="003E13FF" w:rsidRPr="00D2466C">
        <w:rPr>
          <w:rFonts w:ascii="Times New Roman" w:hAnsi="Times New Roman" w:cs="Times New Roman"/>
          <w:sz w:val="24"/>
          <w:szCs w:val="24"/>
        </w:rPr>
        <w:t>Rektörlük Temel Tıp Bilimleri b</w:t>
      </w:r>
      <w:r w:rsidRPr="00D2466C">
        <w:rPr>
          <w:rFonts w:ascii="Times New Roman" w:hAnsi="Times New Roman" w:cs="Times New Roman"/>
          <w:sz w:val="24"/>
          <w:szCs w:val="24"/>
        </w:rPr>
        <w:t xml:space="preserve">inası giriş katında tahsis edilen ofis ve müdürlük makamında hizmet vermektedir. </w:t>
      </w:r>
    </w:p>
    <w:p w:rsidR="000F4711" w:rsidRPr="00D2466C" w:rsidRDefault="000F4711" w:rsidP="0013723B">
      <w:pPr>
        <w:pStyle w:val="ListeParagraf"/>
        <w:spacing w:line="360" w:lineRule="auto"/>
        <w:ind w:left="1440"/>
        <w:rPr>
          <w:rFonts w:ascii="Times New Roman" w:hAnsi="Times New Roman" w:cs="Times New Roman"/>
          <w:sz w:val="24"/>
          <w:szCs w:val="24"/>
        </w:rPr>
      </w:pPr>
    </w:p>
    <w:p w:rsidR="003C64E8" w:rsidRPr="00D2466C" w:rsidRDefault="00B145B7" w:rsidP="00B145B7">
      <w:pPr>
        <w:pStyle w:val="ListeParagraf"/>
        <w:spacing w:line="360" w:lineRule="auto"/>
        <w:ind w:left="426"/>
        <w:rPr>
          <w:rFonts w:ascii="Times New Roman" w:hAnsi="Times New Roman" w:cs="Times New Roman"/>
          <w:b/>
          <w:sz w:val="24"/>
          <w:szCs w:val="24"/>
        </w:rPr>
      </w:pPr>
      <w:r w:rsidRPr="00D2466C">
        <w:rPr>
          <w:rFonts w:ascii="Times New Roman" w:hAnsi="Times New Roman" w:cs="Times New Roman"/>
          <w:b/>
          <w:noProof/>
          <w:sz w:val="24"/>
          <w:szCs w:val="24"/>
        </w:rPr>
        <w:drawing>
          <wp:inline distT="0" distB="0" distL="0" distR="0">
            <wp:extent cx="5760720" cy="4320540"/>
            <wp:effectExtent l="19050" t="0" r="0" b="0"/>
            <wp:docPr id="6" name="5 Resim" descr="cf5bedef-c085-4106-9b83-14097459e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5bedef-c085-4106-9b83-14097459e4a5.jpg"/>
                    <pic:cNvPicPr/>
                  </pic:nvPicPr>
                  <pic:blipFill>
                    <a:blip r:embed="rId11" cstate="print"/>
                    <a:stretch>
                      <a:fillRect/>
                    </a:stretch>
                  </pic:blipFill>
                  <pic:spPr>
                    <a:xfrm>
                      <a:off x="0" y="0"/>
                      <a:ext cx="5760720" cy="4320540"/>
                    </a:xfrm>
                    <a:prstGeom prst="rect">
                      <a:avLst/>
                    </a:prstGeom>
                  </pic:spPr>
                </pic:pic>
              </a:graphicData>
            </a:graphic>
          </wp:inline>
        </w:drawing>
      </w:r>
    </w:p>
    <w:p w:rsidR="003C64E8" w:rsidRPr="00D2466C" w:rsidRDefault="00B145B7" w:rsidP="001C0C68">
      <w:pPr>
        <w:pStyle w:val="ListeParagraf"/>
        <w:spacing w:line="360" w:lineRule="auto"/>
        <w:ind w:left="426"/>
        <w:rPr>
          <w:rFonts w:ascii="Times New Roman" w:hAnsi="Times New Roman" w:cs="Times New Roman"/>
          <w:b/>
          <w:sz w:val="24"/>
          <w:szCs w:val="24"/>
        </w:rPr>
      </w:pPr>
      <w:r w:rsidRPr="00D2466C">
        <w:rPr>
          <w:rFonts w:ascii="Times New Roman" w:hAnsi="Times New Roman" w:cs="Times New Roman"/>
          <w:b/>
          <w:noProof/>
          <w:sz w:val="24"/>
          <w:szCs w:val="24"/>
        </w:rPr>
        <w:lastRenderedPageBreak/>
        <w:drawing>
          <wp:inline distT="0" distB="0" distL="0" distR="0">
            <wp:extent cx="5760720" cy="7680960"/>
            <wp:effectExtent l="19050" t="0" r="0" b="0"/>
            <wp:docPr id="7" name="6 Resim" descr="097f6322-55be-4254-b46d-38009eafb1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7f6322-55be-4254-b46d-38009eafb1ff.jpg"/>
                    <pic:cNvPicPr/>
                  </pic:nvPicPr>
                  <pic:blipFill>
                    <a:blip r:embed="rId12" cstate="print"/>
                    <a:stretch>
                      <a:fillRect/>
                    </a:stretch>
                  </pic:blipFill>
                  <pic:spPr>
                    <a:xfrm>
                      <a:off x="0" y="0"/>
                      <a:ext cx="5760720" cy="7680960"/>
                    </a:xfrm>
                    <a:prstGeom prst="rect">
                      <a:avLst/>
                    </a:prstGeom>
                  </pic:spPr>
                </pic:pic>
              </a:graphicData>
            </a:graphic>
          </wp:inline>
        </w:drawing>
      </w:r>
    </w:p>
    <w:p w:rsidR="001C0C68" w:rsidRPr="00D2466C" w:rsidRDefault="001C0C68" w:rsidP="001C0C68">
      <w:pPr>
        <w:pStyle w:val="ListeParagraf"/>
        <w:spacing w:line="360" w:lineRule="auto"/>
        <w:ind w:left="426"/>
        <w:rPr>
          <w:rFonts w:ascii="Times New Roman" w:hAnsi="Times New Roman" w:cs="Times New Roman"/>
          <w:b/>
          <w:sz w:val="24"/>
          <w:szCs w:val="24"/>
        </w:rPr>
      </w:pPr>
    </w:p>
    <w:p w:rsidR="003C64E8" w:rsidRPr="00D2466C" w:rsidRDefault="003C64E8" w:rsidP="0013723B">
      <w:pPr>
        <w:pStyle w:val="ListeParagraf"/>
        <w:spacing w:line="360" w:lineRule="auto"/>
        <w:ind w:left="1440"/>
        <w:rPr>
          <w:rFonts w:ascii="Times New Roman" w:hAnsi="Times New Roman" w:cs="Times New Roman"/>
          <w:b/>
          <w:sz w:val="24"/>
          <w:szCs w:val="24"/>
        </w:rPr>
      </w:pPr>
    </w:p>
    <w:p w:rsidR="003C64E8" w:rsidRPr="00D2466C" w:rsidRDefault="003C64E8" w:rsidP="0013723B">
      <w:pPr>
        <w:pStyle w:val="ListeParagraf"/>
        <w:spacing w:line="360" w:lineRule="auto"/>
        <w:ind w:left="1440"/>
        <w:rPr>
          <w:rFonts w:ascii="Times New Roman" w:hAnsi="Times New Roman" w:cs="Times New Roman"/>
          <w:b/>
          <w:sz w:val="24"/>
          <w:szCs w:val="24"/>
        </w:rPr>
      </w:pPr>
    </w:p>
    <w:p w:rsidR="003F54E5" w:rsidRDefault="003F54E5" w:rsidP="008B0A26">
      <w:pPr>
        <w:pStyle w:val="ListeParagraf"/>
        <w:spacing w:line="360" w:lineRule="auto"/>
        <w:ind w:left="1134"/>
        <w:outlineLvl w:val="1"/>
        <w:rPr>
          <w:rFonts w:ascii="Times New Roman" w:hAnsi="Times New Roman" w:cs="Times New Roman"/>
          <w:b/>
          <w:sz w:val="24"/>
          <w:szCs w:val="24"/>
        </w:rPr>
      </w:pPr>
    </w:p>
    <w:p w:rsidR="000F4711" w:rsidRPr="00DD186E" w:rsidRDefault="000F4711" w:rsidP="00DD186E">
      <w:pPr>
        <w:pStyle w:val="ListeParagraf"/>
        <w:spacing w:line="360" w:lineRule="auto"/>
        <w:ind w:left="1134"/>
        <w:outlineLvl w:val="1"/>
        <w:rPr>
          <w:rFonts w:ascii="Times New Roman" w:hAnsi="Times New Roman" w:cs="Times New Roman"/>
          <w:b/>
          <w:sz w:val="24"/>
          <w:szCs w:val="24"/>
        </w:rPr>
      </w:pPr>
      <w:bookmarkStart w:id="17" w:name="_Toc74641952"/>
      <w:r w:rsidRPr="00D2466C">
        <w:rPr>
          <w:rFonts w:ascii="Times New Roman" w:hAnsi="Times New Roman" w:cs="Times New Roman"/>
          <w:b/>
          <w:sz w:val="24"/>
          <w:szCs w:val="24"/>
        </w:rPr>
        <w:lastRenderedPageBreak/>
        <w:t>2- Örgüt Yapısı</w:t>
      </w:r>
      <w:bookmarkEnd w:id="17"/>
    </w:p>
    <w:p w:rsidR="0013723B" w:rsidRPr="00D2466C" w:rsidRDefault="00365BDD" w:rsidP="003C64E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3453130</wp:posOffset>
                </wp:positionH>
                <wp:positionV relativeFrom="paragraph">
                  <wp:posOffset>754380</wp:posOffset>
                </wp:positionV>
                <wp:extent cx="266700" cy="90805"/>
                <wp:effectExtent l="9525" t="15240" r="19050" b="177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71.9pt;margin-top:59.4pt;width:21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"/>
            </w:pict>
          </mc:Fallback>
        </mc:AlternateContent>
      </w:r>
      <w:r w:rsidR="00B7144F" w:rsidRPr="00D2466C">
        <w:rPr>
          <w:rFonts w:ascii="Times New Roman" w:hAnsi="Times New Roman" w:cs="Times New Roman"/>
          <w:noProof/>
        </w:rPr>
        <w:drawing>
          <wp:inline distT="0" distB="0" distL="0" distR="0">
            <wp:extent cx="5486400" cy="3200400"/>
            <wp:effectExtent l="19050" t="0" r="3810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C64E8" w:rsidRPr="00D2466C" w:rsidRDefault="003C64E8" w:rsidP="003C64E8">
      <w:pPr>
        <w:rPr>
          <w:rFonts w:ascii="Times New Roman" w:hAnsi="Times New Roman" w:cs="Times New Roman"/>
        </w:rPr>
      </w:pPr>
    </w:p>
    <w:p w:rsidR="003C64E8" w:rsidRPr="00D2466C" w:rsidRDefault="004B4016" w:rsidP="008B0A26">
      <w:pPr>
        <w:pStyle w:val="Balk2"/>
        <w:ind w:left="1134"/>
        <w:rPr>
          <w:rFonts w:ascii="Times New Roman" w:hAnsi="Times New Roman" w:cs="Times New Roman"/>
          <w:b w:val="0"/>
          <w:color w:val="000000" w:themeColor="text1"/>
          <w:sz w:val="24"/>
          <w:szCs w:val="24"/>
        </w:rPr>
      </w:pPr>
      <w:bookmarkStart w:id="18" w:name="_Toc74641953"/>
      <w:r>
        <w:rPr>
          <w:rFonts w:ascii="Times New Roman" w:hAnsi="Times New Roman" w:cs="Times New Roman"/>
          <w:color w:val="000000" w:themeColor="text1"/>
          <w:sz w:val="24"/>
          <w:szCs w:val="24"/>
        </w:rPr>
        <w:t>2.1</w:t>
      </w:r>
      <w:r w:rsidR="003C64E8" w:rsidRPr="00D2466C">
        <w:rPr>
          <w:rFonts w:ascii="Times New Roman" w:hAnsi="Times New Roman" w:cs="Times New Roman"/>
          <w:color w:val="000000" w:themeColor="text1"/>
          <w:sz w:val="24"/>
          <w:szCs w:val="24"/>
        </w:rPr>
        <w:t xml:space="preserve"> Müdürlüğe Bağlı Birimler</w:t>
      </w:r>
      <w:bookmarkEnd w:id="18"/>
    </w:p>
    <w:p w:rsidR="003C64E8" w:rsidRPr="00D2466C" w:rsidRDefault="003C64E8" w:rsidP="00BA4811">
      <w:pPr>
        <w:pStyle w:val="ListeParagraf"/>
        <w:numPr>
          <w:ilvl w:val="0"/>
          <w:numId w:val="9"/>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 xml:space="preserve">Müdürlüğümüze bağlı faaliyet yürüten </w:t>
      </w:r>
      <w:r w:rsidR="00B845DC">
        <w:rPr>
          <w:rFonts w:ascii="Times New Roman" w:hAnsi="Times New Roman" w:cs="Times New Roman"/>
          <w:sz w:val="24"/>
          <w:szCs w:val="24"/>
        </w:rPr>
        <w:t>36</w:t>
      </w:r>
      <w:r w:rsidR="00A55D36" w:rsidRPr="00D2466C">
        <w:rPr>
          <w:rFonts w:ascii="Times New Roman" w:hAnsi="Times New Roman" w:cs="Times New Roman"/>
          <w:sz w:val="24"/>
          <w:szCs w:val="24"/>
        </w:rPr>
        <w:t xml:space="preserve"> Adet Döner Sermaye Birimi bulunmaktadır.</w:t>
      </w:r>
    </w:p>
    <w:p w:rsidR="00A55D36" w:rsidRPr="00D2466C" w:rsidRDefault="00A55D36" w:rsidP="00BA4811">
      <w:pPr>
        <w:pStyle w:val="ListeParagraf"/>
        <w:spacing w:line="360" w:lineRule="auto"/>
        <w:ind w:left="1134" w:hanging="720"/>
        <w:jc w:val="both"/>
        <w:rPr>
          <w:rFonts w:ascii="Times New Roman" w:hAnsi="Times New Roman" w:cs="Times New Roman"/>
          <w:sz w:val="24"/>
          <w:szCs w:val="24"/>
        </w:rPr>
      </w:pPr>
      <w:r w:rsidRPr="00B76FDA">
        <w:rPr>
          <w:rFonts w:ascii="Times New Roman" w:hAnsi="Times New Roman" w:cs="Times New Roman"/>
          <w:b/>
          <w:sz w:val="24"/>
          <w:szCs w:val="24"/>
        </w:rPr>
        <w:t>Bu birimler</w:t>
      </w:r>
      <w:r w:rsidRPr="00D2466C">
        <w:rPr>
          <w:rFonts w:ascii="Times New Roman" w:hAnsi="Times New Roman" w:cs="Times New Roman"/>
          <w:sz w:val="24"/>
          <w:szCs w:val="24"/>
        </w:rPr>
        <w:t>:</w:t>
      </w:r>
    </w:p>
    <w:tbl>
      <w:tblPr>
        <w:tblStyle w:val="OrtaGlgeleme2-Vurgu5"/>
        <w:tblW w:w="5015" w:type="pct"/>
        <w:tblLook w:val="0660" w:firstRow="1" w:lastRow="1" w:firstColumn="0" w:lastColumn="0" w:noHBand="1" w:noVBand="1"/>
      </w:tblPr>
      <w:tblGrid>
        <w:gridCol w:w="9316"/>
      </w:tblGrid>
      <w:tr w:rsidR="00CD2681" w:rsidTr="0024590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548DD4" w:themeFill="text2" w:themeFillTint="99"/>
            <w:noWrap/>
          </w:tcPr>
          <w:p w:rsidR="00CD2681" w:rsidRPr="0065122F" w:rsidRDefault="00CD2681" w:rsidP="00ED75BB">
            <w:pPr>
              <w:rPr>
                <w:color w:val="000000" w:themeColor="text1"/>
              </w:rPr>
            </w:pPr>
            <w:proofErr w:type="gramStart"/>
            <w:r w:rsidRPr="00245907">
              <w:t>BİRİM  ADI</w:t>
            </w:r>
            <w:proofErr w:type="gramEnd"/>
          </w:p>
        </w:tc>
      </w:tr>
      <w:tr w:rsidR="00CD2681" w:rsidTr="00B72F1D">
        <w:trPr>
          <w:trHeight w:val="132"/>
        </w:trPr>
        <w:tc>
          <w:tcPr>
            <w:tcW w:w="5000" w:type="pct"/>
            <w:noWrap/>
          </w:tcPr>
          <w:p w:rsidR="00CD2681" w:rsidRDefault="00CD2681" w:rsidP="00ED75BB"/>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Tıp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Veteriner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Eğitim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İnegöl Meslek </w:t>
            </w:r>
            <w:proofErr w:type="gramStart"/>
            <w:r>
              <w:rPr>
                <w:rFonts w:ascii="Times New Roman" w:eastAsia="Times New Roman" w:hAnsi="Times New Roman" w:cs="Times New Roman"/>
                <w:color w:val="000000"/>
                <w:sz w:val="24"/>
                <w:szCs w:val="24"/>
              </w:rPr>
              <w:t>Yüksek okulu</w:t>
            </w:r>
            <w:proofErr w:type="gramEnd"/>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Devlet Konservatuvarı Müdürlüğü</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Ziraat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Rektörlük (Basımevi Müdürlüğü)</w:t>
            </w:r>
          </w:p>
        </w:tc>
      </w:tr>
      <w:tr w:rsidR="00CD2681" w:rsidRPr="00B76FDA" w:rsidTr="00B72F1D">
        <w:tc>
          <w:tcPr>
            <w:tcW w:w="5000" w:type="pct"/>
            <w:noWrap/>
          </w:tcPr>
          <w:p w:rsidR="007F2AF6" w:rsidRPr="00BC095C" w:rsidRDefault="007F2AF6" w:rsidP="007F2AF6">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Yenişehir İbrahim Orhan Meslek Yüksek Okulu</w:t>
            </w:r>
          </w:p>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Mühendislik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Fen-Edebiyat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Teknik Bilimler Meslek Yüksek Okulu</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İktisadi ve İdari Bilimler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lastRenderedPageBreak/>
              <w:t>Sosyal Bilimler Meslek Yüksek Okulu</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Sağlık Bilimleri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Mennan Pasinli Atçılık Meslek Yüksek Okulu</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Döner Sermaye İşletmesi (Ortak Gider)</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Mudanya Güzel Sanatlar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Gemlik Asım Kocabıyık Meslek Yüksek Okulu</w:t>
            </w:r>
          </w:p>
        </w:tc>
      </w:tr>
      <w:tr w:rsidR="00CD2681" w:rsidRPr="00B76FDA" w:rsidTr="00B72F1D">
        <w:tc>
          <w:tcPr>
            <w:tcW w:w="5000" w:type="pct"/>
            <w:noWrap/>
          </w:tcPr>
          <w:p w:rsidR="007F2AF6" w:rsidRPr="00CD2681" w:rsidRDefault="007F2AF6" w:rsidP="007F2AF6">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Yabancı Diller Yüksek Okulu</w:t>
            </w:r>
          </w:p>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Sosyal Bilimler Enstitüsü Müdürlüğü</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Mustafakemalpaşa Meslek Yüksek Okulu</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Mimarlık Fakültesi</w:t>
            </w:r>
          </w:p>
        </w:tc>
      </w:tr>
      <w:tr w:rsidR="00CD2681" w:rsidRPr="00B76FDA" w:rsidTr="00B72F1D">
        <w:tc>
          <w:tcPr>
            <w:tcW w:w="5000"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Gemlik Hukuk Fakültesi</w:t>
            </w:r>
          </w:p>
        </w:tc>
      </w:tr>
      <w:tr w:rsidR="00CD2681" w:rsidRPr="00B76FDA" w:rsidTr="00B72F1D">
        <w:tc>
          <w:tcPr>
            <w:tcW w:w="5000" w:type="pct"/>
            <w:noWrap/>
          </w:tcPr>
          <w:p w:rsidR="00CD2681" w:rsidRPr="00B76FDA" w:rsidRDefault="00AA0102"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İznik Meslek Yüksek Okulu</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Sürekli Eğitim Merkezi(ULUSEM)</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Karacabey Meslek Yüksek Okulu</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Arıcılık Gel. </w:t>
            </w:r>
            <w:proofErr w:type="gramStart"/>
            <w:r>
              <w:rPr>
                <w:rFonts w:ascii="Times New Roman" w:eastAsia="Times New Roman" w:hAnsi="Times New Roman" w:cs="Times New Roman"/>
                <w:color w:val="000000"/>
                <w:sz w:val="24"/>
                <w:szCs w:val="24"/>
              </w:rPr>
              <w:t>ve</w:t>
            </w:r>
            <w:proofErr w:type="gramEnd"/>
            <w:r>
              <w:rPr>
                <w:rFonts w:ascii="Times New Roman" w:eastAsia="Times New Roman" w:hAnsi="Times New Roman" w:cs="Times New Roman"/>
                <w:color w:val="000000"/>
                <w:sz w:val="24"/>
                <w:szCs w:val="24"/>
              </w:rPr>
              <w:t xml:space="preserve"> Uygulama </w:t>
            </w:r>
            <w:proofErr w:type="spellStart"/>
            <w:r>
              <w:rPr>
                <w:rFonts w:ascii="Times New Roman" w:eastAsia="Times New Roman" w:hAnsi="Times New Roman" w:cs="Times New Roman"/>
                <w:color w:val="000000"/>
                <w:sz w:val="24"/>
                <w:szCs w:val="24"/>
              </w:rPr>
              <w:t>Mrk</w:t>
            </w:r>
            <w:proofErr w:type="spellEnd"/>
            <w:r>
              <w:rPr>
                <w:rFonts w:ascii="Times New Roman" w:eastAsia="Times New Roman" w:hAnsi="Times New Roman" w:cs="Times New Roman"/>
                <w:color w:val="000000"/>
                <w:sz w:val="24"/>
                <w:szCs w:val="24"/>
              </w:rPr>
              <w:t>.</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İnegöl İşletme Fakültesi</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Spor Bilimleri Fakültesi</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Türkçe Öğretim Merkezi (ULUTÖMER)</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Orhangazi Yeniköy Asil Çelik Meslek Yüksek Okulu</w:t>
            </w:r>
          </w:p>
        </w:tc>
      </w:tr>
      <w:tr w:rsidR="00CD2681" w:rsidRPr="00B76FDA" w:rsidTr="00B72F1D">
        <w:tc>
          <w:tcPr>
            <w:tcW w:w="5000" w:type="pct"/>
            <w:noWrap/>
          </w:tcPr>
          <w:p w:rsidR="00CD2681" w:rsidRPr="00B76FDA" w:rsidRDefault="00CD2681"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Uzaktan Eğitim Merkezi</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sidRPr="00B76FDA">
              <w:rPr>
                <w:rFonts w:ascii="Times New Roman" w:eastAsia="Times New Roman" w:hAnsi="Times New Roman" w:cs="Times New Roman"/>
                <w:color w:val="000000"/>
                <w:sz w:val="24"/>
                <w:szCs w:val="24"/>
              </w:rPr>
              <w:t>Türk Devletleri ve Akraba Topluluklar</w:t>
            </w:r>
            <w:r>
              <w:rPr>
                <w:rFonts w:ascii="Times New Roman" w:eastAsia="Times New Roman" w:hAnsi="Times New Roman" w:cs="Times New Roman"/>
                <w:color w:val="000000"/>
                <w:sz w:val="24"/>
                <w:szCs w:val="24"/>
              </w:rPr>
              <w:t>ı Uygulama ve Araştırma</w:t>
            </w:r>
            <w:r w:rsidRPr="00B76FDA">
              <w:rPr>
                <w:rFonts w:ascii="Times New Roman" w:eastAsia="Times New Roman" w:hAnsi="Times New Roman" w:cs="Times New Roman"/>
                <w:color w:val="000000"/>
                <w:sz w:val="24"/>
                <w:szCs w:val="24"/>
              </w:rPr>
              <w:t xml:space="preserve"> Merkezi</w:t>
            </w:r>
          </w:p>
        </w:tc>
      </w:tr>
      <w:tr w:rsidR="00CD2681" w:rsidRPr="00B76FDA" w:rsidTr="00B72F1D">
        <w:tc>
          <w:tcPr>
            <w:tcW w:w="5000"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Eğitim Aile Sağlığı Merkezi</w:t>
            </w:r>
            <w:r w:rsidR="00CD2681" w:rsidRPr="00B76FDA">
              <w:rPr>
                <w:rFonts w:ascii="Times New Roman" w:eastAsia="Times New Roman" w:hAnsi="Times New Roman" w:cs="Times New Roman"/>
                <w:color w:val="000000"/>
                <w:sz w:val="24"/>
                <w:szCs w:val="24"/>
              </w:rPr>
              <w:t xml:space="preserve"> </w:t>
            </w:r>
          </w:p>
        </w:tc>
      </w:tr>
      <w:tr w:rsidR="00CD2681" w:rsidRPr="00B76FDA" w:rsidTr="00B72F1D">
        <w:trPr>
          <w:trHeight w:val="2883"/>
        </w:trPr>
        <w:tc>
          <w:tcPr>
            <w:tcW w:w="5000" w:type="pct"/>
            <w:noWrap/>
          </w:tcPr>
          <w:p w:rsidR="00CD2681" w:rsidRPr="00CD2681"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Harmancık Meslek Yüksek Okulu </w:t>
            </w:r>
          </w:p>
          <w:p w:rsidR="00CD2681" w:rsidRPr="00BC095C"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Bilim ve Teknoloji Merkezi </w:t>
            </w:r>
          </w:p>
          <w:p w:rsidR="00CD2681" w:rsidRPr="00B76FDA" w:rsidRDefault="00CD2681" w:rsidP="00FB4EBB">
            <w:pPr>
              <w:pStyle w:val="ListeParagraf"/>
              <w:spacing w:line="360" w:lineRule="auto"/>
              <w:ind w:left="229"/>
              <w:jc w:val="both"/>
              <w:rPr>
                <w:rFonts w:ascii="Times New Roman" w:eastAsia="Times New Roman" w:hAnsi="Times New Roman" w:cs="Times New Roman"/>
                <w:b/>
                <w:color w:val="000000"/>
                <w:sz w:val="24"/>
                <w:szCs w:val="24"/>
              </w:rPr>
            </w:pPr>
          </w:p>
        </w:tc>
      </w:tr>
      <w:tr w:rsidR="00CD2681" w:rsidRPr="00B76FDA" w:rsidTr="00B72F1D">
        <w:trPr>
          <w:cnfStyle w:val="010000000000" w:firstRow="0" w:lastRow="1" w:firstColumn="0" w:lastColumn="0" w:oddVBand="0" w:evenVBand="0" w:oddHBand="0" w:evenHBand="0" w:firstRowFirstColumn="0" w:firstRowLastColumn="0" w:lastRowFirstColumn="0" w:lastRowLastColumn="0"/>
          <w:trHeight w:val="35"/>
        </w:trPr>
        <w:tc>
          <w:tcPr>
            <w:tcW w:w="5000" w:type="pct"/>
            <w:noWrap/>
          </w:tcPr>
          <w:p w:rsidR="00CD2681" w:rsidRPr="00CD2681" w:rsidRDefault="00CD2681" w:rsidP="00CD2681">
            <w:pPr>
              <w:spacing w:line="360" w:lineRule="auto"/>
              <w:jc w:val="both"/>
              <w:rPr>
                <w:rFonts w:ascii="Times New Roman" w:eastAsia="Times New Roman" w:hAnsi="Times New Roman" w:cs="Times New Roman"/>
                <w:b/>
                <w:color w:val="000000"/>
                <w:sz w:val="24"/>
                <w:szCs w:val="24"/>
              </w:rPr>
            </w:pPr>
          </w:p>
        </w:tc>
      </w:tr>
    </w:tbl>
    <w:p w:rsidR="002150FA" w:rsidRPr="005542B7" w:rsidRDefault="002150FA" w:rsidP="005542B7">
      <w:pPr>
        <w:spacing w:line="360" w:lineRule="auto"/>
        <w:rPr>
          <w:rFonts w:ascii="Times New Roman" w:hAnsi="Times New Roman" w:cs="Times New Roman"/>
          <w:sz w:val="24"/>
          <w:szCs w:val="24"/>
        </w:rPr>
      </w:pPr>
    </w:p>
    <w:p w:rsidR="008F056A" w:rsidRPr="00ED2033" w:rsidRDefault="008F056A" w:rsidP="00ED2033">
      <w:pPr>
        <w:spacing w:line="360" w:lineRule="auto"/>
        <w:outlineLvl w:val="1"/>
        <w:rPr>
          <w:rFonts w:ascii="Times New Roman" w:hAnsi="Times New Roman" w:cs="Times New Roman"/>
          <w:b/>
          <w:sz w:val="24"/>
          <w:szCs w:val="24"/>
        </w:rPr>
      </w:pPr>
    </w:p>
    <w:p w:rsidR="008F056A" w:rsidRDefault="008F056A" w:rsidP="008B0A26">
      <w:pPr>
        <w:pStyle w:val="ListeParagraf"/>
        <w:spacing w:line="360" w:lineRule="auto"/>
        <w:ind w:left="1134"/>
        <w:outlineLvl w:val="1"/>
        <w:rPr>
          <w:rFonts w:ascii="Times New Roman" w:hAnsi="Times New Roman" w:cs="Times New Roman"/>
          <w:b/>
          <w:sz w:val="24"/>
          <w:szCs w:val="24"/>
        </w:rPr>
      </w:pPr>
    </w:p>
    <w:p w:rsidR="00A04E5D" w:rsidRPr="00D2466C" w:rsidRDefault="00A04E5D" w:rsidP="008B0A26">
      <w:pPr>
        <w:pStyle w:val="ListeParagraf"/>
        <w:spacing w:line="360" w:lineRule="auto"/>
        <w:ind w:left="1134"/>
        <w:outlineLvl w:val="1"/>
        <w:rPr>
          <w:rFonts w:ascii="Times New Roman" w:hAnsi="Times New Roman" w:cs="Times New Roman"/>
          <w:sz w:val="24"/>
          <w:szCs w:val="24"/>
        </w:rPr>
      </w:pPr>
      <w:bookmarkStart w:id="19" w:name="_Toc74641954"/>
      <w:r w:rsidRPr="00D2466C">
        <w:rPr>
          <w:rFonts w:ascii="Times New Roman" w:hAnsi="Times New Roman" w:cs="Times New Roman"/>
          <w:b/>
          <w:sz w:val="24"/>
          <w:szCs w:val="24"/>
        </w:rPr>
        <w:t>3-Bilgi ve Teknolojik Kaynaklar</w:t>
      </w:r>
      <w:bookmarkEnd w:id="19"/>
    </w:p>
    <w:p w:rsidR="00A04E5D" w:rsidRPr="00D2466C" w:rsidRDefault="00A04E5D" w:rsidP="00A04E5D">
      <w:pPr>
        <w:pStyle w:val="ListeParagraf"/>
        <w:spacing w:line="360" w:lineRule="auto"/>
        <w:ind w:left="1854" w:hanging="720"/>
        <w:rPr>
          <w:rFonts w:ascii="Times New Roman" w:hAnsi="Times New Roman" w:cs="Times New Roman"/>
          <w:b/>
          <w:sz w:val="24"/>
          <w:szCs w:val="24"/>
        </w:rPr>
      </w:pPr>
    </w:p>
    <w:p w:rsidR="00A04E5D" w:rsidRPr="00D2466C" w:rsidRDefault="00A04E5D" w:rsidP="00961383">
      <w:pPr>
        <w:pStyle w:val="ListeParagraf"/>
        <w:spacing w:line="360" w:lineRule="auto"/>
        <w:ind w:left="1854" w:hanging="720"/>
        <w:outlineLvl w:val="1"/>
        <w:rPr>
          <w:rFonts w:ascii="Times New Roman" w:hAnsi="Times New Roman" w:cs="Times New Roman"/>
          <w:b/>
          <w:sz w:val="24"/>
          <w:szCs w:val="24"/>
        </w:rPr>
      </w:pPr>
      <w:bookmarkStart w:id="20" w:name="_Toc74641955"/>
      <w:r w:rsidRPr="00D2466C">
        <w:rPr>
          <w:rFonts w:ascii="Times New Roman" w:hAnsi="Times New Roman" w:cs="Times New Roman"/>
          <w:b/>
          <w:sz w:val="24"/>
          <w:szCs w:val="24"/>
        </w:rPr>
        <w:t>3.1 Döner Sermaye Mali Yönetim Sistemi (DMİS)</w:t>
      </w:r>
      <w:bookmarkEnd w:id="20"/>
    </w:p>
    <w:p w:rsidR="00A04E5D" w:rsidRPr="00D2466C" w:rsidRDefault="00A04E5D" w:rsidP="00A04E5D">
      <w:pPr>
        <w:pStyle w:val="ListeParagraf"/>
        <w:spacing w:line="360" w:lineRule="auto"/>
        <w:ind w:left="1854" w:hanging="720"/>
        <w:rPr>
          <w:rFonts w:ascii="Times New Roman" w:hAnsi="Times New Roman" w:cs="Times New Roman"/>
          <w:b/>
          <w:sz w:val="24"/>
          <w:szCs w:val="24"/>
        </w:rPr>
      </w:pPr>
    </w:p>
    <w:p w:rsidR="00A04E5D" w:rsidRPr="00D2466C" w:rsidRDefault="00A04E5D" w:rsidP="005832D7">
      <w:pPr>
        <w:pStyle w:val="ListeParagraf"/>
        <w:spacing w:line="360" w:lineRule="auto"/>
        <w:ind w:left="567" w:firstLine="709"/>
        <w:jc w:val="both"/>
        <w:rPr>
          <w:rFonts w:ascii="Times New Roman" w:hAnsi="Times New Roman" w:cs="Times New Roman"/>
          <w:sz w:val="24"/>
          <w:szCs w:val="24"/>
        </w:rPr>
      </w:pPr>
      <w:proofErr w:type="gramStart"/>
      <w:r w:rsidRPr="00D2466C">
        <w:rPr>
          <w:rFonts w:ascii="Times New Roman" w:hAnsi="Times New Roman" w:cs="Times New Roman"/>
          <w:sz w:val="24"/>
          <w:szCs w:val="24"/>
        </w:rPr>
        <w:t>Döner  Sermaye</w:t>
      </w:r>
      <w:proofErr w:type="gramEnd"/>
      <w:r w:rsidRPr="00D2466C">
        <w:rPr>
          <w:rFonts w:ascii="Times New Roman" w:hAnsi="Times New Roman" w:cs="Times New Roman"/>
          <w:sz w:val="24"/>
          <w:szCs w:val="24"/>
        </w:rPr>
        <w:t xml:space="preserve"> İşletme Müdürlüğümüz mali işlemlerini  Maliye Bakanlığı Muhasebat Genel Müdürlüğü tarafından geliştirilen DMİS (Döner Sermaye Mali Yönetim Sistemi)</w:t>
      </w:r>
      <w:r w:rsidR="00BA4811">
        <w:rPr>
          <w:rFonts w:ascii="Times New Roman" w:hAnsi="Times New Roman" w:cs="Times New Roman"/>
          <w:sz w:val="24"/>
          <w:szCs w:val="24"/>
        </w:rPr>
        <w:t xml:space="preserve"> üzerinden gerçekleştirmektedir</w:t>
      </w:r>
      <w:r w:rsidRPr="00D2466C">
        <w:rPr>
          <w:rFonts w:ascii="Times New Roman" w:hAnsi="Times New Roman" w:cs="Times New Roman"/>
          <w:sz w:val="24"/>
          <w:szCs w:val="24"/>
        </w:rPr>
        <w:t xml:space="preserve">. Sistemde “muhasebe”, “bütçe”, “harcama” ve “taşınır” gibi birçok </w:t>
      </w:r>
      <w:proofErr w:type="gramStart"/>
      <w:r w:rsidRPr="00D2466C">
        <w:rPr>
          <w:rFonts w:ascii="Times New Roman" w:hAnsi="Times New Roman" w:cs="Times New Roman"/>
          <w:sz w:val="24"/>
          <w:szCs w:val="24"/>
        </w:rPr>
        <w:t>modülü</w:t>
      </w:r>
      <w:proofErr w:type="gramEnd"/>
      <w:r w:rsidRPr="00D2466C">
        <w:rPr>
          <w:rFonts w:ascii="Times New Roman" w:hAnsi="Times New Roman" w:cs="Times New Roman"/>
          <w:sz w:val="24"/>
          <w:szCs w:val="24"/>
        </w:rPr>
        <w:t xml:space="preserve"> bulunmaktadır.</w:t>
      </w:r>
    </w:p>
    <w:p w:rsidR="00A04E5D" w:rsidRPr="00D2466C" w:rsidRDefault="00A04E5D" w:rsidP="00A04E5D">
      <w:pPr>
        <w:pStyle w:val="ListeParagraf"/>
        <w:spacing w:line="360" w:lineRule="auto"/>
        <w:ind w:left="567" w:firstLine="709"/>
        <w:rPr>
          <w:rFonts w:ascii="Times New Roman" w:hAnsi="Times New Roman" w:cs="Times New Roman"/>
          <w:sz w:val="24"/>
          <w:szCs w:val="24"/>
        </w:rPr>
      </w:pPr>
    </w:p>
    <w:p w:rsidR="00A04E5D" w:rsidRPr="00D2466C" w:rsidRDefault="00A04E5D" w:rsidP="00961383">
      <w:pPr>
        <w:pStyle w:val="ListeParagraf"/>
        <w:spacing w:line="360" w:lineRule="auto"/>
        <w:ind w:left="567" w:firstLine="567"/>
        <w:outlineLvl w:val="1"/>
        <w:rPr>
          <w:rFonts w:ascii="Times New Roman" w:hAnsi="Times New Roman" w:cs="Times New Roman"/>
          <w:b/>
          <w:sz w:val="24"/>
          <w:szCs w:val="24"/>
        </w:rPr>
      </w:pPr>
      <w:bookmarkStart w:id="21" w:name="_Toc74641956"/>
      <w:r w:rsidRPr="00D2466C">
        <w:rPr>
          <w:rFonts w:ascii="Times New Roman" w:hAnsi="Times New Roman" w:cs="Times New Roman"/>
          <w:b/>
          <w:sz w:val="24"/>
          <w:szCs w:val="24"/>
        </w:rPr>
        <w:t xml:space="preserve">3.2 </w:t>
      </w:r>
      <w:proofErr w:type="spellStart"/>
      <w:r w:rsidRPr="00D2466C">
        <w:rPr>
          <w:rFonts w:ascii="Times New Roman" w:hAnsi="Times New Roman" w:cs="Times New Roman"/>
          <w:b/>
          <w:sz w:val="24"/>
          <w:szCs w:val="24"/>
        </w:rPr>
        <w:t>Mia</w:t>
      </w:r>
      <w:proofErr w:type="spellEnd"/>
      <w:r w:rsidRPr="00D2466C">
        <w:rPr>
          <w:rFonts w:ascii="Times New Roman" w:hAnsi="Times New Roman" w:cs="Times New Roman"/>
          <w:b/>
          <w:sz w:val="24"/>
          <w:szCs w:val="24"/>
        </w:rPr>
        <w:t xml:space="preserve"> </w:t>
      </w:r>
      <w:proofErr w:type="spellStart"/>
      <w:r w:rsidR="00A6180B" w:rsidRPr="00D2466C">
        <w:rPr>
          <w:rFonts w:ascii="Times New Roman" w:hAnsi="Times New Roman" w:cs="Times New Roman"/>
          <w:b/>
          <w:sz w:val="24"/>
          <w:szCs w:val="24"/>
        </w:rPr>
        <w:t>Med</w:t>
      </w:r>
      <w:proofErr w:type="spellEnd"/>
      <w:r w:rsidR="00A6180B" w:rsidRPr="00D2466C">
        <w:rPr>
          <w:rFonts w:ascii="Times New Roman" w:hAnsi="Times New Roman" w:cs="Times New Roman"/>
          <w:b/>
          <w:sz w:val="24"/>
          <w:szCs w:val="24"/>
        </w:rPr>
        <w:t xml:space="preserve"> Bilgi Sistemleri Programı</w:t>
      </w:r>
      <w:bookmarkEnd w:id="21"/>
    </w:p>
    <w:p w:rsidR="0021003D" w:rsidRPr="00FE4648" w:rsidRDefault="00A04E5D" w:rsidP="00FE4648">
      <w:pPr>
        <w:pStyle w:val="ListeParagraf"/>
        <w:spacing w:line="360" w:lineRule="auto"/>
        <w:ind w:left="567" w:firstLine="567"/>
        <w:jc w:val="both"/>
        <w:rPr>
          <w:rFonts w:ascii="Times New Roman" w:hAnsi="Times New Roman" w:cs="Times New Roman"/>
          <w:sz w:val="24"/>
          <w:szCs w:val="24"/>
        </w:rPr>
      </w:pPr>
      <w:r w:rsidRPr="00D2466C">
        <w:rPr>
          <w:rFonts w:ascii="Times New Roman" w:hAnsi="Times New Roman" w:cs="Times New Roman"/>
          <w:sz w:val="24"/>
          <w:szCs w:val="24"/>
        </w:rPr>
        <w:t xml:space="preserve">Müdürlüğümüz faaliyetleri sonucu elde edilen gelirlerin faturalandırılma sürecinde kullanılan programdır. Fatura düzenleme, stok takip, alacak takip gibi farklı </w:t>
      </w:r>
      <w:proofErr w:type="gramStart"/>
      <w:r w:rsidRPr="00D2466C">
        <w:rPr>
          <w:rFonts w:ascii="Times New Roman" w:hAnsi="Times New Roman" w:cs="Times New Roman"/>
          <w:sz w:val="24"/>
          <w:szCs w:val="24"/>
        </w:rPr>
        <w:t>modüller</w:t>
      </w:r>
      <w:proofErr w:type="gramEnd"/>
      <w:r w:rsidRPr="00D2466C">
        <w:rPr>
          <w:rFonts w:ascii="Times New Roman" w:hAnsi="Times New Roman" w:cs="Times New Roman"/>
          <w:sz w:val="24"/>
          <w:szCs w:val="24"/>
        </w:rPr>
        <w:t xml:space="preserve"> bulunmaktadır.</w:t>
      </w:r>
    </w:p>
    <w:p w:rsidR="0021003D" w:rsidRDefault="0021003D" w:rsidP="008B0A26">
      <w:pPr>
        <w:pStyle w:val="ResimYazs"/>
        <w:jc w:val="center"/>
        <w:rPr>
          <w:rFonts w:ascii="Times New Roman" w:hAnsi="Times New Roman" w:cs="Times New Roman"/>
          <w:color w:val="000000" w:themeColor="text1"/>
          <w:sz w:val="24"/>
          <w:szCs w:val="24"/>
        </w:rPr>
      </w:pPr>
    </w:p>
    <w:p w:rsidR="00376F08" w:rsidRPr="00D2466C" w:rsidRDefault="00952431" w:rsidP="008B0A26">
      <w:pPr>
        <w:pStyle w:val="ResimYazs"/>
        <w:jc w:val="center"/>
        <w:rPr>
          <w:rFonts w:ascii="Times New Roman" w:hAnsi="Times New Roman" w:cs="Times New Roman"/>
          <w:b w:val="0"/>
          <w:color w:val="000000" w:themeColor="text1"/>
          <w:sz w:val="24"/>
          <w:szCs w:val="24"/>
        </w:rPr>
      </w:pPr>
      <w:bookmarkStart w:id="22" w:name="_Toc127950258"/>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1</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b w:val="0"/>
          <w:color w:val="000000" w:themeColor="text1"/>
          <w:sz w:val="24"/>
          <w:szCs w:val="24"/>
        </w:rPr>
        <w:t>:</w:t>
      </w:r>
      <w:r w:rsidR="00376F08" w:rsidRPr="00D2466C">
        <w:rPr>
          <w:rFonts w:ascii="Times New Roman" w:hAnsi="Times New Roman" w:cs="Times New Roman"/>
          <w:b w:val="0"/>
          <w:color w:val="000000" w:themeColor="text1"/>
          <w:sz w:val="24"/>
          <w:szCs w:val="24"/>
        </w:rPr>
        <w:t xml:space="preserve"> Bilgi ve Teknolojik Kaynaklar</w:t>
      </w:r>
      <w:bookmarkEnd w:id="22"/>
    </w:p>
    <w:tbl>
      <w:tblPr>
        <w:tblStyle w:val="TabloKlavuzu"/>
        <w:tblW w:w="0" w:type="auto"/>
        <w:jc w:val="center"/>
        <w:tblInd w:w="567" w:type="dxa"/>
        <w:tblLook w:val="04A0" w:firstRow="1" w:lastRow="0" w:firstColumn="1" w:lastColumn="0" w:noHBand="0" w:noVBand="1"/>
      </w:tblPr>
      <w:tblGrid>
        <w:gridCol w:w="1772"/>
        <w:gridCol w:w="1372"/>
        <w:gridCol w:w="1483"/>
        <w:gridCol w:w="1172"/>
        <w:gridCol w:w="628"/>
        <w:gridCol w:w="939"/>
        <w:gridCol w:w="1294"/>
      </w:tblGrid>
      <w:tr w:rsidR="00376F08" w:rsidRPr="00D2466C" w:rsidTr="000B1BC8">
        <w:trPr>
          <w:jc w:val="center"/>
        </w:trPr>
        <w:tc>
          <w:tcPr>
            <w:tcW w:w="1737" w:type="dxa"/>
            <w:shd w:val="clear" w:color="auto" w:fill="548DD4" w:themeFill="text2" w:themeFillTint="99"/>
          </w:tcPr>
          <w:p w:rsidR="00376F08" w:rsidRPr="00245907" w:rsidRDefault="00376F08" w:rsidP="00A04E5D">
            <w:pPr>
              <w:pStyle w:val="ListeParagraf"/>
              <w:spacing w:line="360" w:lineRule="auto"/>
              <w:ind w:left="0"/>
              <w:rPr>
                <w:rFonts w:ascii="Times New Roman" w:hAnsi="Times New Roman" w:cs="Times New Roman"/>
                <w:b/>
                <w:color w:val="FFFFFF" w:themeColor="background1"/>
                <w:sz w:val="20"/>
                <w:szCs w:val="20"/>
              </w:rPr>
            </w:pPr>
            <w:r w:rsidRPr="00245907">
              <w:rPr>
                <w:rFonts w:ascii="Times New Roman" w:hAnsi="Times New Roman" w:cs="Times New Roman"/>
                <w:b/>
                <w:color w:val="FFFFFF" w:themeColor="background1"/>
                <w:sz w:val="20"/>
                <w:szCs w:val="20"/>
              </w:rPr>
              <w:t>AÇIKLAMALAR</w:t>
            </w:r>
          </w:p>
        </w:tc>
        <w:tc>
          <w:tcPr>
            <w:tcW w:w="1346" w:type="dxa"/>
            <w:shd w:val="clear" w:color="auto" w:fill="548DD4" w:themeFill="text2" w:themeFillTint="99"/>
          </w:tcPr>
          <w:p w:rsidR="00376F08" w:rsidRPr="00245907" w:rsidRDefault="00376F08" w:rsidP="00A04E5D">
            <w:pPr>
              <w:pStyle w:val="ListeParagraf"/>
              <w:spacing w:line="360" w:lineRule="auto"/>
              <w:ind w:left="0"/>
              <w:rPr>
                <w:rFonts w:ascii="Times New Roman" w:hAnsi="Times New Roman" w:cs="Times New Roman"/>
                <w:b/>
                <w:color w:val="FFFFFF" w:themeColor="background1"/>
                <w:sz w:val="20"/>
                <w:szCs w:val="20"/>
              </w:rPr>
            </w:pPr>
            <w:r w:rsidRPr="00245907">
              <w:rPr>
                <w:rFonts w:ascii="Times New Roman" w:hAnsi="Times New Roman" w:cs="Times New Roman"/>
                <w:b/>
                <w:color w:val="FFFFFF" w:themeColor="background1"/>
                <w:sz w:val="20"/>
                <w:szCs w:val="20"/>
              </w:rPr>
              <w:t>OFİS(ADET)</w:t>
            </w:r>
          </w:p>
        </w:tc>
        <w:tc>
          <w:tcPr>
            <w:tcW w:w="1455" w:type="dxa"/>
            <w:shd w:val="clear" w:color="auto" w:fill="548DD4" w:themeFill="text2" w:themeFillTint="99"/>
          </w:tcPr>
          <w:p w:rsidR="00376F08" w:rsidRPr="00245907" w:rsidRDefault="00376F08" w:rsidP="00A04E5D">
            <w:pPr>
              <w:pStyle w:val="ListeParagraf"/>
              <w:spacing w:line="360" w:lineRule="auto"/>
              <w:ind w:left="0"/>
              <w:rPr>
                <w:rFonts w:ascii="Times New Roman" w:hAnsi="Times New Roman" w:cs="Times New Roman"/>
                <w:b/>
                <w:color w:val="FFFFFF" w:themeColor="background1"/>
                <w:sz w:val="20"/>
                <w:szCs w:val="20"/>
              </w:rPr>
            </w:pPr>
            <w:r w:rsidRPr="00245907">
              <w:rPr>
                <w:rFonts w:ascii="Times New Roman" w:hAnsi="Times New Roman" w:cs="Times New Roman"/>
                <w:b/>
                <w:color w:val="FFFFFF" w:themeColor="background1"/>
                <w:sz w:val="20"/>
                <w:szCs w:val="20"/>
              </w:rPr>
              <w:t>BİLGİSAYAR</w:t>
            </w:r>
          </w:p>
        </w:tc>
        <w:tc>
          <w:tcPr>
            <w:tcW w:w="1151" w:type="dxa"/>
            <w:shd w:val="clear" w:color="auto" w:fill="548DD4" w:themeFill="text2" w:themeFillTint="99"/>
          </w:tcPr>
          <w:p w:rsidR="00376F08" w:rsidRPr="00245907" w:rsidRDefault="00376F08" w:rsidP="00A04E5D">
            <w:pPr>
              <w:pStyle w:val="ListeParagraf"/>
              <w:spacing w:line="360" w:lineRule="auto"/>
              <w:ind w:left="0"/>
              <w:rPr>
                <w:rFonts w:ascii="Times New Roman" w:hAnsi="Times New Roman" w:cs="Times New Roman"/>
                <w:b/>
                <w:color w:val="FFFFFF" w:themeColor="background1"/>
                <w:sz w:val="20"/>
                <w:szCs w:val="20"/>
              </w:rPr>
            </w:pPr>
            <w:r w:rsidRPr="00245907">
              <w:rPr>
                <w:rFonts w:ascii="Times New Roman" w:hAnsi="Times New Roman" w:cs="Times New Roman"/>
                <w:b/>
                <w:color w:val="FFFFFF" w:themeColor="background1"/>
                <w:sz w:val="20"/>
                <w:szCs w:val="20"/>
              </w:rPr>
              <w:t>TELEFON</w:t>
            </w:r>
          </w:p>
        </w:tc>
        <w:tc>
          <w:tcPr>
            <w:tcW w:w="619" w:type="dxa"/>
            <w:shd w:val="clear" w:color="auto" w:fill="548DD4" w:themeFill="text2" w:themeFillTint="99"/>
          </w:tcPr>
          <w:p w:rsidR="00376F08" w:rsidRPr="00245907" w:rsidRDefault="00376F08" w:rsidP="00A04E5D">
            <w:pPr>
              <w:pStyle w:val="ListeParagraf"/>
              <w:spacing w:line="360" w:lineRule="auto"/>
              <w:ind w:left="0"/>
              <w:rPr>
                <w:rFonts w:ascii="Times New Roman" w:hAnsi="Times New Roman" w:cs="Times New Roman"/>
                <w:b/>
                <w:color w:val="FFFFFF" w:themeColor="background1"/>
                <w:sz w:val="20"/>
                <w:szCs w:val="20"/>
              </w:rPr>
            </w:pPr>
            <w:r w:rsidRPr="00245907">
              <w:rPr>
                <w:rFonts w:ascii="Times New Roman" w:hAnsi="Times New Roman" w:cs="Times New Roman"/>
                <w:b/>
                <w:color w:val="FFFFFF" w:themeColor="background1"/>
                <w:sz w:val="20"/>
                <w:szCs w:val="20"/>
              </w:rPr>
              <w:t>FAX</w:t>
            </w:r>
          </w:p>
        </w:tc>
        <w:tc>
          <w:tcPr>
            <w:tcW w:w="922" w:type="dxa"/>
            <w:shd w:val="clear" w:color="auto" w:fill="548DD4" w:themeFill="text2" w:themeFillTint="99"/>
          </w:tcPr>
          <w:p w:rsidR="00376F08" w:rsidRPr="00245907" w:rsidRDefault="00376F08" w:rsidP="00A04E5D">
            <w:pPr>
              <w:pStyle w:val="ListeParagraf"/>
              <w:spacing w:line="360" w:lineRule="auto"/>
              <w:ind w:left="0"/>
              <w:rPr>
                <w:rFonts w:ascii="Times New Roman" w:hAnsi="Times New Roman" w:cs="Times New Roman"/>
                <w:b/>
                <w:color w:val="FFFFFF" w:themeColor="background1"/>
                <w:sz w:val="20"/>
                <w:szCs w:val="20"/>
              </w:rPr>
            </w:pPr>
            <w:r w:rsidRPr="00245907">
              <w:rPr>
                <w:rFonts w:ascii="Times New Roman" w:hAnsi="Times New Roman" w:cs="Times New Roman"/>
                <w:b/>
                <w:color w:val="FFFFFF" w:themeColor="background1"/>
                <w:sz w:val="20"/>
                <w:szCs w:val="20"/>
              </w:rPr>
              <w:t>YAZICI</w:t>
            </w:r>
          </w:p>
        </w:tc>
        <w:tc>
          <w:tcPr>
            <w:tcW w:w="1270" w:type="dxa"/>
            <w:shd w:val="clear" w:color="auto" w:fill="548DD4" w:themeFill="text2" w:themeFillTint="99"/>
          </w:tcPr>
          <w:p w:rsidR="00376F08" w:rsidRPr="00245907" w:rsidRDefault="00376F08" w:rsidP="00A04E5D">
            <w:pPr>
              <w:pStyle w:val="ListeParagraf"/>
              <w:spacing w:line="360" w:lineRule="auto"/>
              <w:ind w:left="0"/>
              <w:rPr>
                <w:rFonts w:ascii="Times New Roman" w:hAnsi="Times New Roman" w:cs="Times New Roman"/>
                <w:b/>
                <w:color w:val="FFFFFF" w:themeColor="background1"/>
                <w:sz w:val="20"/>
                <w:szCs w:val="20"/>
              </w:rPr>
            </w:pPr>
            <w:r w:rsidRPr="00245907">
              <w:rPr>
                <w:rFonts w:ascii="Times New Roman" w:hAnsi="Times New Roman" w:cs="Times New Roman"/>
                <w:b/>
                <w:color w:val="FFFFFF" w:themeColor="background1"/>
                <w:sz w:val="20"/>
                <w:szCs w:val="20"/>
              </w:rPr>
              <w:t>FOTOKOPİ</w:t>
            </w:r>
          </w:p>
        </w:tc>
      </w:tr>
      <w:tr w:rsidR="00376F08" w:rsidRPr="00D2466C" w:rsidTr="006633FF">
        <w:trPr>
          <w:jc w:val="center"/>
        </w:trPr>
        <w:tc>
          <w:tcPr>
            <w:tcW w:w="1737" w:type="dxa"/>
            <w:shd w:val="clear" w:color="auto" w:fill="548DD4" w:themeFill="text2" w:themeFillTint="99"/>
            <w:vAlign w:val="center"/>
          </w:tcPr>
          <w:p w:rsidR="00376F08" w:rsidRPr="00245907" w:rsidRDefault="00376F08" w:rsidP="006633FF">
            <w:pPr>
              <w:pStyle w:val="ListeParagraf"/>
              <w:spacing w:line="360" w:lineRule="auto"/>
              <w:ind w:left="0"/>
              <w:jc w:val="center"/>
              <w:rPr>
                <w:rFonts w:ascii="Times New Roman" w:hAnsi="Times New Roman" w:cs="Times New Roman"/>
                <w:color w:val="FFFFFF" w:themeColor="background1"/>
              </w:rPr>
            </w:pPr>
            <w:r w:rsidRPr="00245907">
              <w:rPr>
                <w:rFonts w:ascii="Times New Roman" w:hAnsi="Times New Roman" w:cs="Times New Roman"/>
                <w:color w:val="FFFFFF" w:themeColor="background1"/>
              </w:rPr>
              <w:t>MÜDÜRLÜK BÜROSU</w:t>
            </w:r>
          </w:p>
        </w:tc>
        <w:tc>
          <w:tcPr>
            <w:tcW w:w="1346" w:type="dxa"/>
            <w:shd w:val="clear" w:color="auto" w:fill="FFFFFF" w:themeFill="background1"/>
          </w:tcPr>
          <w:p w:rsidR="00376F08" w:rsidRPr="008F056A" w:rsidRDefault="00855B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151"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619"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c>
          <w:tcPr>
            <w:tcW w:w="922"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c>
          <w:tcPr>
            <w:tcW w:w="1270"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r>
      <w:tr w:rsidR="00376F08" w:rsidRPr="00D2466C" w:rsidTr="006633FF">
        <w:trPr>
          <w:jc w:val="center"/>
        </w:trPr>
        <w:tc>
          <w:tcPr>
            <w:tcW w:w="1737" w:type="dxa"/>
            <w:shd w:val="clear" w:color="auto" w:fill="548DD4" w:themeFill="text2" w:themeFillTint="99"/>
            <w:vAlign w:val="center"/>
          </w:tcPr>
          <w:p w:rsidR="00376F08" w:rsidRPr="00245907" w:rsidRDefault="00376F08" w:rsidP="006633FF">
            <w:pPr>
              <w:pStyle w:val="ListeParagraf"/>
              <w:spacing w:line="360" w:lineRule="auto"/>
              <w:ind w:left="0"/>
              <w:jc w:val="center"/>
              <w:rPr>
                <w:rFonts w:ascii="Times New Roman" w:hAnsi="Times New Roman" w:cs="Times New Roman"/>
                <w:color w:val="FFFFFF" w:themeColor="background1"/>
              </w:rPr>
            </w:pPr>
            <w:r w:rsidRPr="00245907">
              <w:rPr>
                <w:rFonts w:ascii="Times New Roman" w:hAnsi="Times New Roman" w:cs="Times New Roman"/>
                <w:color w:val="FFFFFF" w:themeColor="background1"/>
              </w:rPr>
              <w:t>MUHASEBE BİRİMİ</w:t>
            </w:r>
          </w:p>
        </w:tc>
        <w:tc>
          <w:tcPr>
            <w:tcW w:w="1346" w:type="dxa"/>
            <w:shd w:val="clear" w:color="auto" w:fill="FFFFFF" w:themeFill="background1"/>
          </w:tcPr>
          <w:p w:rsidR="00376F08" w:rsidRPr="008F056A" w:rsidRDefault="00855B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4</w:t>
            </w:r>
          </w:p>
        </w:tc>
        <w:tc>
          <w:tcPr>
            <w:tcW w:w="1151"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4</w:t>
            </w:r>
          </w:p>
        </w:tc>
        <w:tc>
          <w:tcPr>
            <w:tcW w:w="619"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c>
          <w:tcPr>
            <w:tcW w:w="922"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5</w:t>
            </w:r>
          </w:p>
        </w:tc>
        <w:tc>
          <w:tcPr>
            <w:tcW w:w="1270"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r>
      <w:tr w:rsidR="00376F08" w:rsidRPr="00D2466C" w:rsidTr="006633FF">
        <w:trPr>
          <w:jc w:val="center"/>
        </w:trPr>
        <w:tc>
          <w:tcPr>
            <w:tcW w:w="1737" w:type="dxa"/>
            <w:shd w:val="clear" w:color="auto" w:fill="548DD4" w:themeFill="text2" w:themeFillTint="99"/>
            <w:vAlign w:val="center"/>
          </w:tcPr>
          <w:p w:rsidR="00376F08" w:rsidRPr="00245907" w:rsidRDefault="00376F08" w:rsidP="006633FF">
            <w:pPr>
              <w:pStyle w:val="ListeParagraf"/>
              <w:spacing w:line="360" w:lineRule="auto"/>
              <w:ind w:left="0"/>
              <w:jc w:val="center"/>
              <w:rPr>
                <w:rFonts w:ascii="Times New Roman" w:hAnsi="Times New Roman" w:cs="Times New Roman"/>
                <w:color w:val="FFFFFF" w:themeColor="background1"/>
              </w:rPr>
            </w:pPr>
            <w:r w:rsidRPr="00245907">
              <w:rPr>
                <w:rFonts w:ascii="Times New Roman" w:hAnsi="Times New Roman" w:cs="Times New Roman"/>
                <w:color w:val="FFFFFF" w:themeColor="background1"/>
              </w:rPr>
              <w:t>İDARİ HİZMETLER BİRİMİ</w:t>
            </w:r>
          </w:p>
        </w:tc>
        <w:tc>
          <w:tcPr>
            <w:tcW w:w="1346" w:type="dxa"/>
            <w:shd w:val="clear" w:color="auto" w:fill="FFFFFF" w:themeFill="background1"/>
          </w:tcPr>
          <w:p w:rsidR="00376F08" w:rsidRPr="008F056A" w:rsidRDefault="00855B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3</w:t>
            </w:r>
          </w:p>
        </w:tc>
        <w:tc>
          <w:tcPr>
            <w:tcW w:w="1151"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3</w:t>
            </w:r>
          </w:p>
        </w:tc>
        <w:tc>
          <w:tcPr>
            <w:tcW w:w="619"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922"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3</w:t>
            </w:r>
          </w:p>
        </w:tc>
        <w:tc>
          <w:tcPr>
            <w:tcW w:w="1270"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1</w:t>
            </w:r>
          </w:p>
        </w:tc>
      </w:tr>
      <w:tr w:rsidR="00376F08" w:rsidRPr="00D2466C" w:rsidTr="006633FF">
        <w:trPr>
          <w:jc w:val="center"/>
        </w:trPr>
        <w:tc>
          <w:tcPr>
            <w:tcW w:w="1737" w:type="dxa"/>
            <w:shd w:val="clear" w:color="auto" w:fill="548DD4" w:themeFill="text2" w:themeFillTint="99"/>
            <w:vAlign w:val="center"/>
          </w:tcPr>
          <w:p w:rsidR="00376F08" w:rsidRPr="00245907" w:rsidRDefault="00376F08" w:rsidP="006633FF">
            <w:pPr>
              <w:pStyle w:val="ListeParagraf"/>
              <w:spacing w:line="360" w:lineRule="auto"/>
              <w:ind w:left="0"/>
              <w:jc w:val="center"/>
              <w:rPr>
                <w:rFonts w:ascii="Times New Roman" w:hAnsi="Times New Roman" w:cs="Times New Roman"/>
                <w:color w:val="FFFFFF" w:themeColor="background1"/>
              </w:rPr>
            </w:pPr>
            <w:r w:rsidRPr="00245907">
              <w:rPr>
                <w:rFonts w:ascii="Times New Roman" w:hAnsi="Times New Roman" w:cs="Times New Roman"/>
                <w:color w:val="FFFFFF" w:themeColor="background1"/>
              </w:rPr>
              <w:t>SATIN ALMA BİRİMİ</w:t>
            </w:r>
          </w:p>
        </w:tc>
        <w:tc>
          <w:tcPr>
            <w:tcW w:w="1346"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3</w:t>
            </w:r>
          </w:p>
        </w:tc>
        <w:tc>
          <w:tcPr>
            <w:tcW w:w="1151"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3</w:t>
            </w:r>
          </w:p>
        </w:tc>
        <w:tc>
          <w:tcPr>
            <w:tcW w:w="619"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922"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1</w:t>
            </w:r>
          </w:p>
        </w:tc>
        <w:tc>
          <w:tcPr>
            <w:tcW w:w="1270"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1</w:t>
            </w:r>
          </w:p>
        </w:tc>
      </w:tr>
      <w:tr w:rsidR="00376F08" w:rsidRPr="00D2466C" w:rsidTr="006633FF">
        <w:trPr>
          <w:jc w:val="center"/>
        </w:trPr>
        <w:tc>
          <w:tcPr>
            <w:tcW w:w="1737" w:type="dxa"/>
            <w:shd w:val="clear" w:color="auto" w:fill="548DD4" w:themeFill="text2" w:themeFillTint="99"/>
            <w:vAlign w:val="center"/>
          </w:tcPr>
          <w:p w:rsidR="00376F08" w:rsidRPr="00245907" w:rsidRDefault="00376F08" w:rsidP="006633FF">
            <w:pPr>
              <w:pStyle w:val="ListeParagraf"/>
              <w:spacing w:line="360" w:lineRule="auto"/>
              <w:ind w:left="0"/>
              <w:jc w:val="center"/>
              <w:rPr>
                <w:rFonts w:ascii="Times New Roman" w:hAnsi="Times New Roman" w:cs="Times New Roman"/>
                <w:color w:val="FFFFFF" w:themeColor="background1"/>
              </w:rPr>
            </w:pPr>
            <w:r w:rsidRPr="00245907">
              <w:rPr>
                <w:rFonts w:ascii="Times New Roman" w:hAnsi="Times New Roman" w:cs="Times New Roman"/>
                <w:color w:val="FFFFFF" w:themeColor="background1"/>
              </w:rPr>
              <w:t>EVRAK KAYIT</w:t>
            </w:r>
          </w:p>
        </w:tc>
        <w:tc>
          <w:tcPr>
            <w:tcW w:w="1346"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151"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2</w:t>
            </w:r>
          </w:p>
        </w:tc>
        <w:tc>
          <w:tcPr>
            <w:tcW w:w="619" w:type="dxa"/>
            <w:shd w:val="clear" w:color="auto" w:fill="FFFFFF" w:themeFill="background1"/>
          </w:tcPr>
          <w:p w:rsidR="00376F08"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c>
          <w:tcPr>
            <w:tcW w:w="922"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270" w:type="dxa"/>
            <w:shd w:val="clear" w:color="auto" w:fill="FFFFFF" w:themeFill="background1"/>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r>
      <w:tr w:rsidR="00555813" w:rsidRPr="00D2466C" w:rsidTr="006633FF">
        <w:trPr>
          <w:jc w:val="center"/>
        </w:trPr>
        <w:tc>
          <w:tcPr>
            <w:tcW w:w="1737" w:type="dxa"/>
            <w:shd w:val="clear" w:color="auto" w:fill="548DD4" w:themeFill="text2" w:themeFillTint="99"/>
            <w:vAlign w:val="center"/>
          </w:tcPr>
          <w:p w:rsidR="00555813" w:rsidRPr="00245907" w:rsidRDefault="00555813" w:rsidP="006633FF">
            <w:pPr>
              <w:pStyle w:val="ListeParagraf"/>
              <w:spacing w:line="360" w:lineRule="auto"/>
              <w:ind w:left="0"/>
              <w:jc w:val="center"/>
              <w:rPr>
                <w:rFonts w:ascii="Times New Roman" w:hAnsi="Times New Roman" w:cs="Times New Roman"/>
                <w:color w:val="FFFFFF" w:themeColor="background1"/>
              </w:rPr>
            </w:pPr>
            <w:r w:rsidRPr="00245907">
              <w:rPr>
                <w:rFonts w:ascii="Times New Roman" w:hAnsi="Times New Roman" w:cs="Times New Roman"/>
                <w:color w:val="FFFFFF" w:themeColor="background1"/>
              </w:rPr>
              <w:t>PERFORMANS</w:t>
            </w:r>
            <w:r w:rsidR="00CF411B" w:rsidRPr="00245907">
              <w:rPr>
                <w:rFonts w:ascii="Times New Roman" w:hAnsi="Times New Roman" w:cs="Times New Roman"/>
                <w:color w:val="FFFFFF" w:themeColor="background1"/>
              </w:rPr>
              <w:t>-</w:t>
            </w:r>
            <w:r w:rsidRPr="00245907">
              <w:rPr>
                <w:rFonts w:ascii="Times New Roman" w:hAnsi="Times New Roman" w:cs="Times New Roman"/>
                <w:color w:val="FFFFFF" w:themeColor="background1"/>
              </w:rPr>
              <w:t xml:space="preserve"> TAHAKKUK BİRİMİ</w:t>
            </w:r>
          </w:p>
        </w:tc>
        <w:tc>
          <w:tcPr>
            <w:tcW w:w="1346" w:type="dxa"/>
            <w:shd w:val="clear" w:color="auto" w:fill="FFFFFF" w:themeFill="background1"/>
          </w:tcPr>
          <w:p w:rsidR="00555813" w:rsidRPr="008F056A" w:rsidRDefault="00B72F1D" w:rsidP="00A04E5D">
            <w:pPr>
              <w:pStyle w:val="ListeParagraf"/>
              <w:spacing w:line="360" w:lineRule="auto"/>
              <w:ind w:left="0"/>
              <w:rPr>
                <w:rFonts w:ascii="Times New Roman" w:hAnsi="Times New Roman" w:cs="Times New Roman"/>
              </w:rPr>
            </w:pPr>
            <w:r>
              <w:rPr>
                <w:rFonts w:ascii="Times New Roman" w:hAnsi="Times New Roman" w:cs="Times New Roman"/>
              </w:rPr>
              <w:t>1</w:t>
            </w:r>
          </w:p>
        </w:tc>
        <w:tc>
          <w:tcPr>
            <w:tcW w:w="1455" w:type="dxa"/>
            <w:shd w:val="clear" w:color="auto" w:fill="FFFFFF" w:themeFill="background1"/>
          </w:tcPr>
          <w:p w:rsidR="00555813"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1</w:t>
            </w:r>
          </w:p>
        </w:tc>
        <w:tc>
          <w:tcPr>
            <w:tcW w:w="1151" w:type="dxa"/>
            <w:shd w:val="clear" w:color="auto" w:fill="FFFFFF" w:themeFill="background1"/>
          </w:tcPr>
          <w:p w:rsidR="00555813"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1</w:t>
            </w:r>
          </w:p>
        </w:tc>
        <w:tc>
          <w:tcPr>
            <w:tcW w:w="619" w:type="dxa"/>
            <w:shd w:val="clear" w:color="auto" w:fill="FFFFFF" w:themeFill="background1"/>
          </w:tcPr>
          <w:p w:rsidR="00555813"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c>
          <w:tcPr>
            <w:tcW w:w="922" w:type="dxa"/>
            <w:shd w:val="clear" w:color="auto" w:fill="FFFFFF" w:themeFill="background1"/>
          </w:tcPr>
          <w:p w:rsidR="00555813"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1</w:t>
            </w:r>
          </w:p>
        </w:tc>
        <w:tc>
          <w:tcPr>
            <w:tcW w:w="1270" w:type="dxa"/>
            <w:shd w:val="clear" w:color="auto" w:fill="FFFFFF" w:themeFill="background1"/>
          </w:tcPr>
          <w:p w:rsidR="00555813" w:rsidRPr="008F056A" w:rsidRDefault="0068374C" w:rsidP="00A04E5D">
            <w:pPr>
              <w:pStyle w:val="ListeParagraf"/>
              <w:spacing w:line="360" w:lineRule="auto"/>
              <w:ind w:left="0"/>
              <w:rPr>
                <w:rFonts w:ascii="Times New Roman" w:hAnsi="Times New Roman" w:cs="Times New Roman"/>
              </w:rPr>
            </w:pPr>
            <w:r>
              <w:rPr>
                <w:rFonts w:ascii="Times New Roman" w:hAnsi="Times New Roman" w:cs="Times New Roman"/>
              </w:rPr>
              <w:t>-</w:t>
            </w:r>
          </w:p>
        </w:tc>
      </w:tr>
      <w:tr w:rsidR="00376F08" w:rsidRPr="00D2466C" w:rsidTr="006633FF">
        <w:trPr>
          <w:jc w:val="center"/>
        </w:trPr>
        <w:tc>
          <w:tcPr>
            <w:tcW w:w="1737" w:type="dxa"/>
            <w:shd w:val="clear" w:color="auto" w:fill="548DD4" w:themeFill="text2" w:themeFillTint="99"/>
            <w:vAlign w:val="center"/>
          </w:tcPr>
          <w:p w:rsidR="00376F08" w:rsidRPr="00245907" w:rsidRDefault="00376F08" w:rsidP="006633FF">
            <w:pPr>
              <w:pStyle w:val="ListeParagraf"/>
              <w:spacing w:line="360" w:lineRule="auto"/>
              <w:ind w:left="0"/>
              <w:jc w:val="center"/>
              <w:rPr>
                <w:rFonts w:ascii="Times New Roman" w:hAnsi="Times New Roman" w:cs="Times New Roman"/>
                <w:b/>
                <w:color w:val="FFFFFF" w:themeColor="background1"/>
              </w:rPr>
            </w:pPr>
            <w:r w:rsidRPr="00245907">
              <w:rPr>
                <w:rFonts w:ascii="Times New Roman" w:hAnsi="Times New Roman" w:cs="Times New Roman"/>
                <w:b/>
                <w:color w:val="FFFFFF" w:themeColor="background1"/>
              </w:rPr>
              <w:t>TOPLAM</w:t>
            </w:r>
          </w:p>
        </w:tc>
        <w:tc>
          <w:tcPr>
            <w:tcW w:w="1346" w:type="dxa"/>
            <w:shd w:val="clear" w:color="auto" w:fill="FFFFFF" w:themeFill="background1"/>
          </w:tcPr>
          <w:p w:rsidR="00376F08" w:rsidRPr="00D2466C" w:rsidRDefault="0068374C" w:rsidP="00A04E5D">
            <w:pPr>
              <w:pStyle w:val="ListeParagraf"/>
              <w:spacing w:line="360" w:lineRule="auto"/>
              <w:ind w:left="0"/>
              <w:rPr>
                <w:rFonts w:ascii="Times New Roman" w:hAnsi="Times New Roman" w:cs="Times New Roman"/>
                <w:b/>
              </w:rPr>
            </w:pPr>
            <w:r>
              <w:rPr>
                <w:rFonts w:ascii="Times New Roman" w:hAnsi="Times New Roman" w:cs="Times New Roman"/>
                <w:b/>
              </w:rPr>
              <w:t>6</w:t>
            </w:r>
          </w:p>
        </w:tc>
        <w:tc>
          <w:tcPr>
            <w:tcW w:w="1455" w:type="dxa"/>
            <w:shd w:val="clear" w:color="auto" w:fill="FFFFFF" w:themeFill="background1"/>
          </w:tcPr>
          <w:p w:rsidR="00376F08" w:rsidRPr="00D2466C" w:rsidRDefault="0068374C" w:rsidP="00A04E5D">
            <w:pPr>
              <w:pStyle w:val="ListeParagraf"/>
              <w:spacing w:line="360" w:lineRule="auto"/>
              <w:ind w:left="0"/>
              <w:rPr>
                <w:rFonts w:ascii="Times New Roman" w:hAnsi="Times New Roman" w:cs="Times New Roman"/>
                <w:b/>
              </w:rPr>
            </w:pPr>
            <w:r>
              <w:rPr>
                <w:rFonts w:ascii="Times New Roman" w:hAnsi="Times New Roman" w:cs="Times New Roman"/>
                <w:b/>
              </w:rPr>
              <w:t>13</w:t>
            </w:r>
          </w:p>
        </w:tc>
        <w:tc>
          <w:tcPr>
            <w:tcW w:w="1151" w:type="dxa"/>
            <w:shd w:val="clear" w:color="auto" w:fill="FFFFFF" w:themeFill="background1"/>
          </w:tcPr>
          <w:p w:rsidR="00376F08" w:rsidRPr="00D2466C" w:rsidRDefault="0068374C" w:rsidP="00A04E5D">
            <w:pPr>
              <w:pStyle w:val="ListeParagraf"/>
              <w:spacing w:line="360" w:lineRule="auto"/>
              <w:ind w:left="0"/>
              <w:rPr>
                <w:rFonts w:ascii="Times New Roman" w:hAnsi="Times New Roman" w:cs="Times New Roman"/>
                <w:b/>
              </w:rPr>
            </w:pPr>
            <w:r>
              <w:rPr>
                <w:rFonts w:ascii="Times New Roman" w:hAnsi="Times New Roman" w:cs="Times New Roman"/>
                <w:b/>
              </w:rPr>
              <w:t>14</w:t>
            </w:r>
          </w:p>
        </w:tc>
        <w:tc>
          <w:tcPr>
            <w:tcW w:w="619" w:type="dxa"/>
            <w:shd w:val="clear" w:color="auto" w:fill="FFFFFF" w:themeFill="background1"/>
          </w:tcPr>
          <w:p w:rsidR="00376F08" w:rsidRPr="00D2466C" w:rsidRDefault="0068374C" w:rsidP="00A04E5D">
            <w:pPr>
              <w:pStyle w:val="ListeParagraf"/>
              <w:spacing w:line="360" w:lineRule="auto"/>
              <w:ind w:left="0"/>
              <w:rPr>
                <w:rFonts w:ascii="Times New Roman" w:hAnsi="Times New Roman" w:cs="Times New Roman"/>
                <w:b/>
              </w:rPr>
            </w:pPr>
            <w:r>
              <w:rPr>
                <w:rFonts w:ascii="Times New Roman" w:hAnsi="Times New Roman" w:cs="Times New Roman"/>
                <w:b/>
              </w:rPr>
              <w:t>2</w:t>
            </w:r>
          </w:p>
        </w:tc>
        <w:tc>
          <w:tcPr>
            <w:tcW w:w="922" w:type="dxa"/>
            <w:shd w:val="clear" w:color="auto" w:fill="FFFFFF" w:themeFill="background1"/>
          </w:tcPr>
          <w:p w:rsidR="00376F08" w:rsidRPr="00D2466C" w:rsidRDefault="00555813" w:rsidP="0068374C">
            <w:pPr>
              <w:pStyle w:val="ListeParagraf"/>
              <w:spacing w:line="360" w:lineRule="auto"/>
              <w:ind w:left="0"/>
              <w:rPr>
                <w:rFonts w:ascii="Times New Roman" w:hAnsi="Times New Roman" w:cs="Times New Roman"/>
                <w:b/>
              </w:rPr>
            </w:pPr>
            <w:r>
              <w:rPr>
                <w:rFonts w:ascii="Times New Roman" w:hAnsi="Times New Roman" w:cs="Times New Roman"/>
                <w:b/>
              </w:rPr>
              <w:t>1</w:t>
            </w:r>
            <w:r w:rsidR="0068374C">
              <w:rPr>
                <w:rFonts w:ascii="Times New Roman" w:hAnsi="Times New Roman" w:cs="Times New Roman"/>
                <w:b/>
              </w:rPr>
              <w:t>1</w:t>
            </w:r>
          </w:p>
        </w:tc>
        <w:tc>
          <w:tcPr>
            <w:tcW w:w="1270" w:type="dxa"/>
            <w:shd w:val="clear" w:color="auto" w:fill="FFFFFF" w:themeFill="background1"/>
          </w:tcPr>
          <w:p w:rsidR="00376F08" w:rsidRPr="00D2466C" w:rsidRDefault="00555813" w:rsidP="00A04E5D">
            <w:pPr>
              <w:pStyle w:val="ListeParagraf"/>
              <w:spacing w:line="360" w:lineRule="auto"/>
              <w:ind w:left="0"/>
              <w:rPr>
                <w:rFonts w:ascii="Times New Roman" w:hAnsi="Times New Roman" w:cs="Times New Roman"/>
                <w:b/>
              </w:rPr>
            </w:pPr>
            <w:r>
              <w:rPr>
                <w:rFonts w:ascii="Times New Roman" w:hAnsi="Times New Roman" w:cs="Times New Roman"/>
                <w:b/>
              </w:rPr>
              <w:t>3</w:t>
            </w:r>
          </w:p>
        </w:tc>
      </w:tr>
    </w:tbl>
    <w:p w:rsidR="00C33AA7" w:rsidRDefault="00C33AA7" w:rsidP="00CF411B">
      <w:pPr>
        <w:pStyle w:val="Balk2"/>
        <w:rPr>
          <w:rFonts w:ascii="Times New Roman" w:hAnsi="Times New Roman" w:cs="Times New Roman"/>
          <w:color w:val="000000" w:themeColor="text1"/>
          <w:sz w:val="24"/>
          <w:szCs w:val="24"/>
        </w:rPr>
      </w:pPr>
    </w:p>
    <w:p w:rsidR="00D911B3" w:rsidRPr="00D2466C" w:rsidRDefault="00D911B3" w:rsidP="008B0A26">
      <w:pPr>
        <w:pStyle w:val="Balk2"/>
        <w:ind w:left="1134"/>
        <w:rPr>
          <w:rFonts w:ascii="Times New Roman" w:hAnsi="Times New Roman" w:cs="Times New Roman"/>
          <w:b w:val="0"/>
          <w:color w:val="000000" w:themeColor="text1"/>
          <w:sz w:val="24"/>
          <w:szCs w:val="24"/>
        </w:rPr>
      </w:pPr>
      <w:bookmarkStart w:id="23" w:name="_Toc74641957"/>
      <w:r w:rsidRPr="00D2466C">
        <w:rPr>
          <w:rFonts w:ascii="Times New Roman" w:hAnsi="Times New Roman" w:cs="Times New Roman"/>
          <w:color w:val="000000" w:themeColor="text1"/>
          <w:sz w:val="24"/>
          <w:szCs w:val="24"/>
        </w:rPr>
        <w:t>4-İnsan Kaynakları</w:t>
      </w:r>
      <w:bookmarkEnd w:id="23"/>
      <w:r w:rsidRPr="00D2466C">
        <w:rPr>
          <w:rFonts w:ascii="Times New Roman" w:hAnsi="Times New Roman" w:cs="Times New Roman"/>
          <w:color w:val="000000" w:themeColor="text1"/>
          <w:sz w:val="24"/>
          <w:szCs w:val="24"/>
        </w:rPr>
        <w:t xml:space="preserve"> </w:t>
      </w:r>
    </w:p>
    <w:p w:rsidR="00D911B3" w:rsidRPr="005832D7" w:rsidRDefault="00D911B3" w:rsidP="005832D7">
      <w:pPr>
        <w:pStyle w:val="ListeParagraf"/>
        <w:spacing w:line="360" w:lineRule="auto"/>
        <w:ind w:left="567" w:firstLine="567"/>
        <w:jc w:val="both"/>
        <w:rPr>
          <w:rFonts w:ascii="Times New Roman" w:hAnsi="Times New Roman" w:cs="Times New Roman"/>
          <w:sz w:val="24"/>
          <w:szCs w:val="24"/>
        </w:rPr>
      </w:pPr>
      <w:r w:rsidRPr="005832D7">
        <w:rPr>
          <w:rFonts w:ascii="Times New Roman" w:hAnsi="Times New Roman" w:cs="Times New Roman"/>
          <w:sz w:val="24"/>
          <w:szCs w:val="24"/>
        </w:rPr>
        <w:t xml:space="preserve">İşletme Müdürlüğünde; 1 müdür, </w:t>
      </w:r>
      <w:r w:rsidR="00CF411B">
        <w:rPr>
          <w:rFonts w:ascii="Times New Roman" w:hAnsi="Times New Roman" w:cs="Times New Roman"/>
          <w:sz w:val="24"/>
          <w:szCs w:val="24"/>
        </w:rPr>
        <w:t>3 Şef, 3 Bilgisayar İşletmeni, 2</w:t>
      </w:r>
      <w:r w:rsidRPr="005832D7">
        <w:rPr>
          <w:rFonts w:ascii="Times New Roman" w:hAnsi="Times New Roman" w:cs="Times New Roman"/>
          <w:sz w:val="24"/>
          <w:szCs w:val="24"/>
        </w:rPr>
        <w:t xml:space="preserve"> Me</w:t>
      </w:r>
      <w:r w:rsidR="00CC4FCB">
        <w:rPr>
          <w:rFonts w:ascii="Times New Roman" w:hAnsi="Times New Roman" w:cs="Times New Roman"/>
          <w:sz w:val="24"/>
          <w:szCs w:val="24"/>
        </w:rPr>
        <w:t>mur, 4</w:t>
      </w:r>
      <w:r w:rsidRPr="005832D7">
        <w:rPr>
          <w:rFonts w:ascii="Times New Roman" w:hAnsi="Times New Roman" w:cs="Times New Roman"/>
          <w:sz w:val="24"/>
          <w:szCs w:val="24"/>
        </w:rPr>
        <w:t xml:space="preserve"> Büro Per</w:t>
      </w:r>
      <w:r w:rsidR="00CF411B">
        <w:rPr>
          <w:rFonts w:ascii="Times New Roman" w:hAnsi="Times New Roman" w:cs="Times New Roman"/>
          <w:sz w:val="24"/>
          <w:szCs w:val="24"/>
        </w:rPr>
        <w:t>soneli(4D) olmak üzere toplam 13</w:t>
      </w:r>
      <w:r w:rsidRPr="005832D7">
        <w:rPr>
          <w:rFonts w:ascii="Times New Roman" w:hAnsi="Times New Roman" w:cs="Times New Roman"/>
          <w:sz w:val="24"/>
          <w:szCs w:val="24"/>
        </w:rPr>
        <w:t xml:space="preserve"> personel bulunmaktadır. </w:t>
      </w:r>
    </w:p>
    <w:p w:rsidR="00FE4648" w:rsidRDefault="00FE4648" w:rsidP="008B0A26">
      <w:pPr>
        <w:pStyle w:val="ResimYazs"/>
        <w:jc w:val="center"/>
        <w:rPr>
          <w:rFonts w:ascii="Times New Roman" w:hAnsi="Times New Roman" w:cs="Times New Roman"/>
          <w:color w:val="000000" w:themeColor="text1"/>
          <w:sz w:val="24"/>
          <w:szCs w:val="24"/>
        </w:rPr>
      </w:pPr>
    </w:p>
    <w:p w:rsidR="00FE4648" w:rsidRDefault="00FE4648" w:rsidP="008B0A26">
      <w:pPr>
        <w:pStyle w:val="ResimYazs"/>
        <w:jc w:val="center"/>
        <w:rPr>
          <w:rFonts w:ascii="Times New Roman" w:hAnsi="Times New Roman" w:cs="Times New Roman"/>
          <w:color w:val="000000" w:themeColor="text1"/>
          <w:sz w:val="24"/>
          <w:szCs w:val="24"/>
        </w:rPr>
      </w:pPr>
    </w:p>
    <w:p w:rsidR="00FE4648" w:rsidRDefault="00FE4648" w:rsidP="008B0A26">
      <w:pPr>
        <w:pStyle w:val="ResimYazs"/>
        <w:jc w:val="center"/>
        <w:rPr>
          <w:rFonts w:ascii="Times New Roman" w:hAnsi="Times New Roman" w:cs="Times New Roman"/>
          <w:color w:val="000000" w:themeColor="text1"/>
          <w:sz w:val="24"/>
          <w:szCs w:val="24"/>
        </w:rPr>
      </w:pPr>
    </w:p>
    <w:p w:rsidR="00D911B3" w:rsidRPr="00D2466C" w:rsidRDefault="00952431" w:rsidP="008B0A26">
      <w:pPr>
        <w:pStyle w:val="ResimYazs"/>
        <w:jc w:val="center"/>
        <w:rPr>
          <w:rFonts w:ascii="Times New Roman" w:hAnsi="Times New Roman" w:cs="Times New Roman"/>
          <w:b w:val="0"/>
          <w:color w:val="000000" w:themeColor="text1"/>
          <w:sz w:val="24"/>
          <w:szCs w:val="24"/>
        </w:rPr>
      </w:pPr>
      <w:bookmarkStart w:id="24" w:name="_Toc127950259"/>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2</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color w:val="000000" w:themeColor="text1"/>
        </w:rPr>
        <w:t xml:space="preserve">: </w:t>
      </w:r>
      <w:r w:rsidR="00D911B3" w:rsidRPr="00D2466C">
        <w:rPr>
          <w:rFonts w:ascii="Times New Roman" w:hAnsi="Times New Roman" w:cs="Times New Roman"/>
          <w:b w:val="0"/>
          <w:color w:val="000000" w:themeColor="text1"/>
          <w:sz w:val="24"/>
          <w:szCs w:val="24"/>
        </w:rPr>
        <w:t>Müdürlük Personeli Kadro ve Unvanları</w:t>
      </w:r>
      <w:bookmarkEnd w:id="24"/>
    </w:p>
    <w:tbl>
      <w:tblPr>
        <w:tblStyle w:val="TabloKlavuzu"/>
        <w:tblW w:w="0" w:type="auto"/>
        <w:jc w:val="center"/>
        <w:tblInd w:w="567" w:type="dxa"/>
        <w:tblLook w:val="04A0" w:firstRow="1" w:lastRow="0" w:firstColumn="1" w:lastColumn="0" w:noHBand="0" w:noVBand="1"/>
      </w:tblPr>
      <w:tblGrid>
        <w:gridCol w:w="1750"/>
        <w:gridCol w:w="1809"/>
        <w:gridCol w:w="1741"/>
        <w:gridCol w:w="1696"/>
      </w:tblGrid>
      <w:tr w:rsidR="0081400C" w:rsidRPr="00D2466C" w:rsidTr="000B1BC8">
        <w:trPr>
          <w:jc w:val="center"/>
        </w:trPr>
        <w:tc>
          <w:tcPr>
            <w:tcW w:w="1750" w:type="dxa"/>
            <w:shd w:val="clear" w:color="auto" w:fill="548DD4" w:themeFill="text2" w:themeFillTint="99"/>
          </w:tcPr>
          <w:p w:rsidR="0081400C" w:rsidRPr="00245907" w:rsidRDefault="0081400C" w:rsidP="00D911B3">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SINIF</w:t>
            </w:r>
          </w:p>
        </w:tc>
        <w:tc>
          <w:tcPr>
            <w:tcW w:w="1809" w:type="dxa"/>
            <w:shd w:val="clear" w:color="auto" w:fill="548DD4" w:themeFill="text2" w:themeFillTint="99"/>
          </w:tcPr>
          <w:p w:rsidR="0081400C" w:rsidRPr="00245907" w:rsidRDefault="0081400C" w:rsidP="00D911B3">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UNVAN</w:t>
            </w:r>
          </w:p>
        </w:tc>
        <w:tc>
          <w:tcPr>
            <w:tcW w:w="1741" w:type="dxa"/>
            <w:shd w:val="clear" w:color="auto" w:fill="548DD4" w:themeFill="text2" w:themeFillTint="99"/>
          </w:tcPr>
          <w:p w:rsidR="0081400C" w:rsidRPr="00245907" w:rsidRDefault="0081400C" w:rsidP="00D911B3">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GÖREV YERİ</w:t>
            </w:r>
          </w:p>
        </w:tc>
        <w:tc>
          <w:tcPr>
            <w:tcW w:w="1696" w:type="dxa"/>
            <w:shd w:val="clear" w:color="auto" w:fill="548DD4" w:themeFill="text2" w:themeFillTint="99"/>
          </w:tcPr>
          <w:p w:rsidR="0081400C" w:rsidRPr="00245907" w:rsidRDefault="0081400C" w:rsidP="00D911B3">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ADET</w:t>
            </w:r>
          </w:p>
        </w:tc>
      </w:tr>
      <w:tr w:rsidR="0081400C" w:rsidRPr="00D2466C" w:rsidTr="006633FF">
        <w:trPr>
          <w:trHeight w:val="603"/>
          <w:jc w:val="center"/>
        </w:trPr>
        <w:tc>
          <w:tcPr>
            <w:tcW w:w="1750" w:type="dxa"/>
            <w:shd w:val="clear" w:color="auto" w:fill="548DD4" w:themeFill="text2" w:themeFillTint="99"/>
            <w:vAlign w:val="center"/>
          </w:tcPr>
          <w:p w:rsidR="0081400C" w:rsidRPr="00245907" w:rsidRDefault="00F5277E" w:rsidP="006633FF">
            <w:pPr>
              <w:pStyle w:val="ListeParagraf"/>
              <w:spacing w:line="360" w:lineRule="auto"/>
              <w:ind w:left="0"/>
              <w:jc w:val="center"/>
              <w:rPr>
                <w:rFonts w:ascii="Times New Roman" w:hAnsi="Times New Roman" w:cs="Times New Roman"/>
                <w:b/>
                <w:color w:val="FFFFFF" w:themeColor="background1"/>
                <w:szCs w:val="24"/>
              </w:rPr>
            </w:pPr>
            <w:r w:rsidRPr="00245907">
              <w:rPr>
                <w:rFonts w:ascii="Times New Roman" w:hAnsi="Times New Roman" w:cs="Times New Roman"/>
                <w:b/>
                <w:color w:val="FFFFFF" w:themeColor="background1"/>
                <w:szCs w:val="24"/>
              </w:rPr>
              <w:t>Genel İdari Hizmetler</w:t>
            </w:r>
          </w:p>
        </w:tc>
        <w:tc>
          <w:tcPr>
            <w:tcW w:w="1809"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Müdür</w:t>
            </w:r>
          </w:p>
        </w:tc>
        <w:tc>
          <w:tcPr>
            <w:tcW w:w="1741"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Müdürlük Makamı</w:t>
            </w:r>
          </w:p>
        </w:tc>
        <w:tc>
          <w:tcPr>
            <w:tcW w:w="1696" w:type="dxa"/>
            <w:shd w:val="clear" w:color="auto" w:fill="FFFFFF" w:themeFill="background1"/>
          </w:tcPr>
          <w:p w:rsidR="0081400C" w:rsidRPr="00F5277E" w:rsidRDefault="00555813"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1</w:t>
            </w:r>
          </w:p>
        </w:tc>
      </w:tr>
      <w:tr w:rsidR="0081400C" w:rsidRPr="00D2466C" w:rsidTr="006633FF">
        <w:trPr>
          <w:jc w:val="center"/>
        </w:trPr>
        <w:tc>
          <w:tcPr>
            <w:tcW w:w="1750" w:type="dxa"/>
            <w:shd w:val="clear" w:color="auto" w:fill="548DD4" w:themeFill="text2" w:themeFillTint="99"/>
            <w:vAlign w:val="center"/>
          </w:tcPr>
          <w:p w:rsidR="0081400C" w:rsidRPr="00245907" w:rsidRDefault="00F5277E" w:rsidP="006633FF">
            <w:pPr>
              <w:pStyle w:val="ListeParagraf"/>
              <w:spacing w:line="360" w:lineRule="auto"/>
              <w:ind w:left="0"/>
              <w:jc w:val="center"/>
              <w:rPr>
                <w:rFonts w:ascii="Times New Roman" w:hAnsi="Times New Roman" w:cs="Times New Roman"/>
                <w:b/>
                <w:color w:val="FFFFFF" w:themeColor="background1"/>
                <w:szCs w:val="24"/>
              </w:rPr>
            </w:pPr>
            <w:r w:rsidRPr="00245907">
              <w:rPr>
                <w:rFonts w:ascii="Times New Roman" w:hAnsi="Times New Roman" w:cs="Times New Roman"/>
                <w:b/>
                <w:color w:val="FFFFFF" w:themeColor="background1"/>
                <w:szCs w:val="24"/>
              </w:rPr>
              <w:t>Genel İdari Hizmetler</w:t>
            </w:r>
          </w:p>
        </w:tc>
        <w:tc>
          <w:tcPr>
            <w:tcW w:w="1809"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Şef</w:t>
            </w:r>
          </w:p>
        </w:tc>
        <w:tc>
          <w:tcPr>
            <w:tcW w:w="1741"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FFFFFF" w:themeFill="background1"/>
          </w:tcPr>
          <w:p w:rsidR="0081400C" w:rsidRPr="00F5277E" w:rsidRDefault="00555813"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3</w:t>
            </w:r>
          </w:p>
        </w:tc>
      </w:tr>
      <w:tr w:rsidR="0081400C" w:rsidRPr="00D2466C" w:rsidTr="006633FF">
        <w:trPr>
          <w:jc w:val="center"/>
        </w:trPr>
        <w:tc>
          <w:tcPr>
            <w:tcW w:w="1750" w:type="dxa"/>
            <w:shd w:val="clear" w:color="auto" w:fill="548DD4" w:themeFill="text2" w:themeFillTint="99"/>
            <w:vAlign w:val="center"/>
          </w:tcPr>
          <w:p w:rsidR="0081400C" w:rsidRPr="00245907" w:rsidRDefault="0081400C" w:rsidP="006633FF">
            <w:pPr>
              <w:pStyle w:val="ListeParagraf"/>
              <w:spacing w:line="360" w:lineRule="auto"/>
              <w:ind w:left="0"/>
              <w:jc w:val="center"/>
              <w:rPr>
                <w:rFonts w:ascii="Times New Roman" w:hAnsi="Times New Roman" w:cs="Times New Roman"/>
                <w:b/>
                <w:color w:val="FFFFFF" w:themeColor="background1"/>
                <w:szCs w:val="24"/>
              </w:rPr>
            </w:pPr>
            <w:r w:rsidRPr="00245907">
              <w:rPr>
                <w:rFonts w:ascii="Times New Roman" w:hAnsi="Times New Roman" w:cs="Times New Roman"/>
                <w:b/>
                <w:color w:val="FFFFFF" w:themeColor="background1"/>
                <w:szCs w:val="24"/>
              </w:rPr>
              <w:t>Genel İdari Hizmetler</w:t>
            </w:r>
          </w:p>
        </w:tc>
        <w:tc>
          <w:tcPr>
            <w:tcW w:w="1809"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Bilgisayar İşletmeni</w:t>
            </w:r>
          </w:p>
        </w:tc>
        <w:tc>
          <w:tcPr>
            <w:tcW w:w="1741"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FFFFFF" w:themeFill="background1"/>
          </w:tcPr>
          <w:p w:rsidR="0081400C" w:rsidRPr="00F5277E" w:rsidRDefault="00CF411B"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3</w:t>
            </w:r>
          </w:p>
        </w:tc>
      </w:tr>
      <w:tr w:rsidR="0081400C" w:rsidRPr="00D2466C" w:rsidTr="006633FF">
        <w:trPr>
          <w:jc w:val="center"/>
        </w:trPr>
        <w:tc>
          <w:tcPr>
            <w:tcW w:w="1750" w:type="dxa"/>
            <w:shd w:val="clear" w:color="auto" w:fill="548DD4" w:themeFill="text2" w:themeFillTint="99"/>
            <w:vAlign w:val="center"/>
          </w:tcPr>
          <w:p w:rsidR="0081400C" w:rsidRPr="00245907" w:rsidRDefault="0081400C" w:rsidP="006633FF">
            <w:pPr>
              <w:pStyle w:val="ListeParagraf"/>
              <w:spacing w:line="360" w:lineRule="auto"/>
              <w:ind w:left="0"/>
              <w:jc w:val="center"/>
              <w:rPr>
                <w:rFonts w:ascii="Times New Roman" w:hAnsi="Times New Roman" w:cs="Times New Roman"/>
                <w:b/>
                <w:color w:val="FFFFFF" w:themeColor="background1"/>
                <w:szCs w:val="24"/>
              </w:rPr>
            </w:pPr>
            <w:r w:rsidRPr="00245907">
              <w:rPr>
                <w:rFonts w:ascii="Times New Roman" w:hAnsi="Times New Roman" w:cs="Times New Roman"/>
                <w:b/>
                <w:color w:val="FFFFFF" w:themeColor="background1"/>
                <w:szCs w:val="24"/>
              </w:rPr>
              <w:t>Genel İdari Hizmetler</w:t>
            </w:r>
          </w:p>
        </w:tc>
        <w:tc>
          <w:tcPr>
            <w:tcW w:w="1809"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Memur</w:t>
            </w:r>
          </w:p>
        </w:tc>
        <w:tc>
          <w:tcPr>
            <w:tcW w:w="1741"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FFFFFF" w:themeFill="background1"/>
          </w:tcPr>
          <w:p w:rsidR="0081400C" w:rsidRPr="00F5277E" w:rsidRDefault="00CF411B"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2</w:t>
            </w:r>
          </w:p>
        </w:tc>
      </w:tr>
      <w:tr w:rsidR="0081400C" w:rsidRPr="00D2466C" w:rsidTr="006633FF">
        <w:trPr>
          <w:jc w:val="center"/>
        </w:trPr>
        <w:tc>
          <w:tcPr>
            <w:tcW w:w="1750" w:type="dxa"/>
            <w:shd w:val="clear" w:color="auto" w:fill="548DD4" w:themeFill="text2" w:themeFillTint="99"/>
            <w:vAlign w:val="center"/>
          </w:tcPr>
          <w:p w:rsidR="0081400C" w:rsidRPr="00245907" w:rsidRDefault="0081400C" w:rsidP="006633FF">
            <w:pPr>
              <w:pStyle w:val="ListeParagraf"/>
              <w:spacing w:line="360" w:lineRule="auto"/>
              <w:ind w:left="0"/>
              <w:jc w:val="center"/>
              <w:rPr>
                <w:rFonts w:ascii="Times New Roman" w:hAnsi="Times New Roman" w:cs="Times New Roman"/>
                <w:b/>
                <w:color w:val="FFFFFF" w:themeColor="background1"/>
                <w:szCs w:val="24"/>
              </w:rPr>
            </w:pPr>
            <w:r w:rsidRPr="00245907">
              <w:rPr>
                <w:rFonts w:ascii="Times New Roman" w:hAnsi="Times New Roman" w:cs="Times New Roman"/>
                <w:b/>
                <w:color w:val="FFFFFF" w:themeColor="background1"/>
                <w:szCs w:val="24"/>
              </w:rPr>
              <w:t>Sürekli İşçi</w:t>
            </w:r>
          </w:p>
        </w:tc>
        <w:tc>
          <w:tcPr>
            <w:tcW w:w="1809"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 Personeli(4/D)</w:t>
            </w:r>
          </w:p>
        </w:tc>
        <w:tc>
          <w:tcPr>
            <w:tcW w:w="1741" w:type="dxa"/>
            <w:shd w:val="clear" w:color="auto" w:fill="FFFFFF" w:themeFill="background1"/>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FFFFFF" w:themeFill="background1"/>
          </w:tcPr>
          <w:p w:rsidR="0081400C" w:rsidRPr="00F5277E" w:rsidRDefault="00CF411B"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4</w:t>
            </w:r>
          </w:p>
        </w:tc>
      </w:tr>
      <w:tr w:rsidR="00CF411B" w:rsidRPr="00D2466C" w:rsidTr="006633FF">
        <w:trPr>
          <w:jc w:val="center"/>
        </w:trPr>
        <w:tc>
          <w:tcPr>
            <w:tcW w:w="1750" w:type="dxa"/>
            <w:shd w:val="clear" w:color="auto" w:fill="548DD4" w:themeFill="text2" w:themeFillTint="99"/>
            <w:vAlign w:val="center"/>
          </w:tcPr>
          <w:p w:rsidR="00CF411B" w:rsidRPr="00245907" w:rsidRDefault="00CF411B"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Toplam</w:t>
            </w:r>
          </w:p>
        </w:tc>
        <w:tc>
          <w:tcPr>
            <w:tcW w:w="5246" w:type="dxa"/>
            <w:gridSpan w:val="3"/>
            <w:shd w:val="clear" w:color="auto" w:fill="FFFFFF" w:themeFill="background1"/>
          </w:tcPr>
          <w:p w:rsidR="00CF411B" w:rsidRPr="00CF411B" w:rsidRDefault="00CF411B" w:rsidP="00D911B3">
            <w:pPr>
              <w:pStyle w:val="ListeParagraf"/>
              <w:spacing w:line="360" w:lineRule="auto"/>
              <w:ind w:left="0"/>
              <w:jc w:val="center"/>
              <w:rPr>
                <w:rFonts w:ascii="Times New Roman" w:hAnsi="Times New Roman" w:cs="Times New Roman"/>
                <w:b/>
                <w:sz w:val="24"/>
                <w:szCs w:val="24"/>
              </w:rPr>
            </w:pPr>
            <w:r w:rsidRPr="00CF411B">
              <w:rPr>
                <w:rFonts w:ascii="Times New Roman" w:hAnsi="Times New Roman" w:cs="Times New Roman"/>
                <w:b/>
                <w:sz w:val="24"/>
                <w:szCs w:val="24"/>
              </w:rPr>
              <w:t>13</w:t>
            </w:r>
          </w:p>
        </w:tc>
      </w:tr>
    </w:tbl>
    <w:p w:rsidR="00C90DDC" w:rsidRPr="00D2466C" w:rsidRDefault="00C90DDC" w:rsidP="00A04E5D">
      <w:pPr>
        <w:pStyle w:val="ListeParagraf"/>
        <w:spacing w:line="360" w:lineRule="auto"/>
        <w:ind w:left="567" w:firstLine="567"/>
        <w:rPr>
          <w:rFonts w:ascii="Times New Roman" w:hAnsi="Times New Roman" w:cs="Times New Roman"/>
          <w:b/>
          <w:sz w:val="24"/>
          <w:szCs w:val="24"/>
        </w:rPr>
      </w:pPr>
    </w:p>
    <w:p w:rsidR="00952431" w:rsidRPr="00D2466C" w:rsidRDefault="00952431" w:rsidP="00A04E5D">
      <w:pPr>
        <w:pStyle w:val="ListeParagraf"/>
        <w:spacing w:line="360" w:lineRule="auto"/>
        <w:ind w:left="567" w:firstLine="567"/>
        <w:rPr>
          <w:rFonts w:ascii="Times New Roman" w:hAnsi="Times New Roman" w:cs="Times New Roman"/>
          <w:b/>
          <w:sz w:val="24"/>
          <w:szCs w:val="24"/>
        </w:rPr>
      </w:pPr>
    </w:p>
    <w:p w:rsidR="00EA0E45" w:rsidRPr="00D2466C" w:rsidRDefault="00952431" w:rsidP="008B0A26">
      <w:pPr>
        <w:pStyle w:val="ResimYazs"/>
        <w:ind w:left="1134"/>
        <w:jc w:val="center"/>
        <w:rPr>
          <w:rFonts w:ascii="Times New Roman" w:hAnsi="Times New Roman" w:cs="Times New Roman"/>
          <w:b w:val="0"/>
          <w:color w:val="000000" w:themeColor="text1"/>
          <w:sz w:val="24"/>
          <w:szCs w:val="24"/>
        </w:rPr>
      </w:pPr>
      <w:bookmarkStart w:id="25" w:name="_Toc127950260"/>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3</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color w:val="000000" w:themeColor="text1"/>
        </w:rPr>
        <w:t xml:space="preserve">: </w:t>
      </w:r>
      <w:r w:rsidR="00EA0E45" w:rsidRPr="00D2466C">
        <w:rPr>
          <w:rFonts w:ascii="Times New Roman" w:hAnsi="Times New Roman" w:cs="Times New Roman"/>
          <w:b w:val="0"/>
          <w:color w:val="000000" w:themeColor="text1"/>
          <w:sz w:val="24"/>
          <w:szCs w:val="24"/>
        </w:rPr>
        <w:t>Müdürlük Personeli Eğitim Düzeyi</w:t>
      </w:r>
      <w:bookmarkEnd w:id="25"/>
    </w:p>
    <w:tbl>
      <w:tblPr>
        <w:tblStyle w:val="TabloKlavuzu"/>
        <w:tblW w:w="8736" w:type="dxa"/>
        <w:jc w:val="center"/>
        <w:tblInd w:w="567" w:type="dxa"/>
        <w:tblLook w:val="04A0" w:firstRow="1" w:lastRow="0" w:firstColumn="1" w:lastColumn="0" w:noHBand="0" w:noVBand="1"/>
      </w:tblPr>
      <w:tblGrid>
        <w:gridCol w:w="4404"/>
        <w:gridCol w:w="4332"/>
      </w:tblGrid>
      <w:tr w:rsidR="00167AC6" w:rsidRPr="00D2466C" w:rsidTr="006633FF">
        <w:trPr>
          <w:trHeight w:val="514"/>
          <w:jc w:val="center"/>
        </w:trPr>
        <w:tc>
          <w:tcPr>
            <w:tcW w:w="4404" w:type="dxa"/>
            <w:shd w:val="clear" w:color="auto" w:fill="548DD4" w:themeFill="text2" w:themeFillTint="99"/>
            <w:vAlign w:val="center"/>
          </w:tcPr>
          <w:p w:rsidR="00167AC6" w:rsidRPr="00245907" w:rsidRDefault="00167AC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ÖĞRENİM DÜZEYİ</w:t>
            </w:r>
          </w:p>
        </w:tc>
        <w:tc>
          <w:tcPr>
            <w:tcW w:w="4332" w:type="dxa"/>
            <w:shd w:val="clear" w:color="auto" w:fill="548DD4" w:themeFill="text2" w:themeFillTint="99"/>
          </w:tcPr>
          <w:p w:rsidR="00167AC6" w:rsidRPr="00245907" w:rsidRDefault="00167AC6" w:rsidP="00A04E5D">
            <w:pPr>
              <w:pStyle w:val="ListeParagraf"/>
              <w:spacing w:line="360" w:lineRule="auto"/>
              <w:ind w:left="0"/>
              <w:rPr>
                <w:rFonts w:ascii="Times New Roman" w:hAnsi="Times New Roman" w:cs="Times New Roman"/>
                <w:b/>
                <w:color w:val="FFFFFF" w:themeColor="background1"/>
                <w:sz w:val="24"/>
                <w:szCs w:val="24"/>
              </w:rPr>
            </w:pPr>
          </w:p>
        </w:tc>
      </w:tr>
      <w:tr w:rsidR="00167AC6" w:rsidRPr="00D2466C" w:rsidTr="006633FF">
        <w:trPr>
          <w:trHeight w:val="514"/>
          <w:jc w:val="center"/>
        </w:trPr>
        <w:tc>
          <w:tcPr>
            <w:tcW w:w="4404" w:type="dxa"/>
            <w:shd w:val="clear" w:color="auto" w:fill="548DD4" w:themeFill="text2" w:themeFillTint="99"/>
            <w:vAlign w:val="center"/>
          </w:tcPr>
          <w:p w:rsidR="00167AC6" w:rsidRPr="00245907" w:rsidRDefault="00167AC6" w:rsidP="006633FF">
            <w:pPr>
              <w:pStyle w:val="ListeParagraf"/>
              <w:spacing w:line="360" w:lineRule="auto"/>
              <w:ind w:left="0"/>
              <w:jc w:val="center"/>
              <w:rPr>
                <w:rFonts w:ascii="Times New Roman" w:hAnsi="Times New Roman" w:cs="Times New Roman"/>
                <w:color w:val="FFFFFF" w:themeColor="background1"/>
                <w:sz w:val="24"/>
                <w:szCs w:val="24"/>
              </w:rPr>
            </w:pPr>
            <w:r w:rsidRPr="00245907">
              <w:rPr>
                <w:rFonts w:ascii="Times New Roman" w:hAnsi="Times New Roman" w:cs="Times New Roman"/>
                <w:color w:val="FFFFFF" w:themeColor="background1"/>
                <w:sz w:val="24"/>
                <w:szCs w:val="24"/>
              </w:rPr>
              <w:t>LİSE</w:t>
            </w:r>
          </w:p>
        </w:tc>
        <w:tc>
          <w:tcPr>
            <w:tcW w:w="4332" w:type="dxa"/>
            <w:shd w:val="clear" w:color="auto" w:fill="FFFFFF" w:themeFill="background1"/>
          </w:tcPr>
          <w:p w:rsidR="00167AC6" w:rsidRPr="008F056A" w:rsidRDefault="00A448CC" w:rsidP="00A04E5D">
            <w:pPr>
              <w:pStyle w:val="ListeParagraf"/>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167AC6" w:rsidRPr="00D2466C" w:rsidTr="006633FF">
        <w:trPr>
          <w:trHeight w:val="514"/>
          <w:jc w:val="center"/>
        </w:trPr>
        <w:tc>
          <w:tcPr>
            <w:tcW w:w="4404" w:type="dxa"/>
            <w:shd w:val="clear" w:color="auto" w:fill="548DD4" w:themeFill="text2" w:themeFillTint="99"/>
            <w:vAlign w:val="center"/>
          </w:tcPr>
          <w:p w:rsidR="00167AC6" w:rsidRPr="00245907" w:rsidRDefault="00167AC6" w:rsidP="006633FF">
            <w:pPr>
              <w:pStyle w:val="ListeParagraf"/>
              <w:spacing w:line="360" w:lineRule="auto"/>
              <w:ind w:left="0"/>
              <w:jc w:val="center"/>
              <w:rPr>
                <w:rFonts w:ascii="Times New Roman" w:hAnsi="Times New Roman" w:cs="Times New Roman"/>
                <w:color w:val="FFFFFF" w:themeColor="background1"/>
                <w:sz w:val="24"/>
                <w:szCs w:val="24"/>
              </w:rPr>
            </w:pPr>
            <w:r w:rsidRPr="00245907">
              <w:rPr>
                <w:rFonts w:ascii="Times New Roman" w:hAnsi="Times New Roman" w:cs="Times New Roman"/>
                <w:color w:val="FFFFFF" w:themeColor="background1"/>
                <w:sz w:val="24"/>
                <w:szCs w:val="24"/>
              </w:rPr>
              <w:t>ÖNLİSANS</w:t>
            </w:r>
          </w:p>
        </w:tc>
        <w:tc>
          <w:tcPr>
            <w:tcW w:w="4332" w:type="dxa"/>
            <w:shd w:val="clear" w:color="auto" w:fill="FFFFFF" w:themeFill="background1"/>
          </w:tcPr>
          <w:p w:rsidR="00167AC6" w:rsidRPr="008F056A" w:rsidRDefault="00A448CC" w:rsidP="00A04E5D">
            <w:pPr>
              <w:pStyle w:val="ListeParagraf"/>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r>
      <w:tr w:rsidR="00167AC6" w:rsidRPr="00D2466C" w:rsidTr="006633FF">
        <w:trPr>
          <w:trHeight w:val="514"/>
          <w:jc w:val="center"/>
        </w:trPr>
        <w:tc>
          <w:tcPr>
            <w:tcW w:w="4404" w:type="dxa"/>
            <w:shd w:val="clear" w:color="auto" w:fill="548DD4" w:themeFill="text2" w:themeFillTint="99"/>
            <w:vAlign w:val="center"/>
          </w:tcPr>
          <w:p w:rsidR="00167AC6" w:rsidRPr="00245907" w:rsidRDefault="00167AC6" w:rsidP="006633FF">
            <w:pPr>
              <w:pStyle w:val="ListeParagraf"/>
              <w:spacing w:line="360" w:lineRule="auto"/>
              <w:ind w:left="0"/>
              <w:jc w:val="center"/>
              <w:rPr>
                <w:rFonts w:ascii="Times New Roman" w:hAnsi="Times New Roman" w:cs="Times New Roman"/>
                <w:color w:val="FFFFFF" w:themeColor="background1"/>
                <w:sz w:val="24"/>
                <w:szCs w:val="24"/>
              </w:rPr>
            </w:pPr>
            <w:r w:rsidRPr="00245907">
              <w:rPr>
                <w:rFonts w:ascii="Times New Roman" w:hAnsi="Times New Roman" w:cs="Times New Roman"/>
                <w:color w:val="FFFFFF" w:themeColor="background1"/>
                <w:sz w:val="24"/>
                <w:szCs w:val="24"/>
              </w:rPr>
              <w:t>LİSANS</w:t>
            </w:r>
          </w:p>
        </w:tc>
        <w:tc>
          <w:tcPr>
            <w:tcW w:w="4332" w:type="dxa"/>
            <w:shd w:val="clear" w:color="auto" w:fill="FFFFFF" w:themeFill="background1"/>
          </w:tcPr>
          <w:p w:rsidR="00167AC6" w:rsidRPr="008F056A" w:rsidRDefault="00A448CC" w:rsidP="00A04E5D">
            <w:pPr>
              <w:pStyle w:val="ListeParagraf"/>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167AC6" w:rsidRPr="00D2466C" w:rsidTr="006633FF">
        <w:trPr>
          <w:trHeight w:val="533"/>
          <w:jc w:val="center"/>
        </w:trPr>
        <w:tc>
          <w:tcPr>
            <w:tcW w:w="4404" w:type="dxa"/>
            <w:shd w:val="clear" w:color="auto" w:fill="548DD4" w:themeFill="text2" w:themeFillTint="99"/>
            <w:vAlign w:val="center"/>
          </w:tcPr>
          <w:p w:rsidR="00167AC6" w:rsidRPr="00245907" w:rsidRDefault="00167AC6" w:rsidP="006633FF">
            <w:pPr>
              <w:pStyle w:val="ListeParagraf"/>
              <w:spacing w:line="360" w:lineRule="auto"/>
              <w:ind w:left="0"/>
              <w:jc w:val="center"/>
              <w:rPr>
                <w:rFonts w:ascii="Times New Roman" w:hAnsi="Times New Roman" w:cs="Times New Roman"/>
                <w:color w:val="FFFFFF" w:themeColor="background1"/>
                <w:sz w:val="24"/>
                <w:szCs w:val="24"/>
              </w:rPr>
            </w:pPr>
            <w:r w:rsidRPr="00245907">
              <w:rPr>
                <w:rFonts w:ascii="Times New Roman" w:hAnsi="Times New Roman" w:cs="Times New Roman"/>
                <w:color w:val="FFFFFF" w:themeColor="background1"/>
                <w:sz w:val="24"/>
                <w:szCs w:val="24"/>
              </w:rPr>
              <w:t>YÜKSEK LİSANS</w:t>
            </w:r>
          </w:p>
        </w:tc>
        <w:tc>
          <w:tcPr>
            <w:tcW w:w="4332" w:type="dxa"/>
            <w:shd w:val="clear" w:color="auto" w:fill="FFFFFF" w:themeFill="background1"/>
          </w:tcPr>
          <w:p w:rsidR="00167AC6" w:rsidRPr="008F056A" w:rsidRDefault="00BB6012" w:rsidP="00A04E5D">
            <w:pPr>
              <w:pStyle w:val="ListeParagraf"/>
              <w:spacing w:line="360" w:lineRule="auto"/>
              <w:ind w:left="0"/>
              <w:rPr>
                <w:rFonts w:ascii="Times New Roman" w:hAnsi="Times New Roman" w:cs="Times New Roman"/>
                <w:sz w:val="24"/>
                <w:szCs w:val="24"/>
              </w:rPr>
            </w:pPr>
            <w:r w:rsidRPr="008F056A">
              <w:rPr>
                <w:rFonts w:ascii="Times New Roman" w:hAnsi="Times New Roman" w:cs="Times New Roman"/>
                <w:sz w:val="24"/>
                <w:szCs w:val="24"/>
              </w:rPr>
              <w:t>3</w:t>
            </w:r>
          </w:p>
        </w:tc>
      </w:tr>
      <w:tr w:rsidR="008F056A" w:rsidRPr="00D2466C" w:rsidTr="006633FF">
        <w:trPr>
          <w:trHeight w:val="533"/>
          <w:jc w:val="center"/>
        </w:trPr>
        <w:tc>
          <w:tcPr>
            <w:tcW w:w="4404" w:type="dxa"/>
            <w:shd w:val="clear" w:color="auto" w:fill="548DD4" w:themeFill="text2" w:themeFillTint="99"/>
            <w:vAlign w:val="center"/>
          </w:tcPr>
          <w:p w:rsidR="008F056A" w:rsidRPr="00245907" w:rsidRDefault="008F056A"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TOPLAM</w:t>
            </w:r>
          </w:p>
        </w:tc>
        <w:tc>
          <w:tcPr>
            <w:tcW w:w="4332" w:type="dxa"/>
            <w:shd w:val="clear" w:color="auto" w:fill="FFFFFF" w:themeFill="background1"/>
          </w:tcPr>
          <w:p w:rsidR="008F056A" w:rsidRPr="008F056A" w:rsidRDefault="008F056A" w:rsidP="00A04E5D">
            <w:pPr>
              <w:pStyle w:val="ListeParagraf"/>
              <w:spacing w:line="360" w:lineRule="auto"/>
              <w:ind w:left="0"/>
              <w:rPr>
                <w:rFonts w:ascii="Times New Roman" w:hAnsi="Times New Roman" w:cs="Times New Roman"/>
                <w:b/>
                <w:sz w:val="24"/>
                <w:szCs w:val="24"/>
              </w:rPr>
            </w:pPr>
            <w:r w:rsidRPr="008F056A">
              <w:rPr>
                <w:rFonts w:ascii="Times New Roman" w:hAnsi="Times New Roman" w:cs="Times New Roman"/>
                <w:b/>
                <w:sz w:val="24"/>
                <w:szCs w:val="24"/>
              </w:rPr>
              <w:t>13</w:t>
            </w:r>
          </w:p>
        </w:tc>
      </w:tr>
    </w:tbl>
    <w:p w:rsidR="001254CB" w:rsidRDefault="001254CB" w:rsidP="008A34CE">
      <w:pPr>
        <w:pStyle w:val="ResimYazs"/>
        <w:rPr>
          <w:rFonts w:ascii="Times New Roman" w:hAnsi="Times New Roman" w:cs="Times New Roman"/>
          <w:color w:val="000000" w:themeColor="text1"/>
          <w:sz w:val="24"/>
          <w:szCs w:val="24"/>
        </w:rPr>
      </w:pPr>
    </w:p>
    <w:p w:rsidR="00C33AA7" w:rsidRDefault="00C33AA7" w:rsidP="008B0A26">
      <w:pPr>
        <w:pStyle w:val="ResimYazs"/>
        <w:jc w:val="center"/>
        <w:rPr>
          <w:rFonts w:ascii="Times New Roman" w:hAnsi="Times New Roman" w:cs="Times New Roman"/>
          <w:color w:val="000000" w:themeColor="text1"/>
          <w:sz w:val="24"/>
          <w:szCs w:val="24"/>
        </w:rPr>
      </w:pPr>
    </w:p>
    <w:p w:rsidR="00871A4F" w:rsidRPr="00D2466C" w:rsidRDefault="00952431" w:rsidP="008B0A26">
      <w:pPr>
        <w:pStyle w:val="ResimYazs"/>
        <w:jc w:val="center"/>
        <w:rPr>
          <w:rFonts w:ascii="Times New Roman" w:hAnsi="Times New Roman" w:cs="Times New Roman"/>
          <w:b w:val="0"/>
          <w:color w:val="000000" w:themeColor="text1"/>
          <w:sz w:val="24"/>
          <w:szCs w:val="24"/>
        </w:rPr>
      </w:pPr>
      <w:bookmarkStart w:id="26" w:name="_Toc127950261"/>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4</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b w:val="0"/>
          <w:color w:val="000000" w:themeColor="text1"/>
          <w:sz w:val="24"/>
          <w:szCs w:val="24"/>
        </w:rPr>
        <w:t xml:space="preserve">: </w:t>
      </w:r>
      <w:r w:rsidR="00871A4F" w:rsidRPr="00D2466C">
        <w:rPr>
          <w:rFonts w:ascii="Times New Roman" w:hAnsi="Times New Roman" w:cs="Times New Roman"/>
          <w:b w:val="0"/>
          <w:color w:val="000000" w:themeColor="text1"/>
          <w:sz w:val="24"/>
          <w:szCs w:val="24"/>
        </w:rPr>
        <w:t>Personelin Yaş Grupları İtibarı</w:t>
      </w:r>
      <w:r w:rsidR="00985876" w:rsidRPr="00D2466C">
        <w:rPr>
          <w:rFonts w:ascii="Times New Roman" w:hAnsi="Times New Roman" w:cs="Times New Roman"/>
          <w:b w:val="0"/>
          <w:color w:val="000000" w:themeColor="text1"/>
          <w:sz w:val="24"/>
          <w:szCs w:val="24"/>
        </w:rPr>
        <w:t>yla</w:t>
      </w:r>
      <w:r w:rsidR="00871A4F" w:rsidRPr="00D2466C">
        <w:rPr>
          <w:rFonts w:ascii="Times New Roman" w:hAnsi="Times New Roman" w:cs="Times New Roman"/>
          <w:b w:val="0"/>
          <w:color w:val="000000" w:themeColor="text1"/>
          <w:sz w:val="24"/>
          <w:szCs w:val="24"/>
        </w:rPr>
        <w:t xml:space="preserve"> Dağılımı</w:t>
      </w:r>
      <w:bookmarkEnd w:id="26"/>
    </w:p>
    <w:tbl>
      <w:tblPr>
        <w:tblStyle w:val="TabloKlavuzu"/>
        <w:tblW w:w="0" w:type="auto"/>
        <w:jc w:val="center"/>
        <w:tblInd w:w="567" w:type="dxa"/>
        <w:tblLook w:val="04A0" w:firstRow="1" w:lastRow="0" w:firstColumn="1" w:lastColumn="0" w:noHBand="0" w:noVBand="1"/>
      </w:tblPr>
      <w:tblGrid>
        <w:gridCol w:w="1178"/>
        <w:gridCol w:w="1079"/>
        <w:gridCol w:w="1079"/>
        <w:gridCol w:w="1079"/>
        <w:gridCol w:w="1081"/>
        <w:gridCol w:w="1081"/>
        <w:gridCol w:w="1127"/>
        <w:gridCol w:w="1017"/>
      </w:tblGrid>
      <w:tr w:rsidR="00A22624" w:rsidRPr="00D2466C" w:rsidTr="006633FF">
        <w:trPr>
          <w:trHeight w:val="1345"/>
          <w:jc w:val="center"/>
        </w:trPr>
        <w:tc>
          <w:tcPr>
            <w:tcW w:w="1181"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p>
        </w:tc>
        <w:tc>
          <w:tcPr>
            <w:tcW w:w="1083"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18-25 Yaş</w:t>
            </w:r>
          </w:p>
        </w:tc>
        <w:tc>
          <w:tcPr>
            <w:tcW w:w="1082"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26-30 Yaş</w:t>
            </w:r>
          </w:p>
        </w:tc>
        <w:tc>
          <w:tcPr>
            <w:tcW w:w="1082"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31-35 Yaş</w:t>
            </w:r>
          </w:p>
        </w:tc>
        <w:tc>
          <w:tcPr>
            <w:tcW w:w="1084"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36-40 Yaş</w:t>
            </w:r>
          </w:p>
        </w:tc>
        <w:tc>
          <w:tcPr>
            <w:tcW w:w="1084"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41-50 Yaş</w:t>
            </w:r>
          </w:p>
        </w:tc>
        <w:tc>
          <w:tcPr>
            <w:tcW w:w="1129"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51 Yaş ve Üzeri</w:t>
            </w:r>
          </w:p>
        </w:tc>
        <w:tc>
          <w:tcPr>
            <w:tcW w:w="996" w:type="dxa"/>
            <w:shd w:val="clear" w:color="auto" w:fill="548DD4" w:themeFill="text2" w:themeFillTint="99"/>
            <w:vAlign w:val="center"/>
          </w:tcPr>
          <w:p w:rsidR="00A22624" w:rsidRPr="00245907" w:rsidRDefault="00A22624"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Toplam</w:t>
            </w:r>
          </w:p>
        </w:tc>
      </w:tr>
      <w:tr w:rsidR="00A22624" w:rsidRPr="00D2466C" w:rsidTr="006633FF">
        <w:trPr>
          <w:trHeight w:val="272"/>
          <w:jc w:val="center"/>
        </w:trPr>
        <w:tc>
          <w:tcPr>
            <w:tcW w:w="1181" w:type="dxa"/>
            <w:shd w:val="clear" w:color="auto" w:fill="548DD4" w:themeFill="text2" w:themeFillTint="99"/>
            <w:vAlign w:val="center"/>
          </w:tcPr>
          <w:p w:rsidR="00A22624" w:rsidRPr="00D2466C" w:rsidRDefault="00A22624" w:rsidP="006633FF">
            <w:pPr>
              <w:pStyle w:val="ListeParagraf"/>
              <w:spacing w:line="360" w:lineRule="auto"/>
              <w:ind w:left="0"/>
              <w:jc w:val="center"/>
              <w:rPr>
                <w:rFonts w:ascii="Times New Roman" w:hAnsi="Times New Roman" w:cs="Times New Roman"/>
                <w:b/>
                <w:sz w:val="24"/>
                <w:szCs w:val="24"/>
              </w:rPr>
            </w:pPr>
            <w:r w:rsidRPr="00245907">
              <w:rPr>
                <w:rFonts w:ascii="Times New Roman" w:hAnsi="Times New Roman" w:cs="Times New Roman"/>
                <w:b/>
                <w:color w:val="FFFFFF" w:themeColor="background1"/>
                <w:sz w:val="24"/>
                <w:szCs w:val="24"/>
              </w:rPr>
              <w:t>Kişi Sayısı</w:t>
            </w:r>
          </w:p>
        </w:tc>
        <w:tc>
          <w:tcPr>
            <w:tcW w:w="1083" w:type="dxa"/>
            <w:shd w:val="clear" w:color="auto" w:fill="FFFFFF" w:themeFill="background1"/>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1082" w:type="dxa"/>
            <w:shd w:val="clear" w:color="auto" w:fill="FFFFFF" w:themeFill="background1"/>
          </w:tcPr>
          <w:p w:rsidR="00A22624" w:rsidRPr="00D2466C" w:rsidRDefault="00A2262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1082" w:type="dxa"/>
            <w:shd w:val="clear" w:color="auto" w:fill="FFFFFF" w:themeFill="background1"/>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1</w:t>
            </w:r>
          </w:p>
        </w:tc>
        <w:tc>
          <w:tcPr>
            <w:tcW w:w="1084" w:type="dxa"/>
            <w:shd w:val="clear" w:color="auto" w:fill="FFFFFF" w:themeFill="background1"/>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1</w:t>
            </w:r>
          </w:p>
        </w:tc>
        <w:tc>
          <w:tcPr>
            <w:tcW w:w="1084" w:type="dxa"/>
            <w:shd w:val="clear" w:color="auto" w:fill="FFFFFF" w:themeFill="background1"/>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5</w:t>
            </w:r>
          </w:p>
        </w:tc>
        <w:tc>
          <w:tcPr>
            <w:tcW w:w="1129" w:type="dxa"/>
            <w:shd w:val="clear" w:color="auto" w:fill="FFFFFF" w:themeFill="background1"/>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6</w:t>
            </w:r>
          </w:p>
        </w:tc>
        <w:tc>
          <w:tcPr>
            <w:tcW w:w="996" w:type="dxa"/>
            <w:shd w:val="clear" w:color="auto" w:fill="FFFFFF" w:themeFill="background1"/>
          </w:tcPr>
          <w:p w:rsidR="00A22624" w:rsidRDefault="00A2262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r>
    </w:tbl>
    <w:p w:rsidR="001C0C68" w:rsidRPr="00D2466C" w:rsidRDefault="001C0C68" w:rsidP="005832D7">
      <w:pPr>
        <w:pStyle w:val="ResimYazs"/>
        <w:rPr>
          <w:rFonts w:ascii="Times New Roman" w:hAnsi="Times New Roman" w:cs="Times New Roman"/>
          <w:color w:val="000000" w:themeColor="text1"/>
          <w:sz w:val="24"/>
          <w:szCs w:val="24"/>
        </w:rPr>
      </w:pPr>
    </w:p>
    <w:p w:rsidR="00940E01" w:rsidRDefault="00940E01" w:rsidP="008B0A26">
      <w:pPr>
        <w:pStyle w:val="ResimYazs"/>
        <w:jc w:val="center"/>
        <w:rPr>
          <w:rFonts w:ascii="Times New Roman" w:hAnsi="Times New Roman" w:cs="Times New Roman"/>
          <w:color w:val="000000" w:themeColor="text1"/>
          <w:sz w:val="24"/>
          <w:szCs w:val="24"/>
        </w:rPr>
      </w:pPr>
    </w:p>
    <w:p w:rsidR="00940E01" w:rsidRDefault="00940E01" w:rsidP="008B0A26">
      <w:pPr>
        <w:pStyle w:val="ResimYazs"/>
        <w:jc w:val="center"/>
        <w:rPr>
          <w:rFonts w:ascii="Times New Roman" w:hAnsi="Times New Roman" w:cs="Times New Roman"/>
          <w:color w:val="000000" w:themeColor="text1"/>
          <w:sz w:val="24"/>
          <w:szCs w:val="24"/>
        </w:rPr>
      </w:pPr>
    </w:p>
    <w:p w:rsidR="00871A4F" w:rsidRPr="00D2466C" w:rsidRDefault="00952431" w:rsidP="008B0A26">
      <w:pPr>
        <w:pStyle w:val="ResimYazs"/>
        <w:jc w:val="center"/>
        <w:rPr>
          <w:rFonts w:ascii="Times New Roman" w:hAnsi="Times New Roman" w:cs="Times New Roman"/>
          <w:b w:val="0"/>
          <w:color w:val="000000" w:themeColor="text1"/>
          <w:sz w:val="24"/>
          <w:szCs w:val="24"/>
        </w:rPr>
      </w:pPr>
      <w:bookmarkStart w:id="27" w:name="_Toc127950262"/>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5</w:t>
      </w:r>
      <w:r w:rsidR="00F2135B" w:rsidRPr="00D2466C">
        <w:rPr>
          <w:rFonts w:ascii="Times New Roman" w:hAnsi="Times New Roman" w:cs="Times New Roman"/>
          <w:color w:val="000000" w:themeColor="text1"/>
          <w:sz w:val="24"/>
          <w:szCs w:val="24"/>
        </w:rPr>
        <w:fldChar w:fldCharType="end"/>
      </w:r>
      <w:r w:rsidR="00871A4F" w:rsidRPr="00D2466C">
        <w:rPr>
          <w:rFonts w:ascii="Times New Roman" w:hAnsi="Times New Roman" w:cs="Times New Roman"/>
          <w:b w:val="0"/>
          <w:color w:val="000000" w:themeColor="text1"/>
          <w:sz w:val="24"/>
          <w:szCs w:val="24"/>
        </w:rPr>
        <w:t>: Personelin Hizmet Süreleri İtibarıyla Dağılımı</w:t>
      </w:r>
      <w:bookmarkEnd w:id="27"/>
    </w:p>
    <w:tbl>
      <w:tblPr>
        <w:tblStyle w:val="TabloKlavuzu"/>
        <w:tblW w:w="0" w:type="auto"/>
        <w:jc w:val="center"/>
        <w:tblInd w:w="567" w:type="dxa"/>
        <w:tblLook w:val="04A0" w:firstRow="1" w:lastRow="0" w:firstColumn="1" w:lastColumn="0" w:noHBand="0" w:noVBand="1"/>
      </w:tblPr>
      <w:tblGrid>
        <w:gridCol w:w="1230"/>
        <w:gridCol w:w="915"/>
        <w:gridCol w:w="915"/>
        <w:gridCol w:w="915"/>
        <w:gridCol w:w="918"/>
        <w:gridCol w:w="918"/>
        <w:gridCol w:w="918"/>
        <w:gridCol w:w="970"/>
        <w:gridCol w:w="1022"/>
      </w:tblGrid>
      <w:tr w:rsidR="00871A4F" w:rsidRPr="00D2466C" w:rsidTr="006633FF">
        <w:trPr>
          <w:trHeight w:val="856"/>
          <w:jc w:val="center"/>
        </w:trPr>
        <w:tc>
          <w:tcPr>
            <w:tcW w:w="1230"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p>
        </w:tc>
        <w:tc>
          <w:tcPr>
            <w:tcW w:w="915"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1-3 Yıl</w:t>
            </w:r>
          </w:p>
        </w:tc>
        <w:tc>
          <w:tcPr>
            <w:tcW w:w="915"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4-6 Yıl</w:t>
            </w:r>
          </w:p>
        </w:tc>
        <w:tc>
          <w:tcPr>
            <w:tcW w:w="915"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7-10 Yıl</w:t>
            </w:r>
          </w:p>
        </w:tc>
        <w:tc>
          <w:tcPr>
            <w:tcW w:w="918"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11-15 Yıl</w:t>
            </w:r>
          </w:p>
        </w:tc>
        <w:tc>
          <w:tcPr>
            <w:tcW w:w="918"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16-20 Yıl</w:t>
            </w:r>
          </w:p>
        </w:tc>
        <w:tc>
          <w:tcPr>
            <w:tcW w:w="918"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21-24 Yıl</w:t>
            </w:r>
          </w:p>
        </w:tc>
        <w:tc>
          <w:tcPr>
            <w:tcW w:w="970"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25 Yıl ve Üzeri</w:t>
            </w:r>
          </w:p>
        </w:tc>
        <w:tc>
          <w:tcPr>
            <w:tcW w:w="1022" w:type="dxa"/>
            <w:shd w:val="clear" w:color="auto" w:fill="548DD4" w:themeFill="text2" w:themeFillTint="99"/>
            <w:vAlign w:val="center"/>
          </w:tcPr>
          <w:p w:rsidR="00871A4F" w:rsidRPr="00245907" w:rsidRDefault="00871A4F"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Toplam</w:t>
            </w:r>
          </w:p>
        </w:tc>
      </w:tr>
      <w:tr w:rsidR="00871A4F" w:rsidRPr="00D2466C" w:rsidTr="006633FF">
        <w:trPr>
          <w:trHeight w:val="167"/>
          <w:jc w:val="center"/>
        </w:trPr>
        <w:tc>
          <w:tcPr>
            <w:tcW w:w="1230" w:type="dxa"/>
            <w:shd w:val="clear" w:color="auto" w:fill="548DD4" w:themeFill="text2" w:themeFillTint="99"/>
            <w:vAlign w:val="center"/>
          </w:tcPr>
          <w:p w:rsidR="00871A4F" w:rsidRPr="00D2466C" w:rsidRDefault="00985876" w:rsidP="006633FF">
            <w:pPr>
              <w:pStyle w:val="ListeParagraf"/>
              <w:spacing w:line="360" w:lineRule="auto"/>
              <w:ind w:left="0"/>
              <w:jc w:val="center"/>
              <w:rPr>
                <w:rFonts w:ascii="Times New Roman" w:hAnsi="Times New Roman" w:cs="Times New Roman"/>
                <w:b/>
                <w:sz w:val="24"/>
                <w:szCs w:val="24"/>
              </w:rPr>
            </w:pPr>
            <w:r w:rsidRPr="00245907">
              <w:rPr>
                <w:rFonts w:ascii="Times New Roman" w:hAnsi="Times New Roman" w:cs="Times New Roman"/>
                <w:b/>
                <w:color w:val="FFFFFF" w:themeColor="background1"/>
                <w:sz w:val="24"/>
                <w:szCs w:val="24"/>
              </w:rPr>
              <w:t xml:space="preserve">Kişi </w:t>
            </w:r>
            <w:r w:rsidR="00871A4F" w:rsidRPr="00245907">
              <w:rPr>
                <w:rFonts w:ascii="Times New Roman" w:hAnsi="Times New Roman" w:cs="Times New Roman"/>
                <w:b/>
                <w:color w:val="FFFFFF" w:themeColor="background1"/>
                <w:sz w:val="24"/>
                <w:szCs w:val="24"/>
              </w:rPr>
              <w:t>Sayısı</w:t>
            </w:r>
          </w:p>
        </w:tc>
        <w:tc>
          <w:tcPr>
            <w:tcW w:w="915" w:type="dxa"/>
            <w:shd w:val="clear" w:color="auto" w:fill="FFFFFF" w:themeFill="background1"/>
          </w:tcPr>
          <w:p w:rsidR="00871A4F" w:rsidRPr="00D2466C" w:rsidRDefault="00BB6012"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915" w:type="dxa"/>
            <w:shd w:val="clear" w:color="auto" w:fill="FFFFFF" w:themeFill="background1"/>
          </w:tcPr>
          <w:p w:rsidR="00871A4F" w:rsidRPr="00D2466C" w:rsidRDefault="00ED6190"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915" w:type="dxa"/>
            <w:shd w:val="clear" w:color="auto" w:fill="FFFFFF" w:themeFill="background1"/>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918" w:type="dxa"/>
            <w:shd w:val="clear" w:color="auto" w:fill="FFFFFF" w:themeFill="background1"/>
          </w:tcPr>
          <w:p w:rsidR="00871A4F" w:rsidRPr="00D2466C" w:rsidRDefault="00ED6190"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918" w:type="dxa"/>
            <w:shd w:val="clear" w:color="auto" w:fill="FFFFFF" w:themeFill="background1"/>
          </w:tcPr>
          <w:p w:rsidR="00871A4F" w:rsidRPr="00D2466C" w:rsidRDefault="00ED6190"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918" w:type="dxa"/>
            <w:shd w:val="clear" w:color="auto" w:fill="FFFFFF" w:themeFill="background1"/>
          </w:tcPr>
          <w:p w:rsidR="00871A4F" w:rsidRPr="00D2466C" w:rsidRDefault="00ED6190"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970" w:type="dxa"/>
            <w:shd w:val="clear" w:color="auto" w:fill="FFFFFF" w:themeFill="background1"/>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1022" w:type="dxa"/>
            <w:shd w:val="clear" w:color="auto" w:fill="FFFFFF" w:themeFill="background1"/>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r>
    </w:tbl>
    <w:p w:rsidR="001355BA" w:rsidRPr="00D2466C" w:rsidRDefault="001355BA" w:rsidP="00952431">
      <w:pPr>
        <w:pStyle w:val="ResimYazs"/>
        <w:rPr>
          <w:rFonts w:ascii="Times New Roman" w:hAnsi="Times New Roman" w:cs="Times New Roman"/>
          <w:color w:val="000000" w:themeColor="text1"/>
          <w:sz w:val="24"/>
          <w:szCs w:val="24"/>
        </w:rPr>
      </w:pPr>
    </w:p>
    <w:p w:rsidR="0021003D" w:rsidRDefault="0021003D" w:rsidP="008F056A">
      <w:pPr>
        <w:pStyle w:val="ResimYazs"/>
        <w:rPr>
          <w:rFonts w:ascii="Times New Roman" w:hAnsi="Times New Roman" w:cs="Times New Roman"/>
          <w:color w:val="000000" w:themeColor="text1"/>
          <w:sz w:val="24"/>
          <w:szCs w:val="24"/>
        </w:rPr>
      </w:pPr>
    </w:p>
    <w:p w:rsidR="0021003D" w:rsidRDefault="0021003D" w:rsidP="008B0A26">
      <w:pPr>
        <w:pStyle w:val="ResimYazs"/>
        <w:jc w:val="center"/>
        <w:rPr>
          <w:rFonts w:ascii="Times New Roman" w:hAnsi="Times New Roman" w:cs="Times New Roman"/>
          <w:color w:val="000000" w:themeColor="text1"/>
          <w:sz w:val="24"/>
          <w:szCs w:val="24"/>
        </w:rPr>
      </w:pPr>
    </w:p>
    <w:p w:rsidR="00985876" w:rsidRPr="00D2466C" w:rsidRDefault="00952431" w:rsidP="008B0A26">
      <w:pPr>
        <w:pStyle w:val="ResimYazs"/>
        <w:jc w:val="center"/>
        <w:rPr>
          <w:rFonts w:ascii="Times New Roman" w:hAnsi="Times New Roman" w:cs="Times New Roman"/>
          <w:b w:val="0"/>
          <w:color w:val="000000" w:themeColor="text1"/>
          <w:sz w:val="24"/>
          <w:szCs w:val="24"/>
        </w:rPr>
      </w:pPr>
      <w:bookmarkStart w:id="28" w:name="_Toc127950263"/>
      <w:r w:rsidRPr="00D2466C">
        <w:rPr>
          <w:rFonts w:ascii="Times New Roman" w:hAnsi="Times New Roman" w:cs="Times New Roman"/>
          <w:color w:val="000000" w:themeColor="text1"/>
          <w:sz w:val="24"/>
          <w:szCs w:val="24"/>
        </w:rPr>
        <w:t>Tablo</w:t>
      </w:r>
      <w:r w:rsidRPr="00D2466C">
        <w:rPr>
          <w:rFonts w:ascii="Times New Roman" w:hAnsi="Times New Roman" w:cs="Times New Roman"/>
          <w:color w:val="000000" w:themeColor="text1"/>
        </w:rPr>
        <w:t xml:space="preserve">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6</w:t>
      </w:r>
      <w:r w:rsidR="00F2135B" w:rsidRPr="00D2466C">
        <w:rPr>
          <w:rFonts w:ascii="Times New Roman" w:hAnsi="Times New Roman" w:cs="Times New Roman"/>
          <w:color w:val="000000" w:themeColor="text1"/>
          <w:sz w:val="24"/>
          <w:szCs w:val="24"/>
        </w:rPr>
        <w:fldChar w:fldCharType="end"/>
      </w:r>
      <w:r w:rsidR="00985876" w:rsidRPr="00D2466C">
        <w:rPr>
          <w:rFonts w:ascii="Times New Roman" w:hAnsi="Times New Roman" w:cs="Times New Roman"/>
          <w:b w:val="0"/>
          <w:color w:val="000000" w:themeColor="text1"/>
          <w:sz w:val="24"/>
          <w:szCs w:val="24"/>
        </w:rPr>
        <w:t>: Personelin Cinsiyet Dağılımı</w:t>
      </w:r>
      <w:bookmarkEnd w:id="28"/>
    </w:p>
    <w:tbl>
      <w:tblPr>
        <w:tblStyle w:val="TabloKlavuzu"/>
        <w:tblW w:w="8755" w:type="dxa"/>
        <w:jc w:val="center"/>
        <w:tblInd w:w="567" w:type="dxa"/>
        <w:tblLook w:val="04A0" w:firstRow="1" w:lastRow="0" w:firstColumn="1" w:lastColumn="0" w:noHBand="0" w:noVBand="1"/>
      </w:tblPr>
      <w:tblGrid>
        <w:gridCol w:w="1790"/>
        <w:gridCol w:w="1744"/>
        <w:gridCol w:w="1744"/>
        <w:gridCol w:w="3477"/>
      </w:tblGrid>
      <w:tr w:rsidR="00985876" w:rsidRPr="00D2466C" w:rsidTr="006633FF">
        <w:trPr>
          <w:jc w:val="center"/>
        </w:trPr>
        <w:tc>
          <w:tcPr>
            <w:tcW w:w="1790" w:type="dxa"/>
            <w:shd w:val="clear" w:color="auto" w:fill="548DD4" w:themeFill="text2" w:themeFillTint="99"/>
            <w:vAlign w:val="center"/>
          </w:tcPr>
          <w:p w:rsidR="00985876" w:rsidRPr="00245907" w:rsidRDefault="0098587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Kadro Sınıfı</w:t>
            </w:r>
          </w:p>
        </w:tc>
        <w:tc>
          <w:tcPr>
            <w:tcW w:w="1744" w:type="dxa"/>
            <w:shd w:val="clear" w:color="auto" w:fill="548DD4" w:themeFill="text2" w:themeFillTint="99"/>
            <w:vAlign w:val="center"/>
          </w:tcPr>
          <w:p w:rsidR="00985876" w:rsidRPr="00245907" w:rsidRDefault="0098587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Kadın</w:t>
            </w:r>
          </w:p>
        </w:tc>
        <w:tc>
          <w:tcPr>
            <w:tcW w:w="1744" w:type="dxa"/>
            <w:shd w:val="clear" w:color="auto" w:fill="548DD4" w:themeFill="text2" w:themeFillTint="99"/>
            <w:vAlign w:val="center"/>
          </w:tcPr>
          <w:p w:rsidR="00985876" w:rsidRPr="00245907" w:rsidRDefault="0098587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Erkek</w:t>
            </w:r>
          </w:p>
        </w:tc>
        <w:tc>
          <w:tcPr>
            <w:tcW w:w="3477" w:type="dxa"/>
            <w:shd w:val="clear" w:color="auto" w:fill="548DD4" w:themeFill="text2" w:themeFillTint="99"/>
            <w:vAlign w:val="center"/>
          </w:tcPr>
          <w:p w:rsidR="00985876" w:rsidRPr="00245907" w:rsidRDefault="0098587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Toplam</w:t>
            </w:r>
          </w:p>
        </w:tc>
      </w:tr>
      <w:tr w:rsidR="00985876" w:rsidRPr="00D2466C" w:rsidTr="006633FF">
        <w:trPr>
          <w:jc w:val="center"/>
        </w:trPr>
        <w:tc>
          <w:tcPr>
            <w:tcW w:w="1790" w:type="dxa"/>
            <w:shd w:val="clear" w:color="auto" w:fill="548DD4" w:themeFill="text2" w:themeFillTint="99"/>
            <w:vAlign w:val="center"/>
          </w:tcPr>
          <w:p w:rsidR="00985876" w:rsidRPr="00245907" w:rsidRDefault="0098587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Akademik Personel</w:t>
            </w:r>
          </w:p>
        </w:tc>
        <w:tc>
          <w:tcPr>
            <w:tcW w:w="1744" w:type="dxa"/>
            <w:shd w:val="clear" w:color="auto" w:fill="FFFFFF" w:themeFill="background1"/>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1744" w:type="dxa"/>
            <w:shd w:val="clear" w:color="auto" w:fill="FFFFFF" w:themeFill="background1"/>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3477" w:type="dxa"/>
            <w:shd w:val="clear" w:color="auto" w:fill="FFFFFF" w:themeFill="background1"/>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r>
      <w:tr w:rsidR="00985876" w:rsidRPr="00D2466C" w:rsidTr="006633FF">
        <w:trPr>
          <w:jc w:val="center"/>
        </w:trPr>
        <w:tc>
          <w:tcPr>
            <w:tcW w:w="1790" w:type="dxa"/>
            <w:shd w:val="clear" w:color="auto" w:fill="548DD4" w:themeFill="text2" w:themeFillTint="99"/>
            <w:vAlign w:val="center"/>
          </w:tcPr>
          <w:p w:rsidR="00985876" w:rsidRPr="00245907" w:rsidRDefault="0098587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Genel İdari Hizmetler</w:t>
            </w:r>
          </w:p>
        </w:tc>
        <w:tc>
          <w:tcPr>
            <w:tcW w:w="1744" w:type="dxa"/>
            <w:shd w:val="clear" w:color="auto" w:fill="FFFFFF" w:themeFill="background1"/>
          </w:tcPr>
          <w:p w:rsidR="00985876" w:rsidRPr="00D2466C" w:rsidRDefault="00D2155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1744" w:type="dxa"/>
            <w:shd w:val="clear" w:color="auto" w:fill="FFFFFF" w:themeFill="background1"/>
          </w:tcPr>
          <w:p w:rsidR="00985876" w:rsidRPr="00D2466C" w:rsidRDefault="00D2155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477" w:type="dxa"/>
            <w:shd w:val="clear" w:color="auto" w:fill="FFFFFF" w:themeFill="background1"/>
          </w:tcPr>
          <w:p w:rsidR="00985876" w:rsidRPr="00D2466C" w:rsidRDefault="00D2155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9</w:t>
            </w:r>
          </w:p>
        </w:tc>
      </w:tr>
      <w:tr w:rsidR="00985876" w:rsidRPr="00D2466C" w:rsidTr="006633FF">
        <w:trPr>
          <w:jc w:val="center"/>
        </w:trPr>
        <w:tc>
          <w:tcPr>
            <w:tcW w:w="1790" w:type="dxa"/>
            <w:shd w:val="clear" w:color="auto" w:fill="548DD4" w:themeFill="text2" w:themeFillTint="99"/>
            <w:vAlign w:val="center"/>
          </w:tcPr>
          <w:p w:rsidR="00985876" w:rsidRPr="00245907" w:rsidRDefault="00985876"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Sağlık Hizmetleri</w:t>
            </w:r>
          </w:p>
        </w:tc>
        <w:tc>
          <w:tcPr>
            <w:tcW w:w="1744" w:type="dxa"/>
            <w:shd w:val="clear" w:color="auto" w:fill="FFFFFF" w:themeFill="background1"/>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1744" w:type="dxa"/>
            <w:shd w:val="clear" w:color="auto" w:fill="FFFFFF" w:themeFill="background1"/>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3477" w:type="dxa"/>
            <w:shd w:val="clear" w:color="auto" w:fill="FFFFFF" w:themeFill="background1"/>
          </w:tcPr>
          <w:p w:rsidR="00985876" w:rsidRPr="00D2466C" w:rsidRDefault="00985876" w:rsidP="00A04E5D">
            <w:pPr>
              <w:pStyle w:val="ListeParagraf"/>
              <w:spacing w:line="360" w:lineRule="auto"/>
              <w:ind w:left="0"/>
              <w:rPr>
                <w:rFonts w:ascii="Times New Roman" w:hAnsi="Times New Roman" w:cs="Times New Roman"/>
                <w:b/>
                <w:sz w:val="24"/>
                <w:szCs w:val="24"/>
              </w:rPr>
            </w:pPr>
          </w:p>
        </w:tc>
      </w:tr>
      <w:tr w:rsidR="008F056A" w:rsidRPr="00D2466C" w:rsidTr="006633FF">
        <w:trPr>
          <w:jc w:val="center"/>
        </w:trPr>
        <w:tc>
          <w:tcPr>
            <w:tcW w:w="1790" w:type="dxa"/>
            <w:shd w:val="clear" w:color="auto" w:fill="548DD4" w:themeFill="text2" w:themeFillTint="99"/>
            <w:vAlign w:val="center"/>
          </w:tcPr>
          <w:p w:rsidR="008F056A" w:rsidRPr="00245907" w:rsidRDefault="008F056A"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Daimi İşçi</w:t>
            </w:r>
          </w:p>
        </w:tc>
        <w:tc>
          <w:tcPr>
            <w:tcW w:w="1744" w:type="dxa"/>
            <w:shd w:val="clear" w:color="auto" w:fill="FFFFFF" w:themeFill="background1"/>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1744" w:type="dxa"/>
            <w:shd w:val="clear" w:color="auto" w:fill="FFFFFF" w:themeFill="background1"/>
          </w:tcPr>
          <w:p w:rsidR="008F056A" w:rsidRPr="00D2466C" w:rsidRDefault="008F056A"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1</w:t>
            </w:r>
          </w:p>
        </w:tc>
        <w:tc>
          <w:tcPr>
            <w:tcW w:w="3477" w:type="dxa"/>
            <w:shd w:val="clear" w:color="auto" w:fill="FFFFFF" w:themeFill="background1"/>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r>
      <w:tr w:rsidR="008F056A" w:rsidRPr="00D2466C" w:rsidTr="006633FF">
        <w:trPr>
          <w:jc w:val="center"/>
        </w:trPr>
        <w:tc>
          <w:tcPr>
            <w:tcW w:w="1790" w:type="dxa"/>
            <w:shd w:val="clear" w:color="auto" w:fill="548DD4" w:themeFill="text2" w:themeFillTint="99"/>
            <w:vAlign w:val="center"/>
          </w:tcPr>
          <w:p w:rsidR="008F056A" w:rsidRPr="00245907" w:rsidRDefault="008F056A" w:rsidP="006633FF">
            <w:pPr>
              <w:pStyle w:val="ListeParagraf"/>
              <w:spacing w:line="360" w:lineRule="auto"/>
              <w:ind w:left="0"/>
              <w:jc w:val="center"/>
              <w:rPr>
                <w:rFonts w:ascii="Times New Roman" w:hAnsi="Times New Roman" w:cs="Times New Roman"/>
                <w:b/>
                <w:color w:val="FFFFFF" w:themeColor="background1"/>
                <w:sz w:val="24"/>
                <w:szCs w:val="24"/>
              </w:rPr>
            </w:pPr>
            <w:r w:rsidRPr="00245907">
              <w:rPr>
                <w:rFonts w:ascii="Times New Roman" w:hAnsi="Times New Roman" w:cs="Times New Roman"/>
                <w:b/>
                <w:color w:val="FFFFFF" w:themeColor="background1"/>
                <w:sz w:val="24"/>
                <w:szCs w:val="24"/>
              </w:rPr>
              <w:t>Toplam</w:t>
            </w:r>
          </w:p>
        </w:tc>
        <w:tc>
          <w:tcPr>
            <w:tcW w:w="1744" w:type="dxa"/>
            <w:shd w:val="clear" w:color="auto" w:fill="FFFFFF" w:themeFill="background1"/>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7</w:t>
            </w:r>
          </w:p>
        </w:tc>
        <w:tc>
          <w:tcPr>
            <w:tcW w:w="1744" w:type="dxa"/>
            <w:shd w:val="clear" w:color="auto" w:fill="FFFFFF" w:themeFill="background1"/>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3477" w:type="dxa"/>
            <w:shd w:val="clear" w:color="auto" w:fill="FFFFFF" w:themeFill="background1"/>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r>
    </w:tbl>
    <w:p w:rsidR="008F056A" w:rsidRPr="00ED2033" w:rsidRDefault="008F056A" w:rsidP="00ED2033">
      <w:pPr>
        <w:spacing w:line="360" w:lineRule="auto"/>
        <w:outlineLvl w:val="1"/>
        <w:rPr>
          <w:rFonts w:ascii="Times New Roman" w:hAnsi="Times New Roman" w:cs="Times New Roman"/>
          <w:b/>
          <w:sz w:val="24"/>
          <w:szCs w:val="24"/>
        </w:rPr>
      </w:pPr>
    </w:p>
    <w:p w:rsidR="008A34CE" w:rsidRDefault="008A34CE" w:rsidP="00961383">
      <w:pPr>
        <w:pStyle w:val="ListeParagraf"/>
        <w:spacing w:line="360" w:lineRule="auto"/>
        <w:ind w:left="567" w:firstLine="567"/>
        <w:outlineLvl w:val="1"/>
        <w:rPr>
          <w:rFonts w:ascii="Times New Roman" w:hAnsi="Times New Roman" w:cs="Times New Roman"/>
          <w:b/>
          <w:sz w:val="24"/>
          <w:szCs w:val="24"/>
        </w:rPr>
      </w:pPr>
      <w:bookmarkStart w:id="29" w:name="_Toc74641958"/>
    </w:p>
    <w:p w:rsidR="00167AC6" w:rsidRPr="00D2466C" w:rsidRDefault="00B91556" w:rsidP="00961383">
      <w:pPr>
        <w:pStyle w:val="ListeParagraf"/>
        <w:spacing w:line="360" w:lineRule="auto"/>
        <w:ind w:left="567" w:firstLine="567"/>
        <w:outlineLvl w:val="1"/>
        <w:rPr>
          <w:rFonts w:ascii="Times New Roman" w:hAnsi="Times New Roman" w:cs="Times New Roman"/>
          <w:b/>
          <w:sz w:val="24"/>
          <w:szCs w:val="24"/>
        </w:rPr>
      </w:pPr>
      <w:r w:rsidRPr="00D2466C">
        <w:rPr>
          <w:rFonts w:ascii="Times New Roman" w:hAnsi="Times New Roman" w:cs="Times New Roman"/>
          <w:b/>
          <w:sz w:val="24"/>
          <w:szCs w:val="24"/>
        </w:rPr>
        <w:lastRenderedPageBreak/>
        <w:t>5- Sunulan Hizmetler</w:t>
      </w:r>
      <w:bookmarkEnd w:id="29"/>
    </w:p>
    <w:p w:rsidR="00597612" w:rsidRPr="00B34F1B" w:rsidRDefault="00597612" w:rsidP="00597612">
      <w:pPr>
        <w:spacing w:after="120" w:line="360" w:lineRule="auto"/>
        <w:ind w:firstLine="709"/>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2547 Sayılı Yükseköğretim Kanunu’nun</w:t>
      </w:r>
      <w:r>
        <w:rPr>
          <w:rFonts w:ascii="Times New Roman" w:eastAsia="Times New Roman" w:hAnsi="Times New Roman" w:cs="Times New Roman"/>
          <w:sz w:val="24"/>
          <w:szCs w:val="24"/>
          <w:lang w:eastAsia="ko-KR"/>
        </w:rPr>
        <w:t xml:space="preserve"> 58. Maddesi ile bu maddeye dayanılarak</w:t>
      </w:r>
      <w:r w:rsidRPr="00B34F1B">
        <w:rPr>
          <w:rFonts w:ascii="Times New Roman" w:eastAsia="Times New Roman" w:hAnsi="Times New Roman" w:cs="Times New Roman"/>
          <w:sz w:val="24"/>
          <w:szCs w:val="24"/>
          <w:lang w:eastAsia="ko-KR"/>
        </w:rPr>
        <w:t xml:space="preserve"> hazırlanmış Döner Sermaye İşletmelerinin Kurulmasında Uyulacak Esaslara İlişkin Yönetmelik hükümleri çerçevesinde:</w:t>
      </w:r>
    </w:p>
    <w:p w:rsidR="00597612" w:rsidRPr="00B34F1B" w:rsidRDefault="00597612" w:rsidP="00597612">
      <w:pPr>
        <w:pStyle w:val="ListeParagraf"/>
        <w:numPr>
          <w:ilvl w:val="0"/>
          <w:numId w:val="39"/>
        </w:numPr>
        <w:spacing w:line="360" w:lineRule="auto"/>
        <w:jc w:val="both"/>
        <w:rPr>
          <w:rFonts w:ascii="Times New Roman" w:hAnsi="Times New Roman" w:cs="Times New Roman"/>
          <w:b/>
          <w:bCs/>
          <w:sz w:val="24"/>
          <w:szCs w:val="24"/>
        </w:rPr>
      </w:pPr>
      <w:r w:rsidRPr="00B34F1B">
        <w:rPr>
          <w:rFonts w:ascii="Times New Roman" w:hAnsi="Times New Roman" w:cs="Times New Roman"/>
          <w:bCs/>
          <w:sz w:val="24"/>
          <w:szCs w:val="24"/>
        </w:rPr>
        <w:t>Döner sermaye birimlerinin tüm bütçe ve muhasebe işlemlerini kontrol etmek ve yürütmek.</w:t>
      </w:r>
    </w:p>
    <w:p w:rsidR="00597612" w:rsidRPr="00D25C18" w:rsidRDefault="00597612" w:rsidP="00597612">
      <w:pPr>
        <w:pStyle w:val="ListeParagraf"/>
        <w:numPr>
          <w:ilvl w:val="0"/>
          <w:numId w:val="39"/>
        </w:numPr>
        <w:spacing w:line="360" w:lineRule="auto"/>
        <w:jc w:val="both"/>
        <w:rPr>
          <w:rFonts w:ascii="Times New Roman" w:hAnsi="Times New Roman" w:cs="Times New Roman"/>
          <w:bCs/>
          <w:sz w:val="24"/>
          <w:szCs w:val="24"/>
        </w:rPr>
      </w:pPr>
      <w:r w:rsidRPr="00D25C18">
        <w:rPr>
          <w:rFonts w:ascii="Times New Roman" w:hAnsi="Times New Roman" w:cs="Times New Roman"/>
          <w:bCs/>
          <w:sz w:val="24"/>
          <w:szCs w:val="24"/>
        </w:rPr>
        <w:t>Gelir getirici faaliyetlere ilişkin (</w:t>
      </w:r>
      <w:r w:rsidRPr="00D25C18">
        <w:rPr>
          <w:rFonts w:ascii="Times New Roman" w:eastAsia="Times New Roman" w:hAnsi="Times New Roman" w:cs="Times New Roman"/>
          <w:sz w:val="24"/>
          <w:szCs w:val="24"/>
          <w:lang w:eastAsia="ko-KR"/>
        </w:rPr>
        <w:t xml:space="preserve">Proje, analiz, </w:t>
      </w:r>
      <w:proofErr w:type="gramStart"/>
      <w:r w:rsidRPr="00D25C18">
        <w:rPr>
          <w:rFonts w:ascii="Times New Roman" w:eastAsia="Times New Roman" w:hAnsi="Times New Roman" w:cs="Times New Roman"/>
          <w:sz w:val="24"/>
          <w:szCs w:val="24"/>
          <w:lang w:eastAsia="ko-KR"/>
        </w:rPr>
        <w:t>danışmanlık , kurs</w:t>
      </w:r>
      <w:proofErr w:type="gramEnd"/>
      <w:r w:rsidRPr="00D25C18">
        <w:rPr>
          <w:rFonts w:ascii="Times New Roman" w:eastAsia="Times New Roman" w:hAnsi="Times New Roman" w:cs="Times New Roman"/>
          <w:sz w:val="24"/>
          <w:szCs w:val="24"/>
          <w:lang w:eastAsia="ko-KR"/>
        </w:rPr>
        <w:t xml:space="preserve"> vb. gibi) </w:t>
      </w:r>
      <w:r w:rsidRPr="00D25C18">
        <w:rPr>
          <w:rFonts w:ascii="Times New Roman" w:hAnsi="Times New Roman" w:cs="Times New Roman"/>
          <w:bCs/>
          <w:sz w:val="24"/>
          <w:szCs w:val="24"/>
        </w:rPr>
        <w:t xml:space="preserve">İlgili Döner Sermaye Birimlerinden gelen talepler ile diğer Döner Sermaye Yürütme Kurulu </w:t>
      </w:r>
      <w:r>
        <w:rPr>
          <w:rFonts w:ascii="Times New Roman" w:hAnsi="Times New Roman" w:cs="Times New Roman"/>
          <w:bCs/>
          <w:sz w:val="24"/>
          <w:szCs w:val="24"/>
        </w:rPr>
        <w:t xml:space="preserve">görev alanına </w:t>
      </w:r>
      <w:r w:rsidRPr="00D25C18">
        <w:rPr>
          <w:rFonts w:ascii="Times New Roman" w:hAnsi="Times New Roman" w:cs="Times New Roman"/>
          <w:bCs/>
          <w:sz w:val="24"/>
          <w:szCs w:val="24"/>
        </w:rPr>
        <w:t xml:space="preserve"> giren konularla ilgili </w:t>
      </w:r>
      <w:r>
        <w:rPr>
          <w:rFonts w:ascii="Times New Roman" w:hAnsi="Times New Roman" w:cs="Times New Roman"/>
          <w:bCs/>
          <w:sz w:val="24"/>
          <w:szCs w:val="24"/>
        </w:rPr>
        <w:t xml:space="preserve">talepleri </w:t>
      </w:r>
      <w:r w:rsidRPr="00D25C18">
        <w:rPr>
          <w:rFonts w:ascii="Times New Roman" w:hAnsi="Times New Roman" w:cs="Times New Roman"/>
          <w:bCs/>
          <w:sz w:val="24"/>
          <w:szCs w:val="24"/>
        </w:rPr>
        <w:t>Döner Sermaye Yürütme Kurulu</w:t>
      </w:r>
      <w:r>
        <w:rPr>
          <w:rFonts w:ascii="Times New Roman" w:hAnsi="Times New Roman" w:cs="Times New Roman"/>
          <w:bCs/>
          <w:sz w:val="24"/>
          <w:szCs w:val="24"/>
        </w:rPr>
        <w:t>na</w:t>
      </w:r>
      <w:r w:rsidRPr="00D25C18">
        <w:rPr>
          <w:rFonts w:ascii="Times New Roman" w:hAnsi="Times New Roman" w:cs="Times New Roman"/>
          <w:bCs/>
          <w:sz w:val="24"/>
          <w:szCs w:val="24"/>
        </w:rPr>
        <w:t xml:space="preserve"> </w:t>
      </w:r>
      <w:r>
        <w:rPr>
          <w:rFonts w:ascii="Times New Roman" w:hAnsi="Times New Roman" w:cs="Times New Roman"/>
          <w:bCs/>
          <w:sz w:val="24"/>
          <w:szCs w:val="24"/>
        </w:rPr>
        <w:t>s</w:t>
      </w:r>
      <w:r w:rsidRPr="00D25C18">
        <w:rPr>
          <w:rFonts w:ascii="Times New Roman" w:hAnsi="Times New Roman" w:cs="Times New Roman"/>
          <w:bCs/>
          <w:sz w:val="24"/>
          <w:szCs w:val="24"/>
        </w:rPr>
        <w:t>unmak.</w:t>
      </w:r>
    </w:p>
    <w:p w:rsidR="00597612" w:rsidRPr="00B34F1B" w:rsidRDefault="00597612" w:rsidP="00597612">
      <w:pPr>
        <w:pStyle w:val="ListeParagraf"/>
        <w:numPr>
          <w:ilvl w:val="0"/>
          <w:numId w:val="39"/>
        </w:numPr>
        <w:tabs>
          <w:tab w:val="left" w:pos="42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Tüm Döner Sermayeli Birimlerimizin </w:t>
      </w:r>
      <w:r w:rsidRPr="00B34F1B">
        <w:rPr>
          <w:rFonts w:ascii="Times New Roman" w:hAnsi="Times New Roman" w:cs="Times New Roman"/>
          <w:bCs/>
          <w:sz w:val="24"/>
          <w:szCs w:val="24"/>
        </w:rPr>
        <w:t>faaliyetleri çerçevesinde üretilen mal veya hizmetlerin ilgisine göre faturasını düzenlemek.</w:t>
      </w:r>
    </w:p>
    <w:p w:rsidR="00597612" w:rsidRPr="00B34F1B" w:rsidRDefault="00597612" w:rsidP="00597612">
      <w:pPr>
        <w:pStyle w:val="ListeParagraf"/>
        <w:numPr>
          <w:ilvl w:val="0"/>
          <w:numId w:val="39"/>
        </w:numPr>
        <w:tabs>
          <w:tab w:val="left" w:pos="426"/>
        </w:tabs>
        <w:spacing w:line="360" w:lineRule="auto"/>
        <w:jc w:val="both"/>
        <w:rPr>
          <w:rFonts w:ascii="Times New Roman" w:hAnsi="Times New Roman" w:cs="Times New Roman"/>
          <w:bCs/>
          <w:sz w:val="24"/>
          <w:szCs w:val="24"/>
        </w:rPr>
      </w:pPr>
      <w:r w:rsidRPr="00B34F1B">
        <w:rPr>
          <w:rFonts w:ascii="Times New Roman" w:hAnsi="Times New Roman" w:cs="Times New Roman"/>
          <w:bCs/>
          <w:sz w:val="24"/>
          <w:szCs w:val="24"/>
        </w:rPr>
        <w:t>Faturayı ilgilisine ulaştırmak üzere ilgili Döner Sermaye birimine göndermek.</w:t>
      </w:r>
    </w:p>
    <w:p w:rsidR="00597612" w:rsidRPr="00B34F1B" w:rsidRDefault="00597612" w:rsidP="00597612">
      <w:pPr>
        <w:pStyle w:val="ListeParagraf"/>
        <w:numPr>
          <w:ilvl w:val="0"/>
          <w:numId w:val="39"/>
        </w:numPr>
        <w:tabs>
          <w:tab w:val="left" w:pos="426"/>
        </w:tabs>
        <w:spacing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Mal veya hizmet satışlarına ilişkin kesilen faturaların muhasebe</w:t>
      </w:r>
      <w:r w:rsidRPr="00B34F1B">
        <w:rPr>
          <w:rFonts w:ascii="Times New Roman" w:hAnsi="Times New Roman" w:cs="Times New Roman"/>
          <w:bCs/>
          <w:sz w:val="24"/>
          <w:szCs w:val="24"/>
        </w:rPr>
        <w:t xml:space="preserve"> kayıt</w:t>
      </w:r>
      <w:r>
        <w:rPr>
          <w:rFonts w:ascii="Times New Roman" w:hAnsi="Times New Roman" w:cs="Times New Roman"/>
          <w:bCs/>
          <w:sz w:val="24"/>
          <w:szCs w:val="24"/>
        </w:rPr>
        <w:t>larını</w:t>
      </w:r>
      <w:r w:rsidRPr="00B34F1B">
        <w:rPr>
          <w:rFonts w:ascii="Times New Roman" w:hAnsi="Times New Roman" w:cs="Times New Roman"/>
          <w:bCs/>
          <w:sz w:val="24"/>
          <w:szCs w:val="24"/>
        </w:rPr>
        <w:t xml:space="preserve"> </w:t>
      </w:r>
      <w:r>
        <w:rPr>
          <w:rFonts w:ascii="Times New Roman" w:hAnsi="Times New Roman" w:cs="Times New Roman"/>
          <w:bCs/>
          <w:sz w:val="24"/>
          <w:szCs w:val="24"/>
        </w:rPr>
        <w:t xml:space="preserve">yapmak. </w:t>
      </w:r>
      <w:proofErr w:type="gramEnd"/>
    </w:p>
    <w:p w:rsidR="00597612" w:rsidRPr="00B34F1B" w:rsidRDefault="00597612" w:rsidP="00597612">
      <w:pPr>
        <w:pStyle w:val="ListeParagraf"/>
        <w:numPr>
          <w:ilvl w:val="0"/>
          <w:numId w:val="39"/>
        </w:numPr>
        <w:spacing w:after="0" w:line="360" w:lineRule="auto"/>
        <w:jc w:val="both"/>
        <w:rPr>
          <w:rFonts w:ascii="Times New Roman" w:hAnsi="Times New Roman" w:cs="Times New Roman"/>
          <w:sz w:val="24"/>
          <w:szCs w:val="24"/>
        </w:rPr>
      </w:pPr>
      <w:r w:rsidRPr="00B34F1B">
        <w:rPr>
          <w:rFonts w:ascii="Times New Roman" w:hAnsi="Times New Roman" w:cs="Times New Roman"/>
          <w:sz w:val="24"/>
          <w:szCs w:val="24"/>
        </w:rPr>
        <w:t>Faaliyetlerden elde edilen gelirlerin tahsil edilip edilmediğini takip etmek, zamanında ödenmeyenler için ihtar yazısı yazmak</w:t>
      </w:r>
      <w:r>
        <w:rPr>
          <w:rFonts w:ascii="Times New Roman" w:hAnsi="Times New Roman" w:cs="Times New Roman"/>
          <w:sz w:val="24"/>
          <w:szCs w:val="24"/>
        </w:rPr>
        <w:t>, yasal takip başlatılacak ise Üniversitemiz Hukuk Müşavirliğine bildirmek</w:t>
      </w:r>
      <w:r w:rsidRPr="00B34F1B">
        <w:rPr>
          <w:rFonts w:ascii="Times New Roman" w:hAnsi="Times New Roman" w:cs="Times New Roman"/>
          <w:sz w:val="24"/>
          <w:szCs w:val="24"/>
        </w:rPr>
        <w:t>.</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hAnsi="Times New Roman" w:cs="Times New Roman"/>
          <w:sz w:val="24"/>
          <w:szCs w:val="24"/>
        </w:rPr>
        <w:t xml:space="preserve">Tahsil edilen gelirlerden; </w:t>
      </w:r>
      <w:r w:rsidRPr="00B34F1B">
        <w:rPr>
          <w:rFonts w:ascii="Times New Roman" w:hAnsi="Times New Roman" w:cs="Times New Roman"/>
          <w:bCs/>
          <w:sz w:val="24"/>
          <w:szCs w:val="24"/>
        </w:rPr>
        <w:t xml:space="preserve">Döner </w:t>
      </w:r>
      <w:r>
        <w:rPr>
          <w:rFonts w:ascii="Times New Roman" w:hAnsi="Times New Roman" w:cs="Times New Roman"/>
          <w:bCs/>
          <w:sz w:val="24"/>
          <w:szCs w:val="24"/>
        </w:rPr>
        <w:t>Sermaye Yürütme Kurulu kararı ile belirlenen</w:t>
      </w:r>
      <w:r w:rsidRPr="00B34F1B">
        <w:rPr>
          <w:rFonts w:ascii="Times New Roman" w:hAnsi="Times New Roman" w:cs="Times New Roman"/>
          <w:bCs/>
          <w:sz w:val="24"/>
          <w:szCs w:val="24"/>
        </w:rPr>
        <w:t xml:space="preserve"> oranlarda </w:t>
      </w:r>
      <w:r w:rsidRPr="00B34F1B">
        <w:rPr>
          <w:rFonts w:ascii="Times New Roman" w:hAnsi="Times New Roman" w:cs="Times New Roman"/>
          <w:sz w:val="24"/>
          <w:szCs w:val="24"/>
        </w:rPr>
        <w:t xml:space="preserve">işletme gideri ile hazine hissesi, bap payı gibi yasal kesintiler düşüldükten sonra, </w:t>
      </w:r>
      <w:r w:rsidRPr="00B34F1B">
        <w:rPr>
          <w:rFonts w:ascii="Times New Roman" w:eastAsia="Times New Roman" w:hAnsi="Times New Roman" w:cs="Times New Roman"/>
          <w:sz w:val="24"/>
          <w:szCs w:val="24"/>
          <w:lang w:eastAsia="ko-KR"/>
        </w:rPr>
        <w:t>katkıları bulunan öğretim üyesi, öğretim görevlisi ve araştırma görevlilerine katkı payı dağıtımlarına ilişkin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 xml:space="preserve">Gelir getirici katkılarına bakılmaksızın Rektör, Rektör Yardımcıları ve Genel Sekreter ile döner sermaye gelirlerinin elde edildiği birimlerin Dekan, </w:t>
      </w:r>
      <w:proofErr w:type="gramStart"/>
      <w:r>
        <w:rPr>
          <w:rFonts w:ascii="Times New Roman" w:eastAsia="Times New Roman" w:hAnsi="Times New Roman" w:cs="Times New Roman"/>
          <w:sz w:val="24"/>
          <w:szCs w:val="24"/>
          <w:lang w:eastAsia="ko-KR"/>
        </w:rPr>
        <w:t xml:space="preserve">Merkez </w:t>
      </w:r>
      <w:r w:rsidRPr="00B34F1B">
        <w:rPr>
          <w:rFonts w:ascii="Times New Roman" w:eastAsia="Times New Roman" w:hAnsi="Times New Roman" w:cs="Times New Roman"/>
          <w:sz w:val="24"/>
          <w:szCs w:val="24"/>
          <w:lang w:eastAsia="ko-KR"/>
        </w:rPr>
        <w:t xml:space="preserve"> Müdürleri</w:t>
      </w:r>
      <w:proofErr w:type="gramEnd"/>
      <w:r w:rsidRPr="00B34F1B">
        <w:rPr>
          <w:rFonts w:ascii="Times New Roman" w:eastAsia="Times New Roman" w:hAnsi="Times New Roman" w:cs="Times New Roman"/>
          <w:sz w:val="24"/>
          <w:szCs w:val="24"/>
          <w:lang w:eastAsia="ko-KR"/>
        </w:rPr>
        <w:t xml:space="preserve"> ile Yardımcılarına yönetici payı olarak ayrılan tutardan yapılan ek ödemelere ilişkin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Sağlanan gelirlerden işletme gideri olarak ayrılan paylardan; Döner Sermaye Birimlerinin mal ve hizmet alımları, her türlü bakım-onarım, kiralama, devam etmekte olan projelerin tamamlanmasına yönelik inşaat işleri, diğer ihtiyaçların yasaya ve yönetmeliklere uygun biçimde tespitinin yapılmasını sağlamak,</w:t>
      </w:r>
    </w:p>
    <w:p w:rsidR="00597612" w:rsidRPr="00B34F1B" w:rsidRDefault="00597612" w:rsidP="00597612">
      <w:pPr>
        <w:pStyle w:val="ListeParagraf"/>
        <w:numPr>
          <w:ilvl w:val="0"/>
          <w:numId w:val="39"/>
        </w:numPr>
        <w:spacing w:after="0" w:line="360" w:lineRule="auto"/>
        <w:jc w:val="both"/>
        <w:rPr>
          <w:rFonts w:ascii="Times New Roman" w:hAnsi="Times New Roman" w:cs="Times New Roman"/>
          <w:sz w:val="24"/>
          <w:szCs w:val="24"/>
        </w:rPr>
      </w:pPr>
      <w:r w:rsidRPr="00B34F1B">
        <w:rPr>
          <w:rFonts w:ascii="Times New Roman" w:hAnsi="Times New Roman" w:cs="Times New Roman"/>
          <w:sz w:val="24"/>
          <w:szCs w:val="24"/>
        </w:rPr>
        <w:t>Tespit edilen ihtiyaçların bütçe durumu gözden geçirilerek ve öncelik sırasına göre 4734 Sayılı Kanun ve 4735 Sayılı Kanunun öngördüğü esas ve usullerde satın alınması için gerekli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 xml:space="preserve">Döner sermaye kapsamında satın alınan her türlü taşınırın giriş-çıkış, devir, sayım-döküm, kesin hesap ve </w:t>
      </w:r>
      <w:proofErr w:type="gramStart"/>
      <w:r w:rsidRPr="00B34F1B">
        <w:rPr>
          <w:rFonts w:ascii="Times New Roman" w:eastAsia="Times New Roman" w:hAnsi="Times New Roman" w:cs="Times New Roman"/>
          <w:sz w:val="24"/>
          <w:szCs w:val="24"/>
          <w:lang w:eastAsia="ko-KR"/>
        </w:rPr>
        <w:t>amortisman</w:t>
      </w:r>
      <w:proofErr w:type="gramEnd"/>
      <w:r w:rsidRPr="00B34F1B">
        <w:rPr>
          <w:rFonts w:ascii="Times New Roman" w:eastAsia="Times New Roman" w:hAnsi="Times New Roman" w:cs="Times New Roman"/>
          <w:sz w:val="24"/>
          <w:szCs w:val="24"/>
          <w:lang w:eastAsia="ko-KR"/>
        </w:rPr>
        <w:t xml:space="preserve"> paylarına ilişkin iş ve işlemleri yürütmek.</w:t>
      </w:r>
    </w:p>
    <w:p w:rsidR="00597612" w:rsidRPr="00B34F1B" w:rsidRDefault="00597612" w:rsidP="00597612">
      <w:pPr>
        <w:pStyle w:val="ListeParagraf"/>
        <w:numPr>
          <w:ilvl w:val="0"/>
          <w:numId w:val="39"/>
        </w:num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Satın alması yapılan mal ve hizmetler</w:t>
      </w:r>
      <w:r w:rsidRPr="00B34F1B">
        <w:rPr>
          <w:rFonts w:ascii="Times New Roman" w:hAnsi="Times New Roman" w:cs="Times New Roman"/>
          <w:bCs/>
          <w:sz w:val="24"/>
          <w:szCs w:val="24"/>
        </w:rPr>
        <w:t xml:space="preserve"> için ödeme emri ve eki belgeleri düzenleyip Muhasebe birimine göndermek.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hAnsi="Times New Roman" w:cs="Times New Roman"/>
          <w:sz w:val="24"/>
          <w:szCs w:val="24"/>
        </w:rPr>
        <w:t>Saymanlık Müdürlüğü aracılığıyla Döner Sermayeli İşletmeler Bütçe ve Muhasebe Yönetmeliğinin ön gördüğü öncelik sırası da göz önünde bulundurularak, ödemelerin yapılmasını sağlamak.</w:t>
      </w:r>
    </w:p>
    <w:p w:rsidR="00597612" w:rsidRPr="00B34F1B" w:rsidRDefault="00597612" w:rsidP="00597612">
      <w:pPr>
        <w:pStyle w:val="ListeParagraf"/>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Döner sermaye kadrosunda çalışan personelin</w:t>
      </w:r>
      <w:r>
        <w:rPr>
          <w:rFonts w:ascii="Times New Roman" w:eastAsia="Times New Roman" w:hAnsi="Times New Roman" w:cs="Times New Roman"/>
          <w:sz w:val="24"/>
          <w:szCs w:val="24"/>
          <w:lang w:eastAsia="ko-KR"/>
        </w:rPr>
        <w:t xml:space="preserve"> </w:t>
      </w:r>
      <w:r w:rsidRPr="00B34F1B">
        <w:rPr>
          <w:rFonts w:ascii="Times New Roman" w:eastAsia="Times New Roman" w:hAnsi="Times New Roman" w:cs="Times New Roman"/>
          <w:sz w:val="24"/>
          <w:szCs w:val="24"/>
          <w:lang w:eastAsia="ko-KR"/>
        </w:rPr>
        <w:t>maaş ve diğer istihkak ödemelerine ilişkin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proofErr w:type="gramStart"/>
      <w:r w:rsidRPr="00B34F1B">
        <w:rPr>
          <w:rFonts w:ascii="Times New Roman" w:eastAsia="Times New Roman" w:hAnsi="Times New Roman" w:cs="Times New Roman"/>
          <w:sz w:val="24"/>
          <w:szCs w:val="24"/>
          <w:lang w:eastAsia="ko-KR"/>
        </w:rPr>
        <w:t>Sosyal güvenlik prim ve keseneklerinin elektronik ortamda bildirgelerini düzenleyerek Sosyal Güvenlik Kurumuna bildirmek.</w:t>
      </w:r>
      <w:proofErr w:type="gramEnd"/>
    </w:p>
    <w:p w:rsidR="00597612" w:rsidRPr="00B34F1B" w:rsidRDefault="00597612" w:rsidP="00597612">
      <w:pPr>
        <w:pStyle w:val="ListeParagraf"/>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Döner sermaye kapsamında yolluk, ön ödeme(avans ve kredi)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Aylık hazine hissesi ve BAP payı gibi yasal yükümlülükler ile iş ve işlemlerden doğan aylık stopaj, gelir, damga vergisi, katma değer vergisi</w:t>
      </w:r>
      <w:r>
        <w:rPr>
          <w:rFonts w:ascii="Times New Roman" w:eastAsia="Times New Roman" w:hAnsi="Times New Roman" w:cs="Times New Roman"/>
          <w:sz w:val="24"/>
          <w:szCs w:val="24"/>
          <w:lang w:eastAsia="ko-KR"/>
        </w:rPr>
        <w:t xml:space="preserve">, </w:t>
      </w:r>
      <w:r w:rsidRPr="00B34F1B">
        <w:rPr>
          <w:rFonts w:ascii="Times New Roman" w:eastAsia="Times New Roman" w:hAnsi="Times New Roman" w:cs="Times New Roman"/>
          <w:sz w:val="24"/>
          <w:szCs w:val="24"/>
          <w:lang w:eastAsia="ko-KR"/>
        </w:rPr>
        <w:t xml:space="preserve">üç aylık geçici ve </w:t>
      </w:r>
      <w:proofErr w:type="gramStart"/>
      <w:r w:rsidRPr="00B34F1B">
        <w:rPr>
          <w:rFonts w:ascii="Times New Roman" w:eastAsia="Times New Roman" w:hAnsi="Times New Roman" w:cs="Times New Roman"/>
          <w:sz w:val="24"/>
          <w:szCs w:val="24"/>
          <w:lang w:eastAsia="ko-KR"/>
        </w:rPr>
        <w:t>yıllık  kurumlar</w:t>
      </w:r>
      <w:proofErr w:type="gramEnd"/>
      <w:r w:rsidRPr="00B34F1B">
        <w:rPr>
          <w:rFonts w:ascii="Times New Roman" w:eastAsia="Times New Roman" w:hAnsi="Times New Roman" w:cs="Times New Roman"/>
          <w:sz w:val="24"/>
          <w:szCs w:val="24"/>
          <w:lang w:eastAsia="ko-KR"/>
        </w:rPr>
        <w:t xml:space="preserve"> vergisi beyannamelerini düzenlemek, tahakkuklarını yapmak ve Saymanlık Müdürlüğü tarafından ödenmesini sağlamak.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Kurumlar vergisi mükellefiyetinden doğan aylık BA-BS Formlarını düzenlemek</w:t>
      </w:r>
      <w:r>
        <w:rPr>
          <w:rFonts w:ascii="Times New Roman" w:eastAsia="Times New Roman" w:hAnsi="Times New Roman" w:cs="Times New Roman"/>
          <w:sz w:val="24"/>
          <w:szCs w:val="24"/>
          <w:lang w:eastAsia="ko-KR"/>
        </w:rPr>
        <w:t>,</w:t>
      </w:r>
      <w:r w:rsidRPr="00B34F1B">
        <w:rPr>
          <w:rFonts w:ascii="Times New Roman" w:eastAsia="Times New Roman" w:hAnsi="Times New Roman" w:cs="Times New Roman"/>
          <w:sz w:val="24"/>
          <w:szCs w:val="24"/>
          <w:lang w:eastAsia="ko-KR"/>
        </w:rPr>
        <w:t xml:space="preserve"> vergi dairesine göndermek ve yıllık mizan bildirimini yapmak.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proofErr w:type="gramStart"/>
      <w:r w:rsidRPr="00B34F1B">
        <w:rPr>
          <w:rFonts w:ascii="Times New Roman" w:eastAsia="Times New Roman" w:hAnsi="Times New Roman" w:cs="Times New Roman"/>
          <w:sz w:val="24"/>
          <w:szCs w:val="24"/>
          <w:lang w:eastAsia="ko-KR"/>
        </w:rPr>
        <w:t>Yıl sonu</w:t>
      </w:r>
      <w:proofErr w:type="gramEnd"/>
      <w:r w:rsidRPr="00B34F1B">
        <w:rPr>
          <w:rFonts w:ascii="Times New Roman" w:eastAsia="Times New Roman" w:hAnsi="Times New Roman" w:cs="Times New Roman"/>
          <w:sz w:val="24"/>
          <w:szCs w:val="24"/>
          <w:lang w:eastAsia="ko-KR"/>
        </w:rPr>
        <w:t xml:space="preserve"> bütçe ve</w:t>
      </w:r>
      <w:r>
        <w:rPr>
          <w:rFonts w:ascii="Times New Roman" w:eastAsia="Times New Roman" w:hAnsi="Times New Roman" w:cs="Times New Roman"/>
          <w:sz w:val="24"/>
          <w:szCs w:val="24"/>
          <w:lang w:eastAsia="ko-KR"/>
        </w:rPr>
        <w:t xml:space="preserve"> </w:t>
      </w:r>
      <w:r w:rsidRPr="00B34F1B">
        <w:rPr>
          <w:rFonts w:ascii="Times New Roman" w:eastAsia="Times New Roman" w:hAnsi="Times New Roman" w:cs="Times New Roman"/>
          <w:sz w:val="24"/>
          <w:szCs w:val="24"/>
          <w:lang w:eastAsia="ko-KR"/>
        </w:rPr>
        <w:t xml:space="preserve">kesin hesap iş ve işlemlerini yapmak. </w:t>
      </w:r>
    </w:p>
    <w:p w:rsidR="00597612" w:rsidRPr="00B34F1B" w:rsidRDefault="00597612" w:rsidP="00597612">
      <w:pPr>
        <w:pStyle w:val="GvdeMetni22"/>
        <w:numPr>
          <w:ilvl w:val="0"/>
          <w:numId w:val="39"/>
        </w:numPr>
        <w:tabs>
          <w:tab w:val="clear" w:pos="2340"/>
        </w:tabs>
        <w:spacing w:line="360" w:lineRule="auto"/>
        <w:rPr>
          <w:rFonts w:ascii="Times New Roman" w:hAnsi="Times New Roman" w:cs="Times New Roman"/>
          <w:sz w:val="24"/>
          <w:szCs w:val="24"/>
          <w:lang w:val="tr-TR"/>
        </w:rPr>
      </w:pPr>
      <w:r w:rsidRPr="00B34F1B">
        <w:rPr>
          <w:rFonts w:ascii="Times New Roman" w:hAnsi="Times New Roman" w:cs="Times New Roman"/>
          <w:sz w:val="24"/>
          <w:szCs w:val="24"/>
          <w:lang w:val="tr-TR"/>
        </w:rPr>
        <w:t>İç ve dış yazışmaları yapmak</w:t>
      </w:r>
      <w:r>
        <w:rPr>
          <w:rFonts w:ascii="Times New Roman" w:hAnsi="Times New Roman" w:cs="Times New Roman"/>
          <w:sz w:val="24"/>
          <w:szCs w:val="24"/>
          <w:lang w:val="tr-TR"/>
        </w:rPr>
        <w:t>.</w:t>
      </w:r>
      <w:r w:rsidRPr="00B34F1B">
        <w:rPr>
          <w:rFonts w:ascii="Times New Roman" w:hAnsi="Times New Roman" w:cs="Times New Roman"/>
          <w:sz w:val="24"/>
          <w:szCs w:val="24"/>
          <w:lang w:val="tr-TR"/>
        </w:rPr>
        <w:t xml:space="preserve"> </w:t>
      </w:r>
    </w:p>
    <w:p w:rsidR="00597612" w:rsidRPr="00B34F1B" w:rsidRDefault="00597612" w:rsidP="00597612">
      <w:pPr>
        <w:pStyle w:val="GvdeMetni22"/>
        <w:numPr>
          <w:ilvl w:val="0"/>
          <w:numId w:val="39"/>
        </w:numPr>
        <w:tabs>
          <w:tab w:val="clear" w:pos="2340"/>
        </w:tabs>
        <w:spacing w:line="360" w:lineRule="auto"/>
        <w:rPr>
          <w:rFonts w:ascii="Times New Roman" w:hAnsi="Times New Roman" w:cs="Times New Roman"/>
          <w:sz w:val="24"/>
          <w:szCs w:val="24"/>
          <w:lang w:val="tr-TR"/>
        </w:rPr>
      </w:pPr>
      <w:r w:rsidRPr="00B34F1B">
        <w:rPr>
          <w:rFonts w:ascii="Times New Roman" w:hAnsi="Times New Roman" w:cs="Times New Roman"/>
          <w:sz w:val="24"/>
          <w:szCs w:val="24"/>
          <w:lang w:val="tr-TR"/>
        </w:rPr>
        <w:t>Dosyalama ve arşivleme işlemlerini yapmak.</w:t>
      </w:r>
    </w:p>
    <w:p w:rsidR="00597612" w:rsidRPr="00B34F1B" w:rsidRDefault="00597612" w:rsidP="00597612">
      <w:pPr>
        <w:pStyle w:val="GvdeMetni22"/>
        <w:numPr>
          <w:ilvl w:val="0"/>
          <w:numId w:val="39"/>
        </w:numPr>
        <w:tabs>
          <w:tab w:val="clear" w:pos="2340"/>
        </w:tabs>
        <w:spacing w:line="360" w:lineRule="auto"/>
        <w:rPr>
          <w:rFonts w:ascii="Times New Roman" w:hAnsi="Times New Roman" w:cs="Times New Roman"/>
          <w:sz w:val="24"/>
          <w:szCs w:val="24"/>
          <w:lang w:val="tr-TR"/>
        </w:rPr>
      </w:pPr>
      <w:r w:rsidRPr="00B34F1B">
        <w:rPr>
          <w:rFonts w:ascii="Times New Roman" w:hAnsi="Times New Roman" w:cs="Times New Roman"/>
          <w:sz w:val="24"/>
          <w:szCs w:val="24"/>
          <w:lang w:val="tr-TR"/>
        </w:rPr>
        <w:t>Birim Faaliyet Raporunu hazırlamak.</w:t>
      </w:r>
    </w:p>
    <w:p w:rsidR="001022A0" w:rsidRPr="00D2466C" w:rsidRDefault="001022A0" w:rsidP="00A04E5D">
      <w:pPr>
        <w:pStyle w:val="ListeParagraf"/>
        <w:spacing w:line="360" w:lineRule="auto"/>
        <w:ind w:left="567" w:firstLine="567"/>
        <w:rPr>
          <w:rFonts w:ascii="Times New Roman" w:hAnsi="Times New Roman" w:cs="Times New Roman"/>
          <w:b/>
          <w:sz w:val="24"/>
          <w:szCs w:val="24"/>
        </w:rPr>
      </w:pPr>
    </w:p>
    <w:p w:rsidR="00D911B3" w:rsidRPr="00D2466C" w:rsidRDefault="001022A0" w:rsidP="00961383">
      <w:pPr>
        <w:pStyle w:val="ListeParagraf"/>
        <w:spacing w:line="360" w:lineRule="auto"/>
        <w:ind w:left="567" w:firstLine="567"/>
        <w:outlineLvl w:val="1"/>
        <w:rPr>
          <w:rFonts w:ascii="Times New Roman" w:hAnsi="Times New Roman" w:cs="Times New Roman"/>
          <w:b/>
          <w:sz w:val="24"/>
          <w:szCs w:val="24"/>
        </w:rPr>
      </w:pPr>
      <w:bookmarkStart w:id="30" w:name="_Toc74641959"/>
      <w:r w:rsidRPr="00D2466C">
        <w:rPr>
          <w:rFonts w:ascii="Times New Roman" w:hAnsi="Times New Roman" w:cs="Times New Roman"/>
          <w:b/>
          <w:sz w:val="24"/>
          <w:szCs w:val="24"/>
        </w:rPr>
        <w:t>6- Yönetim ve İç Kontrol Sistemi</w:t>
      </w:r>
      <w:bookmarkEnd w:id="30"/>
    </w:p>
    <w:p w:rsidR="00462064" w:rsidRDefault="00462064" w:rsidP="005D4F43">
      <w:pPr>
        <w:pStyle w:val="Default"/>
        <w:spacing w:after="120" w:line="360" w:lineRule="auto"/>
        <w:ind w:firstLine="709"/>
        <w:jc w:val="both"/>
      </w:pPr>
      <w:r>
        <w:t>Üniversite Yönetim Kurulumuzda alınan mali ve idari işlemlere ilişkin kararlar, Döner Sermaye İşletme Müdürlüğü ve Döner Sermaye Saymanlığı tarafından uygulanmaktadır. Döner Sermaye İşletme Müdürlüğümüz Sayıştay ve Maliye Bakanlığının denetimine tabidi</w:t>
      </w:r>
      <w:r w:rsidR="00953F0F">
        <w:t>r.</w:t>
      </w:r>
    </w:p>
    <w:p w:rsidR="00C00756" w:rsidRPr="00B34F1B" w:rsidRDefault="00C00756" w:rsidP="005D4F43">
      <w:pPr>
        <w:pStyle w:val="Default"/>
        <w:spacing w:after="120" w:line="360" w:lineRule="auto"/>
        <w:ind w:firstLine="709"/>
        <w:jc w:val="both"/>
      </w:pPr>
      <w:proofErr w:type="gramStart"/>
      <w:r w:rsidRPr="00B34F1B">
        <w:t xml:space="preserve">5018 sayılı Kamu Mali Yönetimi ve Kontrol Kanununun değişik 55’inci maddesinde, iç kontrol; </w:t>
      </w:r>
      <w:r w:rsidRPr="00B34F1B">
        <w:rPr>
          <w:iCs/>
        </w:rPr>
        <w:t>“…idarenin amaçlarına, belirlenmi</w:t>
      </w:r>
      <w:r w:rsidRPr="00B34F1B">
        <w:t xml:space="preserve">ş </w:t>
      </w:r>
      <w:r w:rsidRPr="00B34F1B">
        <w:rPr>
          <w:iCs/>
        </w:rPr>
        <w:t>politikalara ve mevzuata uygun olarak faaliyetlerin</w:t>
      </w:r>
      <w:r>
        <w:rPr>
          <w:iCs/>
        </w:rPr>
        <w:t xml:space="preserve"> </w:t>
      </w:r>
      <w:r w:rsidRPr="00B34F1B">
        <w:rPr>
          <w:iCs/>
        </w:rPr>
        <w:t xml:space="preserve">etkili, ekonomik ve verimli bir </w:t>
      </w:r>
      <w:r w:rsidRPr="00B34F1B">
        <w:t>ş</w:t>
      </w:r>
      <w:r w:rsidRPr="00B34F1B">
        <w:rPr>
          <w:iCs/>
        </w:rPr>
        <w:t>ekilde yürütülmesini, varlık ve kaynakların korunmasını,</w:t>
      </w:r>
      <w:r>
        <w:rPr>
          <w:iCs/>
        </w:rPr>
        <w:t xml:space="preserve"> </w:t>
      </w:r>
      <w:r w:rsidRPr="00B34F1B">
        <w:rPr>
          <w:iCs/>
        </w:rPr>
        <w:t>muhasebe kayıtlarının do</w:t>
      </w:r>
      <w:r w:rsidRPr="00B34F1B">
        <w:t>ğ</w:t>
      </w:r>
      <w:r w:rsidRPr="00B34F1B">
        <w:rPr>
          <w:iCs/>
        </w:rPr>
        <w:t>ru ve tam olarak tutulmasını, mali bilgi ve yönetim bilgisinin</w:t>
      </w:r>
      <w:r>
        <w:rPr>
          <w:iCs/>
        </w:rPr>
        <w:t xml:space="preserve"> </w:t>
      </w:r>
      <w:r w:rsidRPr="00B34F1B">
        <w:rPr>
          <w:iCs/>
        </w:rPr>
        <w:t>zamanında ve güvenilir olarak üretilmesini sağlamak üzere idare tarafından olu</w:t>
      </w:r>
      <w:r w:rsidRPr="00B34F1B">
        <w:t>ş</w:t>
      </w:r>
      <w:r w:rsidRPr="00B34F1B">
        <w:rPr>
          <w:iCs/>
        </w:rPr>
        <w:t>turulan</w:t>
      </w:r>
      <w:r>
        <w:rPr>
          <w:iCs/>
        </w:rPr>
        <w:t xml:space="preserve"> </w:t>
      </w:r>
      <w:r w:rsidRPr="00B34F1B">
        <w:rPr>
          <w:iCs/>
        </w:rPr>
        <w:t>organizasyon, yöntem ve süreçle iç denetimi kapsayan mali ve di</w:t>
      </w:r>
      <w:r w:rsidRPr="00B34F1B">
        <w:t>ğ</w:t>
      </w:r>
      <w:r w:rsidRPr="00B34F1B">
        <w:rPr>
          <w:iCs/>
        </w:rPr>
        <w:t>er kontroller bütünü…”</w:t>
      </w:r>
      <w:r w:rsidRPr="00B34F1B">
        <w:t>şeklinde tanımlanmıştır</w:t>
      </w:r>
      <w:r>
        <w:rPr>
          <w:iCs/>
        </w:rPr>
        <w:t xml:space="preserve">. </w:t>
      </w:r>
      <w:proofErr w:type="gramEnd"/>
      <w:r>
        <w:t xml:space="preserve">Bursa Uludağ Üniversitesince İç Kontrol Standartları Uyum Eylem Planında belirtilen 18 kamu iç kontrol standardı ve bu standartları sağlayan 79 </w:t>
      </w:r>
      <w:r>
        <w:lastRenderedPageBreak/>
        <w:t xml:space="preserve">genel şartı içerecek şekilde 2013 yılında hazırlanan Uyum Eylem Planı 2019 yılında revize edilmiştir. </w:t>
      </w:r>
    </w:p>
    <w:p w:rsidR="00446E1D" w:rsidRPr="00B02609" w:rsidRDefault="00B3161D" w:rsidP="00B02609">
      <w:pPr>
        <w:spacing w:line="360" w:lineRule="auto"/>
        <w:outlineLvl w:val="0"/>
        <w:rPr>
          <w:rFonts w:ascii="Times New Roman" w:hAnsi="Times New Roman" w:cs="Times New Roman"/>
          <w:b/>
          <w:sz w:val="40"/>
          <w:szCs w:val="40"/>
        </w:rPr>
      </w:pPr>
      <w:bookmarkStart w:id="31" w:name="_Toc74641960"/>
      <w:r w:rsidRPr="00B02609">
        <w:rPr>
          <w:rFonts w:ascii="Times New Roman" w:hAnsi="Times New Roman" w:cs="Times New Roman"/>
          <w:b/>
          <w:sz w:val="40"/>
          <w:szCs w:val="40"/>
        </w:rPr>
        <w:t>II- AMAÇ VE HEDEFLER</w:t>
      </w:r>
      <w:bookmarkEnd w:id="31"/>
    </w:p>
    <w:p w:rsidR="00F72149" w:rsidRPr="00D2466C" w:rsidRDefault="00F72149" w:rsidP="00961383">
      <w:pPr>
        <w:pStyle w:val="ListeParagraf"/>
        <w:spacing w:line="360" w:lineRule="auto"/>
        <w:ind w:left="567"/>
        <w:jc w:val="center"/>
        <w:outlineLvl w:val="0"/>
        <w:rPr>
          <w:rFonts w:ascii="Times New Roman" w:hAnsi="Times New Roman" w:cs="Times New Roman"/>
          <w:b/>
          <w:sz w:val="40"/>
          <w:szCs w:val="40"/>
        </w:rPr>
      </w:pPr>
    </w:p>
    <w:p w:rsidR="00B3161D" w:rsidRPr="00D2466C" w:rsidRDefault="00B3161D" w:rsidP="00EB6881">
      <w:pPr>
        <w:pStyle w:val="ListeParagraf"/>
        <w:numPr>
          <w:ilvl w:val="0"/>
          <w:numId w:val="11"/>
        </w:numPr>
        <w:spacing w:line="360" w:lineRule="auto"/>
        <w:ind w:left="1134" w:firstLine="0"/>
        <w:outlineLvl w:val="0"/>
        <w:rPr>
          <w:rFonts w:ascii="Times New Roman" w:hAnsi="Times New Roman" w:cs="Times New Roman"/>
          <w:b/>
          <w:sz w:val="24"/>
          <w:szCs w:val="24"/>
        </w:rPr>
      </w:pPr>
      <w:bookmarkStart w:id="32" w:name="_Toc74641961"/>
      <w:r w:rsidRPr="00D2466C">
        <w:rPr>
          <w:rFonts w:ascii="Times New Roman" w:hAnsi="Times New Roman" w:cs="Times New Roman"/>
          <w:b/>
          <w:sz w:val="24"/>
          <w:szCs w:val="24"/>
        </w:rPr>
        <w:t>Müdürlüğümüz Amaç ve Hedefleri</w:t>
      </w:r>
      <w:bookmarkEnd w:id="32"/>
    </w:p>
    <w:p w:rsidR="00F72149" w:rsidRDefault="00F72149" w:rsidP="001B1E83">
      <w:pPr>
        <w:pStyle w:val="Balk1"/>
      </w:pPr>
    </w:p>
    <w:tbl>
      <w:tblPr>
        <w:tblStyle w:val="TabloKlavuzu"/>
        <w:tblW w:w="0" w:type="auto"/>
        <w:tblLook w:val="04A0" w:firstRow="1" w:lastRow="0" w:firstColumn="1" w:lastColumn="0" w:noHBand="0" w:noVBand="1"/>
      </w:tblPr>
      <w:tblGrid>
        <w:gridCol w:w="4165"/>
        <w:gridCol w:w="4164"/>
      </w:tblGrid>
      <w:tr w:rsidR="00F72149" w:rsidTr="00F72149">
        <w:trPr>
          <w:trHeight w:val="924"/>
        </w:trPr>
        <w:tc>
          <w:tcPr>
            <w:tcW w:w="4165" w:type="dxa"/>
          </w:tcPr>
          <w:p w:rsidR="00F72149" w:rsidRPr="00F72149" w:rsidRDefault="00F72149" w:rsidP="00B35C71">
            <w:pPr>
              <w:pStyle w:val="ListeParagraf"/>
              <w:spacing w:line="360" w:lineRule="auto"/>
              <w:ind w:left="0"/>
              <w:jc w:val="center"/>
              <w:rPr>
                <w:rFonts w:ascii="Times New Roman" w:hAnsi="Times New Roman" w:cs="Times New Roman"/>
                <w:b/>
                <w:sz w:val="24"/>
                <w:szCs w:val="24"/>
              </w:rPr>
            </w:pPr>
            <w:r w:rsidRPr="00F72149">
              <w:rPr>
                <w:rFonts w:ascii="Times New Roman" w:hAnsi="Times New Roman" w:cs="Times New Roman"/>
                <w:b/>
                <w:sz w:val="24"/>
                <w:szCs w:val="24"/>
              </w:rPr>
              <w:t>Stratejik Amaçlar</w:t>
            </w:r>
          </w:p>
        </w:tc>
        <w:tc>
          <w:tcPr>
            <w:tcW w:w="4164" w:type="dxa"/>
          </w:tcPr>
          <w:p w:rsidR="00F72149" w:rsidRPr="00F72149" w:rsidRDefault="00F72149" w:rsidP="00B35C71">
            <w:pPr>
              <w:pStyle w:val="ListeParagraf"/>
              <w:spacing w:line="360" w:lineRule="auto"/>
              <w:ind w:left="0"/>
              <w:jc w:val="center"/>
              <w:rPr>
                <w:rFonts w:ascii="Times New Roman" w:hAnsi="Times New Roman" w:cs="Times New Roman"/>
                <w:b/>
                <w:sz w:val="24"/>
                <w:szCs w:val="24"/>
              </w:rPr>
            </w:pPr>
            <w:r w:rsidRPr="00F72149">
              <w:rPr>
                <w:rFonts w:ascii="Times New Roman" w:hAnsi="Times New Roman" w:cs="Times New Roman"/>
                <w:b/>
                <w:sz w:val="24"/>
                <w:szCs w:val="24"/>
              </w:rPr>
              <w:t>Stratejik Hedefler</w:t>
            </w:r>
          </w:p>
        </w:tc>
      </w:tr>
      <w:tr w:rsidR="00F72149" w:rsidTr="00F72149">
        <w:trPr>
          <w:trHeight w:val="924"/>
        </w:trPr>
        <w:tc>
          <w:tcPr>
            <w:tcW w:w="4165" w:type="dxa"/>
          </w:tcPr>
          <w:p w:rsidR="00F72149" w:rsidRPr="00F72149" w:rsidRDefault="00F72149" w:rsidP="00B35C71">
            <w:pPr>
              <w:pStyle w:val="ListeParagraf"/>
              <w:numPr>
                <w:ilvl w:val="0"/>
                <w:numId w:val="18"/>
              </w:numPr>
              <w:spacing w:line="360" w:lineRule="auto"/>
              <w:jc w:val="both"/>
              <w:rPr>
                <w:rFonts w:ascii="Times New Roman" w:hAnsi="Times New Roman" w:cs="Times New Roman"/>
                <w:sz w:val="24"/>
                <w:szCs w:val="24"/>
              </w:rPr>
            </w:pPr>
            <w:r w:rsidRPr="00F72149">
              <w:rPr>
                <w:rFonts w:ascii="Times New Roman" w:hAnsi="Times New Roman" w:cs="Times New Roman"/>
                <w:sz w:val="24"/>
                <w:szCs w:val="24"/>
              </w:rPr>
              <w:t>Kaynakların etkin ve verimli kullanılmasını sağlamak</w:t>
            </w:r>
          </w:p>
          <w:p w:rsidR="00F72149" w:rsidRPr="00F72149" w:rsidRDefault="00F72149" w:rsidP="00B35C71">
            <w:pPr>
              <w:pStyle w:val="ListeParagraf"/>
              <w:numPr>
                <w:ilvl w:val="0"/>
                <w:numId w:val="18"/>
              </w:numPr>
              <w:spacing w:line="360" w:lineRule="auto"/>
              <w:rPr>
                <w:rFonts w:ascii="Times New Roman" w:hAnsi="Times New Roman" w:cs="Times New Roman"/>
                <w:sz w:val="24"/>
                <w:szCs w:val="24"/>
              </w:rPr>
            </w:pPr>
            <w:r w:rsidRPr="00F72149">
              <w:rPr>
                <w:rFonts w:ascii="Times New Roman" w:hAnsi="Times New Roman" w:cs="Times New Roman"/>
                <w:sz w:val="24"/>
                <w:szCs w:val="24"/>
              </w:rPr>
              <w:t>Gelir-Gider dengesini korumak</w:t>
            </w:r>
          </w:p>
        </w:tc>
        <w:tc>
          <w:tcPr>
            <w:tcW w:w="4164" w:type="dxa"/>
          </w:tcPr>
          <w:p w:rsidR="00F72149" w:rsidRPr="00F72149" w:rsidRDefault="00F72149" w:rsidP="00B35C71">
            <w:pPr>
              <w:pStyle w:val="ListeParagraf"/>
              <w:numPr>
                <w:ilvl w:val="0"/>
                <w:numId w:val="18"/>
              </w:numPr>
              <w:spacing w:line="360" w:lineRule="auto"/>
              <w:rPr>
                <w:rFonts w:ascii="Times New Roman" w:hAnsi="Times New Roman" w:cs="Times New Roman"/>
                <w:sz w:val="24"/>
                <w:szCs w:val="24"/>
              </w:rPr>
            </w:pPr>
            <w:r w:rsidRPr="00F72149">
              <w:rPr>
                <w:rFonts w:ascii="Times New Roman" w:hAnsi="Times New Roman" w:cs="Times New Roman"/>
                <w:sz w:val="24"/>
                <w:szCs w:val="24"/>
              </w:rPr>
              <w:t>İşlem hızını artırmak</w:t>
            </w:r>
          </w:p>
          <w:p w:rsidR="00F72149" w:rsidRPr="00F72149" w:rsidRDefault="00F72149" w:rsidP="00B35C71">
            <w:pPr>
              <w:pStyle w:val="ListeParagraf"/>
              <w:numPr>
                <w:ilvl w:val="0"/>
                <w:numId w:val="18"/>
              </w:numPr>
              <w:spacing w:line="360" w:lineRule="auto"/>
              <w:jc w:val="both"/>
              <w:rPr>
                <w:rFonts w:ascii="Times New Roman" w:hAnsi="Times New Roman" w:cs="Times New Roman"/>
                <w:sz w:val="24"/>
                <w:szCs w:val="24"/>
              </w:rPr>
            </w:pPr>
            <w:r w:rsidRPr="00F72149">
              <w:rPr>
                <w:rFonts w:ascii="Times New Roman" w:hAnsi="Times New Roman" w:cs="Times New Roman"/>
                <w:sz w:val="24"/>
                <w:szCs w:val="24"/>
              </w:rPr>
              <w:t>Kaynakların etkin ve verimli kullanılmasını takip ederek, aksaklıkları azaltmak</w:t>
            </w:r>
          </w:p>
        </w:tc>
      </w:tr>
    </w:tbl>
    <w:p w:rsidR="00F72149" w:rsidRDefault="00F72149" w:rsidP="00446E1D">
      <w:pPr>
        <w:pStyle w:val="ListeParagraf"/>
        <w:spacing w:line="360" w:lineRule="auto"/>
        <w:ind w:left="927"/>
        <w:rPr>
          <w:rFonts w:ascii="Times New Roman" w:hAnsi="Times New Roman" w:cs="Times New Roman"/>
          <w:b/>
          <w:sz w:val="24"/>
          <w:szCs w:val="24"/>
        </w:rPr>
      </w:pPr>
    </w:p>
    <w:p w:rsidR="00714A1B" w:rsidRPr="00FA3585" w:rsidRDefault="004B4016" w:rsidP="00FA3585">
      <w:pPr>
        <w:pStyle w:val="Balk1"/>
        <w:numPr>
          <w:ilvl w:val="0"/>
          <w:numId w:val="27"/>
        </w:numPr>
        <w:rPr>
          <w:rFonts w:ascii="Times New Roman" w:hAnsi="Times New Roman" w:cs="Times New Roman"/>
          <w:color w:val="000000" w:themeColor="text1"/>
          <w:sz w:val="24"/>
          <w:szCs w:val="24"/>
        </w:rPr>
      </w:pPr>
      <w:bookmarkStart w:id="33" w:name="_Toc74641962"/>
      <w:r w:rsidRPr="00FA3585">
        <w:rPr>
          <w:rFonts w:ascii="Times New Roman" w:hAnsi="Times New Roman" w:cs="Times New Roman"/>
          <w:color w:val="000000" w:themeColor="text1"/>
          <w:sz w:val="24"/>
          <w:szCs w:val="24"/>
        </w:rPr>
        <w:t>Faaliyet Alanı</w:t>
      </w:r>
      <w:bookmarkEnd w:id="33"/>
    </w:p>
    <w:p w:rsidR="004B4016" w:rsidRPr="00D2466C" w:rsidRDefault="004B4016" w:rsidP="00446E1D">
      <w:pPr>
        <w:pStyle w:val="ListeParagraf"/>
        <w:spacing w:line="360" w:lineRule="auto"/>
        <w:ind w:left="927"/>
        <w:rPr>
          <w:rFonts w:ascii="Times New Roman" w:hAnsi="Times New Roman" w:cs="Times New Roman"/>
          <w:b/>
          <w:sz w:val="24"/>
          <w:szCs w:val="24"/>
        </w:rPr>
      </w:pPr>
    </w:p>
    <w:p w:rsidR="00B3161D" w:rsidRPr="00714A1B" w:rsidRDefault="00FA3585" w:rsidP="00FA3585">
      <w:pPr>
        <w:pStyle w:val="ListeParagraf"/>
        <w:spacing w:line="360" w:lineRule="auto"/>
        <w:ind w:left="1647"/>
        <w:jc w:val="both"/>
        <w:outlineLvl w:val="1"/>
        <w:rPr>
          <w:rFonts w:ascii="Times New Roman" w:hAnsi="Times New Roman" w:cs="Times New Roman"/>
          <w:b/>
          <w:sz w:val="24"/>
          <w:szCs w:val="24"/>
        </w:rPr>
      </w:pPr>
      <w:bookmarkStart w:id="34" w:name="_Toc74641963"/>
      <w:r w:rsidRPr="00FA3585">
        <w:rPr>
          <w:rStyle w:val="Balk2Char"/>
          <w:color w:val="000000" w:themeColor="text1"/>
        </w:rPr>
        <w:t xml:space="preserve">1.1 </w:t>
      </w:r>
      <w:r w:rsidR="00B3161D" w:rsidRPr="00FA3585">
        <w:rPr>
          <w:rStyle w:val="Balk2Char"/>
          <w:color w:val="000000" w:themeColor="text1"/>
        </w:rPr>
        <w:t>Faaliyet</w:t>
      </w:r>
      <w:r w:rsidR="00B3161D" w:rsidRPr="004B4016">
        <w:rPr>
          <w:rStyle w:val="Balk2Char"/>
        </w:rPr>
        <w:t>:</w:t>
      </w:r>
      <w:r w:rsidR="00B3161D" w:rsidRPr="00D2466C">
        <w:rPr>
          <w:rFonts w:ascii="Times New Roman" w:hAnsi="Times New Roman" w:cs="Times New Roman"/>
          <w:b/>
          <w:sz w:val="24"/>
          <w:szCs w:val="24"/>
        </w:rPr>
        <w:t xml:space="preserve"> </w:t>
      </w:r>
      <w:r w:rsidR="00B3161D" w:rsidRPr="00D2466C">
        <w:rPr>
          <w:rFonts w:ascii="Times New Roman" w:hAnsi="Times New Roman" w:cs="Times New Roman"/>
          <w:sz w:val="24"/>
          <w:szCs w:val="24"/>
        </w:rPr>
        <w:t>Birimimizde çalışan personelin ihtiyaç duyduğu bilgiye hızla ulaşıp en iyi şekilde yönlendirilmelerinin sağlanması için gerekli nitelikli personel ve fiziki ortamı sağlamak.</w:t>
      </w:r>
      <w:bookmarkEnd w:id="34"/>
    </w:p>
    <w:p w:rsidR="00714A1B" w:rsidRPr="004B4016" w:rsidRDefault="00714A1B" w:rsidP="004B4016">
      <w:pPr>
        <w:pStyle w:val="ListeParagraf"/>
        <w:spacing w:line="360" w:lineRule="auto"/>
        <w:ind w:left="1647"/>
        <w:jc w:val="both"/>
        <w:outlineLvl w:val="1"/>
        <w:rPr>
          <w:rFonts w:ascii="Times New Roman" w:hAnsi="Times New Roman" w:cs="Times New Roman"/>
          <w:b/>
          <w:color w:val="000000" w:themeColor="text1"/>
          <w:sz w:val="24"/>
          <w:szCs w:val="24"/>
        </w:rPr>
      </w:pPr>
    </w:p>
    <w:p w:rsidR="00B3161D" w:rsidRPr="00D2466C" w:rsidRDefault="00FA3585" w:rsidP="00FA3585">
      <w:pPr>
        <w:pStyle w:val="ListeParagraf"/>
        <w:spacing w:line="360" w:lineRule="auto"/>
        <w:ind w:left="1647"/>
        <w:jc w:val="both"/>
        <w:outlineLvl w:val="1"/>
        <w:rPr>
          <w:rFonts w:ascii="Times New Roman" w:hAnsi="Times New Roman" w:cs="Times New Roman"/>
          <w:b/>
          <w:sz w:val="24"/>
          <w:szCs w:val="24"/>
        </w:rPr>
      </w:pPr>
      <w:bookmarkStart w:id="35" w:name="_Toc74641964"/>
      <w:r w:rsidRPr="00FA3585">
        <w:rPr>
          <w:rStyle w:val="Balk2Char"/>
          <w:color w:val="000000" w:themeColor="text1"/>
        </w:rPr>
        <w:t>1.2</w:t>
      </w:r>
      <w:r w:rsidR="00940E01" w:rsidRPr="00FA3585">
        <w:rPr>
          <w:rStyle w:val="Balk2Char"/>
          <w:color w:val="000000" w:themeColor="text1"/>
        </w:rPr>
        <w:t xml:space="preserve"> </w:t>
      </w:r>
      <w:r w:rsidRPr="00FA3585">
        <w:rPr>
          <w:rStyle w:val="Balk2Char"/>
          <w:color w:val="000000" w:themeColor="text1"/>
        </w:rPr>
        <w:t>Faaliyet</w:t>
      </w:r>
      <w:r w:rsidR="00B3161D" w:rsidRPr="00940E01">
        <w:rPr>
          <w:rStyle w:val="Balk2Char"/>
          <w:color w:val="000000" w:themeColor="text1"/>
        </w:rPr>
        <w:t>:</w:t>
      </w:r>
      <w:r w:rsidR="00B3161D" w:rsidRPr="00D2466C">
        <w:rPr>
          <w:rFonts w:ascii="Times New Roman" w:hAnsi="Times New Roman" w:cs="Times New Roman"/>
          <w:b/>
          <w:sz w:val="24"/>
          <w:szCs w:val="24"/>
        </w:rPr>
        <w:t xml:space="preserve"> </w:t>
      </w:r>
      <w:r w:rsidR="00B3161D" w:rsidRPr="00D2466C">
        <w:rPr>
          <w:rFonts w:ascii="Times New Roman" w:hAnsi="Times New Roman" w:cs="Times New Roman"/>
          <w:sz w:val="24"/>
          <w:szCs w:val="24"/>
        </w:rPr>
        <w:t xml:space="preserve">Bütçenin etkili, ekonomik ve verimli olarak kullanılması için birimlerimize gerekli bilgi ve verileri sunmak, önerilerde bulunmak. </w:t>
      </w:r>
      <w:proofErr w:type="gramStart"/>
      <w:r w:rsidR="00B3161D" w:rsidRPr="00D2466C">
        <w:rPr>
          <w:rFonts w:ascii="Times New Roman" w:hAnsi="Times New Roman" w:cs="Times New Roman"/>
          <w:sz w:val="24"/>
          <w:szCs w:val="24"/>
        </w:rPr>
        <w:t>Muhasebe hizmetlerini mali mevzuata uygun bir şekilde yürütmek.</w:t>
      </w:r>
      <w:bookmarkEnd w:id="35"/>
      <w:proofErr w:type="gramEnd"/>
    </w:p>
    <w:p w:rsidR="00B3161D" w:rsidRPr="00D2466C" w:rsidRDefault="00B3161D" w:rsidP="005832D7">
      <w:pPr>
        <w:pStyle w:val="ListeParagraf"/>
        <w:spacing w:line="360" w:lineRule="auto"/>
        <w:ind w:left="1647"/>
        <w:jc w:val="both"/>
        <w:rPr>
          <w:rFonts w:ascii="Times New Roman" w:hAnsi="Times New Roman" w:cs="Times New Roman"/>
          <w:b/>
          <w:sz w:val="24"/>
          <w:szCs w:val="24"/>
        </w:rPr>
      </w:pPr>
    </w:p>
    <w:p w:rsidR="0021003D" w:rsidRDefault="0021003D" w:rsidP="005832D7">
      <w:pPr>
        <w:pStyle w:val="ListeParagraf"/>
        <w:spacing w:line="360" w:lineRule="auto"/>
        <w:ind w:left="1647" w:hanging="513"/>
        <w:jc w:val="both"/>
        <w:outlineLvl w:val="1"/>
        <w:rPr>
          <w:rFonts w:ascii="Times New Roman" w:hAnsi="Times New Roman" w:cs="Times New Roman"/>
          <w:b/>
          <w:sz w:val="24"/>
          <w:szCs w:val="24"/>
        </w:rPr>
      </w:pPr>
    </w:p>
    <w:p w:rsidR="00B3161D" w:rsidRPr="00D2466C" w:rsidRDefault="00B3161D" w:rsidP="005832D7">
      <w:pPr>
        <w:pStyle w:val="ListeParagraf"/>
        <w:spacing w:line="360" w:lineRule="auto"/>
        <w:ind w:left="1647" w:hanging="513"/>
        <w:jc w:val="both"/>
        <w:outlineLvl w:val="1"/>
        <w:rPr>
          <w:rFonts w:ascii="Times New Roman" w:hAnsi="Times New Roman" w:cs="Times New Roman"/>
          <w:b/>
          <w:sz w:val="24"/>
          <w:szCs w:val="24"/>
        </w:rPr>
      </w:pPr>
      <w:bookmarkStart w:id="36" w:name="_Toc74641965"/>
      <w:r w:rsidRPr="00D2466C">
        <w:rPr>
          <w:rFonts w:ascii="Times New Roman" w:hAnsi="Times New Roman" w:cs="Times New Roman"/>
          <w:b/>
          <w:sz w:val="24"/>
          <w:szCs w:val="24"/>
        </w:rPr>
        <w:t>B-Diğer Hususlar</w:t>
      </w:r>
      <w:bookmarkEnd w:id="36"/>
    </w:p>
    <w:p w:rsidR="00B3161D" w:rsidRPr="00D2466C" w:rsidRDefault="00B3161D" w:rsidP="005832D7">
      <w:pPr>
        <w:pStyle w:val="ListeParagraf"/>
        <w:spacing w:line="360" w:lineRule="auto"/>
        <w:ind w:left="1134" w:firstLine="709"/>
        <w:jc w:val="both"/>
        <w:rPr>
          <w:rFonts w:ascii="Times New Roman" w:hAnsi="Times New Roman" w:cs="Times New Roman"/>
          <w:sz w:val="24"/>
          <w:szCs w:val="24"/>
        </w:rPr>
      </w:pPr>
      <w:r w:rsidRPr="00D2466C">
        <w:rPr>
          <w:rFonts w:ascii="Times New Roman" w:hAnsi="Times New Roman" w:cs="Times New Roman"/>
          <w:sz w:val="24"/>
          <w:szCs w:val="24"/>
        </w:rPr>
        <w:t>Müdürlüğümüzün amacı, temel politika ve önceliklerle belirlenen hedeflere ulaşmak olup, bu hedeflere ulaşmak için teknolojiyi en iyi şekilde kullanarak birimlere gerekli bilgileri sağlamak ve Müdürlüğümüz bünyesinde faaliyet gösterecek akademik personele danışmanlık hizmeti vermektir.</w:t>
      </w:r>
    </w:p>
    <w:p w:rsidR="00446E1D" w:rsidRPr="00D2466C" w:rsidRDefault="00446E1D" w:rsidP="00B3161D">
      <w:pPr>
        <w:pStyle w:val="ListeParagraf"/>
        <w:spacing w:line="360" w:lineRule="auto"/>
        <w:ind w:left="1134" w:firstLine="709"/>
        <w:rPr>
          <w:rFonts w:ascii="Times New Roman" w:hAnsi="Times New Roman" w:cs="Times New Roman"/>
          <w:sz w:val="24"/>
          <w:szCs w:val="24"/>
        </w:rPr>
      </w:pPr>
    </w:p>
    <w:p w:rsidR="00F72149" w:rsidRPr="005832D7" w:rsidRDefault="00F72149" w:rsidP="001F1A6A">
      <w:pPr>
        <w:spacing w:after="0" w:line="360" w:lineRule="auto"/>
        <w:outlineLvl w:val="0"/>
        <w:rPr>
          <w:rFonts w:ascii="Times New Roman" w:hAnsi="Times New Roman" w:cs="Times New Roman"/>
          <w:b/>
          <w:sz w:val="40"/>
          <w:szCs w:val="40"/>
        </w:rPr>
      </w:pPr>
    </w:p>
    <w:p w:rsidR="00446E1D" w:rsidRPr="00D2466C" w:rsidRDefault="00446E1D" w:rsidP="00961383">
      <w:pPr>
        <w:pStyle w:val="ListeParagraf"/>
        <w:spacing w:line="360" w:lineRule="auto"/>
        <w:ind w:left="1134"/>
        <w:jc w:val="center"/>
        <w:outlineLvl w:val="0"/>
        <w:rPr>
          <w:rFonts w:ascii="Times New Roman" w:hAnsi="Times New Roman" w:cs="Times New Roman"/>
          <w:b/>
          <w:sz w:val="40"/>
          <w:szCs w:val="40"/>
        </w:rPr>
      </w:pPr>
      <w:bookmarkStart w:id="37" w:name="_Toc74641966"/>
      <w:r w:rsidRPr="00D2466C">
        <w:rPr>
          <w:rFonts w:ascii="Times New Roman" w:hAnsi="Times New Roman" w:cs="Times New Roman"/>
          <w:b/>
          <w:sz w:val="40"/>
          <w:szCs w:val="40"/>
        </w:rPr>
        <w:t>III-FAALİYETLERE İLİŞKİN BİLGİ</w:t>
      </w:r>
      <w:bookmarkEnd w:id="37"/>
      <w:r w:rsidRPr="00D2466C">
        <w:rPr>
          <w:rFonts w:ascii="Times New Roman" w:hAnsi="Times New Roman" w:cs="Times New Roman"/>
          <w:b/>
          <w:sz w:val="40"/>
          <w:szCs w:val="40"/>
        </w:rPr>
        <w:t xml:space="preserve"> </w:t>
      </w:r>
    </w:p>
    <w:p w:rsidR="00446E1D" w:rsidRPr="00D2466C" w:rsidRDefault="00446E1D" w:rsidP="00961383">
      <w:pPr>
        <w:pStyle w:val="ListeParagraf"/>
        <w:spacing w:line="360" w:lineRule="auto"/>
        <w:ind w:left="1134" w:hanging="567"/>
        <w:jc w:val="center"/>
        <w:outlineLvl w:val="0"/>
        <w:rPr>
          <w:rFonts w:ascii="Times New Roman" w:hAnsi="Times New Roman" w:cs="Times New Roman"/>
          <w:b/>
          <w:sz w:val="40"/>
          <w:szCs w:val="40"/>
        </w:rPr>
      </w:pPr>
      <w:bookmarkStart w:id="38" w:name="_Toc74641967"/>
      <w:r w:rsidRPr="00D2466C">
        <w:rPr>
          <w:rFonts w:ascii="Times New Roman" w:hAnsi="Times New Roman" w:cs="Times New Roman"/>
          <w:b/>
          <w:sz w:val="40"/>
          <w:szCs w:val="40"/>
        </w:rPr>
        <w:t>VE</w:t>
      </w:r>
      <w:bookmarkEnd w:id="38"/>
    </w:p>
    <w:p w:rsidR="00446E1D" w:rsidRPr="00D2466C" w:rsidRDefault="00446E1D" w:rsidP="00961383">
      <w:pPr>
        <w:pStyle w:val="ListeParagraf"/>
        <w:spacing w:line="360" w:lineRule="auto"/>
        <w:ind w:left="1134" w:hanging="567"/>
        <w:jc w:val="center"/>
        <w:outlineLvl w:val="0"/>
        <w:rPr>
          <w:rFonts w:ascii="Times New Roman" w:hAnsi="Times New Roman" w:cs="Times New Roman"/>
          <w:b/>
          <w:sz w:val="40"/>
          <w:szCs w:val="40"/>
        </w:rPr>
      </w:pPr>
      <w:r w:rsidRPr="00D2466C">
        <w:rPr>
          <w:rFonts w:ascii="Times New Roman" w:hAnsi="Times New Roman" w:cs="Times New Roman"/>
          <w:b/>
          <w:sz w:val="40"/>
          <w:szCs w:val="40"/>
        </w:rPr>
        <w:t xml:space="preserve"> </w:t>
      </w:r>
      <w:bookmarkStart w:id="39" w:name="_Toc74641968"/>
      <w:r w:rsidRPr="00D2466C">
        <w:rPr>
          <w:rFonts w:ascii="Times New Roman" w:hAnsi="Times New Roman" w:cs="Times New Roman"/>
          <w:b/>
          <w:sz w:val="40"/>
          <w:szCs w:val="40"/>
        </w:rPr>
        <w:t>DEĞERLENDİRMELER</w:t>
      </w:r>
      <w:bookmarkEnd w:id="39"/>
    </w:p>
    <w:p w:rsidR="0084127C" w:rsidRPr="00D2466C" w:rsidRDefault="0084127C" w:rsidP="00446E1D">
      <w:pPr>
        <w:pStyle w:val="ListeParagraf"/>
        <w:spacing w:line="360" w:lineRule="auto"/>
        <w:ind w:left="1134"/>
        <w:jc w:val="center"/>
        <w:rPr>
          <w:rFonts w:ascii="Times New Roman" w:hAnsi="Times New Roman" w:cs="Times New Roman"/>
          <w:b/>
          <w:sz w:val="40"/>
          <w:szCs w:val="40"/>
        </w:rPr>
      </w:pPr>
    </w:p>
    <w:p w:rsidR="00446E1D" w:rsidRDefault="0084127C" w:rsidP="00961383">
      <w:pPr>
        <w:pStyle w:val="ListeParagraf"/>
        <w:spacing w:line="360" w:lineRule="auto"/>
        <w:ind w:left="1134"/>
        <w:outlineLvl w:val="1"/>
        <w:rPr>
          <w:rFonts w:ascii="Times New Roman" w:hAnsi="Times New Roman" w:cs="Times New Roman"/>
          <w:b/>
          <w:sz w:val="24"/>
          <w:szCs w:val="24"/>
        </w:rPr>
      </w:pPr>
      <w:bookmarkStart w:id="40" w:name="_Toc74641969"/>
      <w:r w:rsidRPr="00D2466C">
        <w:rPr>
          <w:rFonts w:ascii="Times New Roman" w:hAnsi="Times New Roman" w:cs="Times New Roman"/>
          <w:b/>
          <w:sz w:val="24"/>
          <w:szCs w:val="24"/>
        </w:rPr>
        <w:t>A-MALİ BİLGİLER</w:t>
      </w:r>
      <w:bookmarkEnd w:id="40"/>
    </w:p>
    <w:p w:rsidR="00063663" w:rsidRDefault="00063663" w:rsidP="00063663">
      <w:pPr>
        <w:pStyle w:val="Balk2"/>
        <w:numPr>
          <w:ilvl w:val="0"/>
          <w:numId w:val="36"/>
        </w:numPr>
        <w:rPr>
          <w:rFonts w:ascii="Times New Roman" w:hAnsi="Times New Roman" w:cs="Times New Roman"/>
          <w:color w:val="000000" w:themeColor="text1"/>
          <w:sz w:val="24"/>
          <w:szCs w:val="24"/>
        </w:rPr>
      </w:pPr>
      <w:bookmarkStart w:id="41" w:name="_Toc74641970"/>
      <w:r w:rsidRPr="00063663">
        <w:rPr>
          <w:rFonts w:ascii="Times New Roman" w:hAnsi="Times New Roman" w:cs="Times New Roman"/>
          <w:color w:val="000000" w:themeColor="text1"/>
          <w:sz w:val="24"/>
          <w:szCs w:val="24"/>
        </w:rPr>
        <w:t>Muhasebe ve Raporlama</w:t>
      </w:r>
      <w:bookmarkEnd w:id="41"/>
    </w:p>
    <w:p w:rsidR="00063663" w:rsidRPr="00063663" w:rsidRDefault="00063663" w:rsidP="00CA28B0">
      <w:pPr>
        <w:spacing w:line="360" w:lineRule="auto"/>
        <w:ind w:firstLine="851"/>
      </w:pPr>
    </w:p>
    <w:p w:rsidR="00063663" w:rsidRDefault="00063663" w:rsidP="00F0768B">
      <w:pPr>
        <w:spacing w:line="360" w:lineRule="auto"/>
        <w:ind w:left="284" w:firstLine="425"/>
        <w:jc w:val="both"/>
        <w:rPr>
          <w:rFonts w:ascii="Times New Roman" w:hAnsi="Times New Roman" w:cs="Times New Roman"/>
          <w:sz w:val="24"/>
          <w:szCs w:val="24"/>
        </w:rPr>
      </w:pPr>
      <w:r w:rsidRPr="00063663">
        <w:rPr>
          <w:rFonts w:ascii="Times New Roman" w:hAnsi="Times New Roman" w:cs="Times New Roman"/>
          <w:sz w:val="24"/>
          <w:szCs w:val="24"/>
        </w:rPr>
        <w:t>5018 sayılı Kanun’un 49’uncu maddesi gereğince genel yönetim kapsamındaki kamu idarelerinde uygulanacak muhasebe ve raporlama standartları, uluslararası standartlara uygun olarak Hazine ve Maliye Bakanlığı bünyesinde; Sayıştay Başkanlığı, Hazine ve Maliye Bakanlığı ve diğer ilgili kuruluş temsilcilerinin katılımıyla oluşturulacak olan Devlet Muhasebesi Standartları Kurulu tarafından belirlenmektedir. Dolayısıyla genel yönetim kapsamında olan üniversitelerin muhasebe ve raporlama standartları Kurul tarafından belirlenen kurallara tabidir. Kamu İdaresi ayrıca adı geçen Kanun’un 80’inci maddesinin Hazine ve Maliye Bakanlığına verdiği yetkiye istinaden Bakanlığın hazırladığı düzenlemelere tabi olup bu kapsamda çıkarılan Genel Yönetim Muhasebe Yönetmeliği’ndeki muhasebe ilkeleri ile hesap planını kullanmakta, mali tabloları hazırlamakta ve Merkezi Yönetim Muhasebe Yönetmeliği hükümlerine göre mali işlemlerini muhasebeleştirmektedir.</w:t>
      </w:r>
    </w:p>
    <w:p w:rsidR="00B02609" w:rsidRDefault="00B02609" w:rsidP="00F0768B">
      <w:pPr>
        <w:spacing w:line="360" w:lineRule="auto"/>
        <w:ind w:left="284" w:firstLine="425"/>
        <w:jc w:val="both"/>
        <w:rPr>
          <w:rFonts w:ascii="Times New Roman" w:hAnsi="Times New Roman" w:cs="Times New Roman"/>
          <w:sz w:val="24"/>
          <w:szCs w:val="24"/>
        </w:rPr>
      </w:pPr>
    </w:p>
    <w:p w:rsidR="00B02609" w:rsidRDefault="00B02609" w:rsidP="00F0768B">
      <w:pPr>
        <w:spacing w:line="360" w:lineRule="auto"/>
        <w:ind w:left="284" w:firstLine="425"/>
        <w:jc w:val="both"/>
        <w:rPr>
          <w:rFonts w:ascii="Times New Roman" w:hAnsi="Times New Roman" w:cs="Times New Roman"/>
          <w:sz w:val="24"/>
          <w:szCs w:val="24"/>
        </w:rPr>
      </w:pPr>
    </w:p>
    <w:p w:rsidR="00B02609" w:rsidRDefault="00B02609" w:rsidP="00F0768B">
      <w:pPr>
        <w:spacing w:line="360" w:lineRule="auto"/>
        <w:ind w:left="284" w:firstLine="425"/>
        <w:jc w:val="both"/>
        <w:rPr>
          <w:rFonts w:ascii="Times New Roman" w:hAnsi="Times New Roman" w:cs="Times New Roman"/>
          <w:sz w:val="24"/>
          <w:szCs w:val="24"/>
        </w:rPr>
      </w:pPr>
    </w:p>
    <w:p w:rsidR="00B02609" w:rsidRDefault="00B02609" w:rsidP="00F0768B">
      <w:pPr>
        <w:spacing w:line="360" w:lineRule="auto"/>
        <w:ind w:left="284" w:firstLine="425"/>
        <w:jc w:val="both"/>
        <w:rPr>
          <w:rFonts w:ascii="Times New Roman" w:hAnsi="Times New Roman" w:cs="Times New Roman"/>
          <w:sz w:val="24"/>
          <w:szCs w:val="24"/>
        </w:rPr>
      </w:pPr>
    </w:p>
    <w:p w:rsidR="00B02609" w:rsidRDefault="00B02609" w:rsidP="00F0768B">
      <w:pPr>
        <w:spacing w:line="360" w:lineRule="auto"/>
        <w:ind w:left="284" w:firstLine="425"/>
        <w:jc w:val="both"/>
        <w:rPr>
          <w:rFonts w:ascii="Times New Roman" w:hAnsi="Times New Roman" w:cs="Times New Roman"/>
          <w:sz w:val="24"/>
          <w:szCs w:val="24"/>
        </w:rPr>
      </w:pPr>
    </w:p>
    <w:p w:rsidR="00B02609" w:rsidRPr="00F0768B" w:rsidRDefault="00B02609" w:rsidP="00F0768B">
      <w:pPr>
        <w:spacing w:line="360" w:lineRule="auto"/>
        <w:ind w:left="284" w:firstLine="425"/>
        <w:jc w:val="both"/>
        <w:rPr>
          <w:rFonts w:ascii="Times New Roman" w:hAnsi="Times New Roman" w:cs="Times New Roman"/>
          <w:sz w:val="24"/>
          <w:szCs w:val="24"/>
        </w:rPr>
      </w:pPr>
    </w:p>
    <w:p w:rsidR="00F0768B" w:rsidRDefault="00F0768B" w:rsidP="00F0768B">
      <w:pPr>
        <w:pStyle w:val="ResimYazs"/>
        <w:keepNext/>
        <w:rPr>
          <w:rFonts w:ascii="Times New Roman" w:hAnsi="Times New Roman" w:cs="Times New Roman"/>
          <w:color w:val="000000" w:themeColor="text1"/>
          <w:sz w:val="24"/>
          <w:szCs w:val="24"/>
        </w:rPr>
      </w:pPr>
    </w:p>
    <w:p w:rsidR="001965A9" w:rsidRDefault="001965A9" w:rsidP="001965A9">
      <w:pPr>
        <w:pStyle w:val="ResimYazs"/>
        <w:keepNext/>
        <w:jc w:val="center"/>
      </w:pPr>
    </w:p>
    <w:tbl>
      <w:tblPr>
        <w:tblW w:w="5000" w:type="pct"/>
        <w:jc w:val="center"/>
        <w:tblCellMar>
          <w:left w:w="70" w:type="dxa"/>
          <w:right w:w="70" w:type="dxa"/>
        </w:tblCellMar>
        <w:tblLook w:val="04A0" w:firstRow="1" w:lastRow="0" w:firstColumn="1" w:lastColumn="0" w:noHBand="0" w:noVBand="1"/>
      </w:tblPr>
      <w:tblGrid>
        <w:gridCol w:w="845"/>
        <w:gridCol w:w="1497"/>
        <w:gridCol w:w="1759"/>
        <w:gridCol w:w="1889"/>
        <w:gridCol w:w="1776"/>
        <w:gridCol w:w="1446"/>
      </w:tblGrid>
      <w:tr w:rsidR="00B02609" w:rsidRPr="00B02609" w:rsidTr="006633FF">
        <w:trPr>
          <w:trHeight w:val="525"/>
          <w:jc w:val="center"/>
        </w:trPr>
        <w:tc>
          <w:tcPr>
            <w:tcW w:w="42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TERTİP</w:t>
            </w:r>
          </w:p>
        </w:tc>
        <w:tc>
          <w:tcPr>
            <w:tcW w:w="819"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KBÖ</w:t>
            </w:r>
          </w:p>
        </w:tc>
        <w:tc>
          <w:tcPr>
            <w:tcW w:w="961"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 xml:space="preserve">TOPLAM BÜTÇE </w:t>
            </w:r>
            <w:r w:rsidRPr="00B02609">
              <w:rPr>
                <w:rFonts w:ascii="Calibri" w:eastAsia="Times New Roman" w:hAnsi="Calibri" w:cs="Calibri"/>
                <w:color w:val="FFFFFF" w:themeColor="background1"/>
                <w:sz w:val="20"/>
                <w:szCs w:val="20"/>
              </w:rPr>
              <w:br/>
              <w:t>ÖDENEĞİ (TBÖ)</w:t>
            </w:r>
          </w:p>
        </w:tc>
        <w:tc>
          <w:tcPr>
            <w:tcW w:w="1032"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HARCAMA</w:t>
            </w:r>
          </w:p>
        </w:tc>
        <w:tc>
          <w:tcPr>
            <w:tcW w:w="970"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 xml:space="preserve">KBÖ'YE GÖRE </w:t>
            </w:r>
            <w:r w:rsidRPr="00B02609">
              <w:rPr>
                <w:rFonts w:ascii="Calibri" w:eastAsia="Times New Roman" w:hAnsi="Calibri" w:cs="Calibri"/>
                <w:color w:val="FFFFFF" w:themeColor="background1"/>
                <w:sz w:val="20"/>
                <w:szCs w:val="20"/>
              </w:rPr>
              <w:br/>
              <w:t>HARCAMA %</w:t>
            </w:r>
          </w:p>
        </w:tc>
        <w:tc>
          <w:tcPr>
            <w:tcW w:w="792"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 xml:space="preserve">TBÖ'YE GÖRE </w:t>
            </w:r>
            <w:r w:rsidRPr="00B02609">
              <w:rPr>
                <w:rFonts w:ascii="Calibri" w:eastAsia="Times New Roman" w:hAnsi="Calibri" w:cs="Calibri"/>
                <w:color w:val="FFFFFF" w:themeColor="background1"/>
                <w:sz w:val="20"/>
                <w:szCs w:val="20"/>
              </w:rPr>
              <w:br/>
              <w:t>HARCAMA %</w:t>
            </w:r>
          </w:p>
        </w:tc>
      </w:tr>
      <w:tr w:rsidR="00B02609" w:rsidRPr="00B02609" w:rsidTr="00155822">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center"/>
              <w:rPr>
                <w:rFonts w:ascii="Calibri" w:eastAsia="Times New Roman" w:hAnsi="Calibri" w:cs="Calibri"/>
                <w:color w:val="000000"/>
                <w:sz w:val="20"/>
                <w:szCs w:val="20"/>
              </w:rPr>
            </w:pPr>
            <w:r w:rsidRPr="00B02609">
              <w:rPr>
                <w:rFonts w:ascii="Calibri" w:eastAsia="Times New Roman" w:hAnsi="Calibri" w:cs="Calibri"/>
                <w:color w:val="000000"/>
                <w:sz w:val="20"/>
                <w:szCs w:val="20"/>
              </w:rPr>
              <w:t>1</w:t>
            </w:r>
          </w:p>
        </w:tc>
        <w:tc>
          <w:tcPr>
            <w:tcW w:w="81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34.798.640,00</w:t>
            </w:r>
          </w:p>
        </w:tc>
        <w:tc>
          <w:tcPr>
            <w:tcW w:w="96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34.798.640,00</w:t>
            </w:r>
          </w:p>
        </w:tc>
        <w:tc>
          <w:tcPr>
            <w:tcW w:w="103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200.311.010,47</w:t>
            </w:r>
          </w:p>
        </w:tc>
        <w:tc>
          <w:tcPr>
            <w:tcW w:w="970"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17,37</w:t>
            </w:r>
          </w:p>
        </w:tc>
        <w:tc>
          <w:tcPr>
            <w:tcW w:w="79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17,37</w:t>
            </w:r>
          </w:p>
        </w:tc>
      </w:tr>
      <w:tr w:rsidR="00B02609" w:rsidRPr="00B02609" w:rsidTr="00155822">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center"/>
              <w:rPr>
                <w:rFonts w:ascii="Calibri" w:eastAsia="Times New Roman" w:hAnsi="Calibri" w:cs="Calibri"/>
                <w:color w:val="000000"/>
                <w:sz w:val="20"/>
                <w:szCs w:val="20"/>
              </w:rPr>
            </w:pPr>
            <w:r w:rsidRPr="00B02609">
              <w:rPr>
                <w:rFonts w:ascii="Calibri" w:eastAsia="Times New Roman" w:hAnsi="Calibri" w:cs="Calibri"/>
                <w:color w:val="000000"/>
                <w:sz w:val="20"/>
                <w:szCs w:val="20"/>
              </w:rPr>
              <w:t>2</w:t>
            </w:r>
          </w:p>
        </w:tc>
        <w:tc>
          <w:tcPr>
            <w:tcW w:w="81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6.073.000,00</w:t>
            </w:r>
          </w:p>
        </w:tc>
        <w:tc>
          <w:tcPr>
            <w:tcW w:w="96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6.073.000,00</w:t>
            </w:r>
          </w:p>
        </w:tc>
        <w:tc>
          <w:tcPr>
            <w:tcW w:w="103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34.234.823,89</w:t>
            </w:r>
          </w:p>
        </w:tc>
        <w:tc>
          <w:tcPr>
            <w:tcW w:w="970"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17,74</w:t>
            </w:r>
          </w:p>
        </w:tc>
        <w:tc>
          <w:tcPr>
            <w:tcW w:w="79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17,74</w:t>
            </w:r>
          </w:p>
        </w:tc>
      </w:tr>
      <w:tr w:rsidR="00B02609" w:rsidRPr="00B02609" w:rsidTr="00155822">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center"/>
              <w:rPr>
                <w:rFonts w:ascii="Calibri" w:eastAsia="Times New Roman" w:hAnsi="Calibri" w:cs="Calibri"/>
                <w:color w:val="000000"/>
                <w:sz w:val="20"/>
                <w:szCs w:val="20"/>
              </w:rPr>
            </w:pPr>
            <w:r w:rsidRPr="00B02609">
              <w:rPr>
                <w:rFonts w:ascii="Calibri" w:eastAsia="Times New Roman" w:hAnsi="Calibri" w:cs="Calibri"/>
                <w:color w:val="000000"/>
                <w:sz w:val="20"/>
                <w:szCs w:val="20"/>
              </w:rPr>
              <w:t>3</w:t>
            </w:r>
          </w:p>
        </w:tc>
        <w:tc>
          <w:tcPr>
            <w:tcW w:w="81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382.623.845,90</w:t>
            </w:r>
          </w:p>
        </w:tc>
        <w:tc>
          <w:tcPr>
            <w:tcW w:w="96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382.623.845,90</w:t>
            </w:r>
          </w:p>
        </w:tc>
        <w:tc>
          <w:tcPr>
            <w:tcW w:w="103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541.373.055,56</w:t>
            </w:r>
          </w:p>
        </w:tc>
        <w:tc>
          <w:tcPr>
            <w:tcW w:w="970"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70,68</w:t>
            </w:r>
          </w:p>
        </w:tc>
        <w:tc>
          <w:tcPr>
            <w:tcW w:w="79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70,68</w:t>
            </w:r>
          </w:p>
        </w:tc>
      </w:tr>
      <w:tr w:rsidR="00B02609" w:rsidRPr="00B02609" w:rsidTr="00155822">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center"/>
              <w:rPr>
                <w:rFonts w:ascii="Calibri" w:eastAsia="Times New Roman" w:hAnsi="Calibri" w:cs="Calibri"/>
                <w:color w:val="000000"/>
                <w:sz w:val="20"/>
                <w:szCs w:val="20"/>
              </w:rPr>
            </w:pPr>
            <w:r w:rsidRPr="00B02609">
              <w:rPr>
                <w:rFonts w:ascii="Calibri" w:eastAsia="Times New Roman" w:hAnsi="Calibri" w:cs="Calibri"/>
                <w:color w:val="000000"/>
                <w:sz w:val="20"/>
                <w:szCs w:val="20"/>
              </w:rPr>
              <w:t>5</w:t>
            </w:r>
          </w:p>
        </w:tc>
        <w:tc>
          <w:tcPr>
            <w:tcW w:w="81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32.883.858,45</w:t>
            </w:r>
          </w:p>
        </w:tc>
        <w:tc>
          <w:tcPr>
            <w:tcW w:w="96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32.883.858,45</w:t>
            </w:r>
          </w:p>
        </w:tc>
        <w:tc>
          <w:tcPr>
            <w:tcW w:w="103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56.844.827,37</w:t>
            </w:r>
          </w:p>
        </w:tc>
        <w:tc>
          <w:tcPr>
            <w:tcW w:w="970"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57,85</w:t>
            </w:r>
          </w:p>
        </w:tc>
        <w:tc>
          <w:tcPr>
            <w:tcW w:w="79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57,85</w:t>
            </w:r>
          </w:p>
        </w:tc>
      </w:tr>
      <w:tr w:rsidR="00B02609" w:rsidRPr="00B02609" w:rsidTr="00155822">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center"/>
              <w:rPr>
                <w:rFonts w:ascii="Calibri" w:eastAsia="Times New Roman" w:hAnsi="Calibri" w:cs="Calibri"/>
                <w:color w:val="000000"/>
                <w:sz w:val="20"/>
                <w:szCs w:val="20"/>
              </w:rPr>
            </w:pPr>
            <w:r w:rsidRPr="00B02609">
              <w:rPr>
                <w:rFonts w:ascii="Calibri" w:eastAsia="Times New Roman" w:hAnsi="Calibri" w:cs="Calibri"/>
                <w:color w:val="000000"/>
                <w:sz w:val="20"/>
                <w:szCs w:val="20"/>
              </w:rPr>
              <w:t>6</w:t>
            </w:r>
          </w:p>
        </w:tc>
        <w:tc>
          <w:tcPr>
            <w:tcW w:w="81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13.046.823,97</w:t>
            </w:r>
          </w:p>
        </w:tc>
        <w:tc>
          <w:tcPr>
            <w:tcW w:w="96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13.046.823,97</w:t>
            </w:r>
          </w:p>
        </w:tc>
        <w:tc>
          <w:tcPr>
            <w:tcW w:w="103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136.987,32</w:t>
            </w:r>
          </w:p>
        </w:tc>
        <w:tc>
          <w:tcPr>
            <w:tcW w:w="970"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9524,11</w:t>
            </w:r>
          </w:p>
        </w:tc>
        <w:tc>
          <w:tcPr>
            <w:tcW w:w="79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9524,11</w:t>
            </w:r>
          </w:p>
        </w:tc>
      </w:tr>
      <w:tr w:rsidR="00B02609" w:rsidRPr="00B02609" w:rsidTr="00155822">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center"/>
              <w:rPr>
                <w:rFonts w:ascii="Calibri" w:eastAsia="Times New Roman" w:hAnsi="Calibri" w:cs="Calibri"/>
                <w:color w:val="000000"/>
                <w:sz w:val="20"/>
                <w:szCs w:val="20"/>
              </w:rPr>
            </w:pPr>
            <w:r w:rsidRPr="00B02609">
              <w:rPr>
                <w:rFonts w:ascii="Calibri" w:eastAsia="Times New Roman" w:hAnsi="Calibri" w:cs="Calibri"/>
                <w:color w:val="000000"/>
                <w:sz w:val="20"/>
                <w:szCs w:val="20"/>
              </w:rPr>
              <w:t>10</w:t>
            </w:r>
          </w:p>
        </w:tc>
        <w:tc>
          <w:tcPr>
            <w:tcW w:w="819" w:type="pct"/>
            <w:tcBorders>
              <w:top w:val="nil"/>
              <w:left w:val="nil"/>
              <w:bottom w:val="single" w:sz="4" w:space="0" w:color="auto"/>
              <w:right w:val="nil"/>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158.769.132,34</w:t>
            </w:r>
          </w:p>
        </w:tc>
        <w:tc>
          <w:tcPr>
            <w:tcW w:w="961" w:type="pct"/>
            <w:tcBorders>
              <w:top w:val="nil"/>
              <w:left w:val="single" w:sz="4" w:space="0" w:color="auto"/>
              <w:bottom w:val="single" w:sz="4" w:space="0" w:color="auto"/>
              <w:right w:val="nil"/>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158.769.132,34</w:t>
            </w:r>
          </w:p>
        </w:tc>
        <w:tc>
          <w:tcPr>
            <w:tcW w:w="1032" w:type="pct"/>
            <w:tcBorders>
              <w:top w:val="nil"/>
              <w:left w:val="single" w:sz="4" w:space="0" w:color="auto"/>
              <w:bottom w:val="single" w:sz="4" w:space="0" w:color="auto"/>
              <w:right w:val="nil"/>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227.520.774,76</w:t>
            </w:r>
          </w:p>
        </w:tc>
        <w:tc>
          <w:tcPr>
            <w:tcW w:w="970"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69,78</w:t>
            </w:r>
          </w:p>
        </w:tc>
        <w:tc>
          <w:tcPr>
            <w:tcW w:w="79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69,78</w:t>
            </w:r>
          </w:p>
        </w:tc>
      </w:tr>
      <w:tr w:rsidR="00B02609" w:rsidRPr="00B02609" w:rsidTr="00155822">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TOPLAM</w:t>
            </w:r>
          </w:p>
        </w:tc>
        <w:tc>
          <w:tcPr>
            <w:tcW w:w="81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628.195.300,66</w:t>
            </w:r>
          </w:p>
        </w:tc>
        <w:tc>
          <w:tcPr>
            <w:tcW w:w="96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628.195.300,66</w:t>
            </w:r>
          </w:p>
        </w:tc>
        <w:tc>
          <w:tcPr>
            <w:tcW w:w="103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1.060.421.479,37</w:t>
            </w:r>
          </w:p>
        </w:tc>
        <w:tc>
          <w:tcPr>
            <w:tcW w:w="970"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79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r>
    </w:tbl>
    <w:p w:rsidR="00B02609" w:rsidRDefault="00B02609" w:rsidP="00B02609">
      <w:pPr>
        <w:pStyle w:val="ResimYazs"/>
        <w:keepNext/>
        <w:rPr>
          <w:rFonts w:ascii="Times New Roman" w:hAnsi="Times New Roman" w:cs="Times New Roman"/>
          <w:bCs w:val="0"/>
          <w:color w:val="auto"/>
          <w:sz w:val="24"/>
          <w:szCs w:val="24"/>
        </w:rPr>
      </w:pPr>
    </w:p>
    <w:p w:rsidR="00B02609" w:rsidRDefault="00B02609" w:rsidP="00B02609">
      <w:pPr>
        <w:pStyle w:val="ResimYazs"/>
        <w:keepNext/>
        <w:jc w:val="center"/>
      </w:pPr>
      <w:bookmarkStart w:id="42" w:name="_Toc127950264"/>
      <w:r w:rsidRPr="0021003D">
        <w:rPr>
          <w:rFonts w:ascii="Times New Roman" w:hAnsi="Times New Roman" w:cs="Times New Roman"/>
          <w:color w:val="000000" w:themeColor="text1"/>
          <w:sz w:val="24"/>
          <w:szCs w:val="24"/>
        </w:rPr>
        <w:t xml:space="preserve">Tablo </w:t>
      </w:r>
      <w:r w:rsidRPr="0021003D">
        <w:rPr>
          <w:rFonts w:ascii="Times New Roman" w:hAnsi="Times New Roman" w:cs="Times New Roman"/>
          <w:color w:val="000000" w:themeColor="text1"/>
          <w:sz w:val="24"/>
          <w:szCs w:val="24"/>
        </w:rPr>
        <w:fldChar w:fldCharType="begin"/>
      </w:r>
      <w:r w:rsidRPr="0021003D">
        <w:rPr>
          <w:rFonts w:ascii="Times New Roman" w:hAnsi="Times New Roman" w:cs="Times New Roman"/>
          <w:color w:val="000000" w:themeColor="text1"/>
          <w:sz w:val="24"/>
          <w:szCs w:val="24"/>
        </w:rPr>
        <w:instrText xml:space="preserve"> SEQ Tablo \* ARABIC </w:instrText>
      </w:r>
      <w:r w:rsidRPr="0021003D">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7</w:t>
      </w:r>
      <w:r w:rsidRPr="0021003D">
        <w:rPr>
          <w:rFonts w:ascii="Times New Roman" w:hAnsi="Times New Roman" w:cs="Times New Roman"/>
          <w:color w:val="000000" w:themeColor="text1"/>
          <w:sz w:val="24"/>
          <w:szCs w:val="24"/>
        </w:rPr>
        <w:fldChar w:fldCharType="end"/>
      </w:r>
      <w:r w:rsidRPr="0021003D">
        <w:rPr>
          <w:rFonts w:ascii="Times New Roman" w:hAnsi="Times New Roman" w:cs="Times New Roman"/>
          <w:color w:val="000000" w:themeColor="text1"/>
          <w:sz w:val="24"/>
          <w:szCs w:val="24"/>
        </w:rPr>
        <w:t>:</w:t>
      </w:r>
      <w:r>
        <w:t xml:space="preserve"> </w:t>
      </w:r>
      <w:r w:rsidRPr="0021003D">
        <w:rPr>
          <w:rFonts w:ascii="Times New Roman" w:hAnsi="Times New Roman" w:cs="Times New Roman"/>
          <w:color w:val="000000" w:themeColor="text1"/>
          <w:sz w:val="24"/>
          <w:szCs w:val="24"/>
        </w:rPr>
        <w:t>Bütçe Uygulama Sonuçları</w:t>
      </w:r>
      <w:bookmarkEnd w:id="42"/>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p>
    <w:p w:rsidR="008F5626" w:rsidRPr="008F5626" w:rsidRDefault="008F5626" w:rsidP="008F5626">
      <w:pPr>
        <w:pStyle w:val="ResimYazs"/>
        <w:keepNext/>
        <w:jc w:val="center"/>
        <w:rPr>
          <w:rFonts w:ascii="Times New Roman" w:hAnsi="Times New Roman" w:cs="Times New Roman"/>
          <w:color w:val="000000" w:themeColor="text1"/>
          <w:sz w:val="24"/>
          <w:szCs w:val="24"/>
        </w:rPr>
      </w:pPr>
    </w:p>
    <w:tbl>
      <w:tblPr>
        <w:tblW w:w="5000" w:type="pct"/>
        <w:jc w:val="center"/>
        <w:tblCellMar>
          <w:left w:w="70" w:type="dxa"/>
          <w:right w:w="70" w:type="dxa"/>
        </w:tblCellMar>
        <w:tblLook w:val="04A0" w:firstRow="1" w:lastRow="0" w:firstColumn="1" w:lastColumn="0" w:noHBand="0" w:noVBand="1"/>
      </w:tblPr>
      <w:tblGrid>
        <w:gridCol w:w="1140"/>
        <w:gridCol w:w="3901"/>
        <w:gridCol w:w="2559"/>
        <w:gridCol w:w="1612"/>
      </w:tblGrid>
      <w:tr w:rsidR="00B02609" w:rsidRPr="00B02609" w:rsidTr="006633FF">
        <w:trPr>
          <w:trHeight w:val="300"/>
          <w:jc w:val="center"/>
        </w:trPr>
        <w:tc>
          <w:tcPr>
            <w:tcW w:w="49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GELİR KODU</w:t>
            </w:r>
          </w:p>
        </w:tc>
        <w:tc>
          <w:tcPr>
            <w:tcW w:w="1853"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GELİRİN TÜRÜ</w:t>
            </w:r>
          </w:p>
        </w:tc>
        <w:tc>
          <w:tcPr>
            <w:tcW w:w="1585"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GELİRİN MİKTARI</w:t>
            </w:r>
          </w:p>
        </w:tc>
        <w:tc>
          <w:tcPr>
            <w:tcW w:w="1071"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ORAN %</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600.01</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Sağlık Hizmeti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594.452.602,12</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52,71</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600.02</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Orman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29.800,90</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0,003</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600.03</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Tarım ve Hayvancılık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48.436,00</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0,004</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600.04</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Mesleki Eğitim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20.575.638,90</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1,82</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600.06</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Baskı, Matbaa ve Darphane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151.339,25</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0,013</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600.09</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Proje, Araştırma ve Geliştirme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1.176.480,02</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0,1</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600.10</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Eğitim ve Danışmanlık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29.191.953,75</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2,59</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600.12</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Muayene, Ölçüm, Kontrol ve Denetim Gelirleri</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577.862,81</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0,05</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600.99</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Diğer Gelirler</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555.500,79</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0,05</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602.00</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Alınan Bağış ve Yardımlar, Diğer Çeşitli Gelirler</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481.191.068,42</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42,66</w:t>
            </w:r>
          </w:p>
        </w:tc>
      </w:tr>
      <w:tr w:rsidR="00B02609" w:rsidRPr="00B02609" w:rsidTr="00155822">
        <w:trPr>
          <w:trHeight w:val="300"/>
          <w:jc w:val="center"/>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1853"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TOPLAM</w:t>
            </w:r>
          </w:p>
        </w:tc>
        <w:tc>
          <w:tcPr>
            <w:tcW w:w="1585"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1.127.950.682,96</w:t>
            </w:r>
          </w:p>
        </w:tc>
        <w:tc>
          <w:tcPr>
            <w:tcW w:w="1071"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jc w:val="right"/>
              <w:rPr>
                <w:rFonts w:ascii="Calibri" w:eastAsia="Times New Roman" w:hAnsi="Calibri" w:cs="Calibri"/>
                <w:color w:val="000000"/>
                <w:sz w:val="20"/>
                <w:szCs w:val="20"/>
              </w:rPr>
            </w:pPr>
            <w:r w:rsidRPr="00B02609">
              <w:rPr>
                <w:rFonts w:ascii="Calibri" w:eastAsia="Times New Roman" w:hAnsi="Calibri" w:cs="Calibri"/>
                <w:color w:val="000000"/>
                <w:sz w:val="20"/>
                <w:szCs w:val="20"/>
              </w:rPr>
              <w:t>100%</w:t>
            </w:r>
          </w:p>
        </w:tc>
      </w:tr>
    </w:tbl>
    <w:p w:rsidR="008F5626" w:rsidRDefault="008F5626" w:rsidP="00446E1D">
      <w:pPr>
        <w:pStyle w:val="ListeParagraf"/>
        <w:spacing w:line="360" w:lineRule="auto"/>
        <w:ind w:left="1134"/>
        <w:rPr>
          <w:rFonts w:ascii="Times New Roman" w:hAnsi="Times New Roman" w:cs="Times New Roman"/>
          <w:b/>
          <w:sz w:val="24"/>
          <w:szCs w:val="24"/>
        </w:rPr>
      </w:pPr>
    </w:p>
    <w:p w:rsidR="00B02609" w:rsidRPr="008F5626" w:rsidRDefault="00B02609" w:rsidP="00B02609">
      <w:pPr>
        <w:pStyle w:val="ResimYazs"/>
        <w:keepNext/>
        <w:jc w:val="center"/>
        <w:rPr>
          <w:rFonts w:ascii="Times New Roman" w:hAnsi="Times New Roman" w:cs="Times New Roman"/>
          <w:color w:val="000000" w:themeColor="text1"/>
          <w:sz w:val="24"/>
          <w:szCs w:val="24"/>
        </w:rPr>
      </w:pPr>
      <w:bookmarkStart w:id="43" w:name="_Toc127950265"/>
      <w:r w:rsidRPr="008F5626">
        <w:rPr>
          <w:rFonts w:ascii="Times New Roman" w:hAnsi="Times New Roman" w:cs="Times New Roman"/>
          <w:color w:val="000000" w:themeColor="text1"/>
          <w:sz w:val="24"/>
          <w:szCs w:val="24"/>
        </w:rPr>
        <w:t xml:space="preserve">Tablo </w:t>
      </w:r>
      <w:r w:rsidRPr="008F5626">
        <w:rPr>
          <w:rFonts w:ascii="Times New Roman" w:hAnsi="Times New Roman" w:cs="Times New Roman"/>
          <w:color w:val="000000" w:themeColor="text1"/>
          <w:sz w:val="24"/>
          <w:szCs w:val="24"/>
        </w:rPr>
        <w:fldChar w:fldCharType="begin"/>
      </w:r>
      <w:r w:rsidRPr="008F5626">
        <w:rPr>
          <w:rFonts w:ascii="Times New Roman" w:hAnsi="Times New Roman" w:cs="Times New Roman"/>
          <w:color w:val="000000" w:themeColor="text1"/>
          <w:sz w:val="24"/>
          <w:szCs w:val="24"/>
        </w:rPr>
        <w:instrText xml:space="preserve"> SEQ Tablo \* ARABIC </w:instrText>
      </w:r>
      <w:r w:rsidRPr="008F5626">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8</w:t>
      </w:r>
      <w:r w:rsidRPr="008F5626">
        <w:rPr>
          <w:rFonts w:ascii="Times New Roman" w:hAnsi="Times New Roman" w:cs="Times New Roman"/>
          <w:color w:val="000000" w:themeColor="text1"/>
          <w:sz w:val="24"/>
          <w:szCs w:val="24"/>
        </w:rPr>
        <w:fldChar w:fldCharType="end"/>
      </w:r>
      <w:r w:rsidRPr="008F5626">
        <w:rPr>
          <w:rFonts w:ascii="Times New Roman" w:hAnsi="Times New Roman" w:cs="Times New Roman"/>
          <w:color w:val="000000" w:themeColor="text1"/>
          <w:sz w:val="24"/>
          <w:szCs w:val="24"/>
        </w:rPr>
        <w:t>: Döner Sermaye Gelirleri</w:t>
      </w:r>
      <w:bookmarkEnd w:id="43"/>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p>
    <w:p w:rsidR="00B02609" w:rsidRDefault="00B02609" w:rsidP="00446E1D">
      <w:pPr>
        <w:pStyle w:val="ListeParagraf"/>
        <w:spacing w:line="360" w:lineRule="auto"/>
        <w:ind w:left="1134"/>
        <w:rPr>
          <w:rFonts w:ascii="Times New Roman" w:hAnsi="Times New Roman" w:cs="Times New Roman"/>
          <w:b/>
          <w:sz w:val="24"/>
          <w:szCs w:val="24"/>
        </w:rPr>
      </w:pPr>
      <w:bookmarkStart w:id="44" w:name="_GoBack"/>
      <w:bookmarkEnd w:id="44"/>
    </w:p>
    <w:tbl>
      <w:tblPr>
        <w:tblpPr w:leftFromText="141" w:rightFromText="141" w:vertAnchor="text" w:horzAnchor="margin" w:tblpXSpec="center" w:tblpY="451"/>
        <w:tblW w:w="5000" w:type="pct"/>
        <w:tblLayout w:type="fixed"/>
        <w:tblCellMar>
          <w:left w:w="70" w:type="dxa"/>
          <w:right w:w="70" w:type="dxa"/>
        </w:tblCellMar>
        <w:tblLook w:val="04A0" w:firstRow="1" w:lastRow="0" w:firstColumn="1" w:lastColumn="0" w:noHBand="0" w:noVBand="1"/>
      </w:tblPr>
      <w:tblGrid>
        <w:gridCol w:w="1482"/>
        <w:gridCol w:w="1283"/>
        <w:gridCol w:w="883"/>
        <w:gridCol w:w="1120"/>
        <w:gridCol w:w="1043"/>
        <w:gridCol w:w="1043"/>
        <w:gridCol w:w="1120"/>
        <w:gridCol w:w="1238"/>
      </w:tblGrid>
      <w:tr w:rsidR="00B02609" w:rsidRPr="00B02609" w:rsidTr="006633FF">
        <w:trPr>
          <w:trHeight w:val="300"/>
        </w:trPr>
        <w:tc>
          <w:tcPr>
            <w:tcW w:w="8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696"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1</w:t>
            </w:r>
          </w:p>
        </w:tc>
        <w:tc>
          <w:tcPr>
            <w:tcW w:w="479"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2</w:t>
            </w:r>
          </w:p>
        </w:tc>
        <w:tc>
          <w:tcPr>
            <w:tcW w:w="608"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3</w:t>
            </w:r>
          </w:p>
        </w:tc>
        <w:tc>
          <w:tcPr>
            <w:tcW w:w="566"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5</w:t>
            </w:r>
          </w:p>
        </w:tc>
        <w:tc>
          <w:tcPr>
            <w:tcW w:w="566"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6</w:t>
            </w:r>
          </w:p>
        </w:tc>
        <w:tc>
          <w:tcPr>
            <w:tcW w:w="608" w:type="pct"/>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10</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B02609" w:rsidRPr="00B02609" w:rsidRDefault="00B02609" w:rsidP="006633FF">
            <w:pPr>
              <w:spacing w:after="0" w:line="240" w:lineRule="auto"/>
              <w:jc w:val="center"/>
              <w:rPr>
                <w:rFonts w:ascii="Calibri" w:eastAsia="Times New Roman" w:hAnsi="Calibri" w:cs="Calibri"/>
                <w:color w:val="FFFFFF" w:themeColor="background1"/>
                <w:sz w:val="20"/>
                <w:szCs w:val="20"/>
              </w:rPr>
            </w:pPr>
            <w:r w:rsidRPr="00B02609">
              <w:rPr>
                <w:rFonts w:ascii="Calibri" w:eastAsia="Times New Roman" w:hAnsi="Calibri" w:cs="Calibri"/>
                <w:color w:val="FFFFFF" w:themeColor="background1"/>
                <w:sz w:val="20"/>
                <w:szCs w:val="20"/>
              </w:rPr>
              <w:t>TOPLAM</w:t>
            </w:r>
          </w:p>
        </w:tc>
      </w:tr>
      <w:tr w:rsidR="00B02609" w:rsidRPr="00B02609" w:rsidTr="00155822">
        <w:trPr>
          <w:trHeight w:val="615"/>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696" w:type="pct"/>
            <w:tcBorders>
              <w:top w:val="nil"/>
              <w:left w:val="nil"/>
              <w:bottom w:val="single" w:sz="4" w:space="0" w:color="auto"/>
              <w:right w:val="single" w:sz="4" w:space="0" w:color="auto"/>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xml:space="preserve">PERSONEL </w:t>
            </w:r>
            <w:r w:rsidRPr="00B02609">
              <w:rPr>
                <w:rFonts w:ascii="Calibri" w:eastAsia="Times New Roman" w:hAnsi="Calibri" w:cs="Calibri"/>
                <w:color w:val="000000"/>
                <w:sz w:val="20"/>
                <w:szCs w:val="20"/>
              </w:rPr>
              <w:br/>
              <w:t>GİDERLERİ</w:t>
            </w:r>
          </w:p>
        </w:tc>
        <w:tc>
          <w:tcPr>
            <w:tcW w:w="479" w:type="pct"/>
            <w:tcBorders>
              <w:top w:val="nil"/>
              <w:left w:val="nil"/>
              <w:bottom w:val="single" w:sz="4" w:space="0" w:color="auto"/>
              <w:right w:val="single" w:sz="4" w:space="0" w:color="auto"/>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xml:space="preserve">SGK DEVLET </w:t>
            </w:r>
            <w:r w:rsidRPr="00B02609">
              <w:rPr>
                <w:rFonts w:ascii="Calibri" w:eastAsia="Times New Roman" w:hAnsi="Calibri" w:cs="Calibri"/>
                <w:color w:val="000000"/>
                <w:sz w:val="20"/>
                <w:szCs w:val="20"/>
              </w:rPr>
              <w:br/>
              <w:t>PRİMİ GİDERLERİ</w:t>
            </w:r>
          </w:p>
        </w:tc>
        <w:tc>
          <w:tcPr>
            <w:tcW w:w="608" w:type="pct"/>
            <w:tcBorders>
              <w:top w:val="nil"/>
              <w:left w:val="nil"/>
              <w:bottom w:val="single" w:sz="4" w:space="0" w:color="auto"/>
              <w:right w:val="single" w:sz="4" w:space="0" w:color="auto"/>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xml:space="preserve">MAL VE HİZM. </w:t>
            </w:r>
            <w:r w:rsidRPr="00B02609">
              <w:rPr>
                <w:rFonts w:ascii="Calibri" w:eastAsia="Times New Roman" w:hAnsi="Calibri" w:cs="Calibri"/>
                <w:color w:val="000000"/>
                <w:sz w:val="20"/>
                <w:szCs w:val="20"/>
              </w:rPr>
              <w:br/>
              <w:t>ALIM GİDERLERİ</w:t>
            </w:r>
          </w:p>
        </w:tc>
        <w:tc>
          <w:tcPr>
            <w:tcW w:w="566" w:type="pct"/>
            <w:tcBorders>
              <w:top w:val="nil"/>
              <w:left w:val="nil"/>
              <w:bottom w:val="single" w:sz="4" w:space="0" w:color="auto"/>
              <w:right w:val="single" w:sz="4" w:space="0" w:color="auto"/>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CARİ TRANSFERLER</w:t>
            </w:r>
          </w:p>
        </w:tc>
        <w:tc>
          <w:tcPr>
            <w:tcW w:w="566" w:type="pct"/>
            <w:tcBorders>
              <w:top w:val="nil"/>
              <w:left w:val="nil"/>
              <w:bottom w:val="single" w:sz="4" w:space="0" w:color="auto"/>
              <w:right w:val="single" w:sz="4" w:space="0" w:color="auto"/>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SERMAYE GİDERLERİ</w:t>
            </w:r>
          </w:p>
        </w:tc>
        <w:tc>
          <w:tcPr>
            <w:tcW w:w="608" w:type="pct"/>
            <w:tcBorders>
              <w:top w:val="nil"/>
              <w:left w:val="nil"/>
              <w:bottom w:val="single" w:sz="4" w:space="0" w:color="auto"/>
              <w:right w:val="nil"/>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EK ÖDEME</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02609" w:rsidRPr="00B02609" w:rsidRDefault="00B02609" w:rsidP="00B02609">
            <w:pPr>
              <w:spacing w:after="0" w:line="240" w:lineRule="auto"/>
              <w:rPr>
                <w:rFonts w:ascii="Calibri" w:eastAsia="Times New Roman" w:hAnsi="Calibri" w:cs="Calibri"/>
                <w:color w:val="000000"/>
                <w:sz w:val="20"/>
                <w:szCs w:val="20"/>
              </w:rPr>
            </w:pPr>
          </w:p>
        </w:tc>
      </w:tr>
      <w:tr w:rsidR="00B02609" w:rsidRPr="00B02609" w:rsidTr="00155822">
        <w:trPr>
          <w:trHeight w:val="315"/>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BAŞLANGIÇ ÖDENEĞİ</w:t>
            </w:r>
          </w:p>
        </w:tc>
        <w:tc>
          <w:tcPr>
            <w:tcW w:w="69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34.798.640,00</w:t>
            </w:r>
          </w:p>
        </w:tc>
        <w:tc>
          <w:tcPr>
            <w:tcW w:w="47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6.073.000,00</w:t>
            </w:r>
          </w:p>
        </w:tc>
        <w:tc>
          <w:tcPr>
            <w:tcW w:w="608"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382.623.845,90</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32.883.858,45</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13.046.823,97</w:t>
            </w:r>
          </w:p>
        </w:tc>
        <w:tc>
          <w:tcPr>
            <w:tcW w:w="608" w:type="pct"/>
            <w:tcBorders>
              <w:top w:val="nil"/>
              <w:left w:val="nil"/>
              <w:bottom w:val="single" w:sz="4" w:space="0" w:color="auto"/>
              <w:right w:val="nil"/>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158.769.132,34</w:t>
            </w:r>
          </w:p>
        </w:tc>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628.195.300,66</w:t>
            </w:r>
          </w:p>
        </w:tc>
      </w:tr>
      <w:tr w:rsidR="00B02609" w:rsidRPr="00B02609" w:rsidTr="00155822">
        <w:trPr>
          <w:trHeight w:val="525"/>
        </w:trPr>
        <w:tc>
          <w:tcPr>
            <w:tcW w:w="804" w:type="pct"/>
            <w:tcBorders>
              <w:top w:val="nil"/>
              <w:left w:val="single" w:sz="4" w:space="0" w:color="auto"/>
              <w:bottom w:val="single" w:sz="4" w:space="0" w:color="auto"/>
              <w:right w:val="single" w:sz="4" w:space="0" w:color="auto"/>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xml:space="preserve">EKLENEN/ </w:t>
            </w:r>
            <w:r w:rsidRPr="00B02609">
              <w:rPr>
                <w:rFonts w:ascii="Calibri" w:eastAsia="Times New Roman" w:hAnsi="Calibri" w:cs="Calibri"/>
                <w:color w:val="000000"/>
                <w:sz w:val="20"/>
                <w:szCs w:val="20"/>
              </w:rPr>
              <w:br/>
              <w:t>AKTARILAN ÖDENEK</w:t>
            </w:r>
          </w:p>
        </w:tc>
        <w:tc>
          <w:tcPr>
            <w:tcW w:w="69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608" w:type="pct"/>
            <w:tcBorders>
              <w:top w:val="nil"/>
              <w:left w:val="nil"/>
              <w:bottom w:val="single" w:sz="4" w:space="0" w:color="auto"/>
              <w:right w:val="nil"/>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w:t>
            </w:r>
          </w:p>
        </w:tc>
      </w:tr>
      <w:tr w:rsidR="00B02609" w:rsidRPr="00B02609" w:rsidTr="00155822">
        <w:trPr>
          <w:trHeight w:val="300"/>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TOPLAM ÖDENEK</w:t>
            </w:r>
          </w:p>
        </w:tc>
        <w:tc>
          <w:tcPr>
            <w:tcW w:w="69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34.798.640,00</w:t>
            </w:r>
          </w:p>
        </w:tc>
        <w:tc>
          <w:tcPr>
            <w:tcW w:w="47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6.073.000,00</w:t>
            </w:r>
          </w:p>
        </w:tc>
        <w:tc>
          <w:tcPr>
            <w:tcW w:w="608"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382.623.845,90</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32.883.858,45</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13.046.823,97</w:t>
            </w:r>
          </w:p>
        </w:tc>
        <w:tc>
          <w:tcPr>
            <w:tcW w:w="608"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158.769.132,34</w:t>
            </w:r>
          </w:p>
        </w:tc>
        <w:tc>
          <w:tcPr>
            <w:tcW w:w="67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628.195.300,66</w:t>
            </w:r>
          </w:p>
        </w:tc>
      </w:tr>
      <w:tr w:rsidR="00B02609" w:rsidRPr="00B02609" w:rsidTr="00155822">
        <w:trPr>
          <w:trHeight w:val="300"/>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HARCAMA</w:t>
            </w:r>
          </w:p>
        </w:tc>
        <w:tc>
          <w:tcPr>
            <w:tcW w:w="69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200.311.010,47</w:t>
            </w:r>
          </w:p>
        </w:tc>
        <w:tc>
          <w:tcPr>
            <w:tcW w:w="47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34.234.823,89</w:t>
            </w:r>
          </w:p>
        </w:tc>
        <w:tc>
          <w:tcPr>
            <w:tcW w:w="608"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541.373.055,56</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56.844.827,37</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136.987,32</w:t>
            </w:r>
          </w:p>
        </w:tc>
        <w:tc>
          <w:tcPr>
            <w:tcW w:w="608" w:type="pct"/>
            <w:tcBorders>
              <w:top w:val="nil"/>
              <w:left w:val="nil"/>
              <w:bottom w:val="single" w:sz="4" w:space="0" w:color="auto"/>
              <w:right w:val="nil"/>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227.520.774,76</w:t>
            </w:r>
          </w:p>
        </w:tc>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1.060.421.479,37</w:t>
            </w:r>
          </w:p>
        </w:tc>
      </w:tr>
      <w:tr w:rsidR="00B02609" w:rsidRPr="00B02609" w:rsidTr="00155822">
        <w:trPr>
          <w:trHeight w:val="525"/>
        </w:trPr>
        <w:tc>
          <w:tcPr>
            <w:tcW w:w="804" w:type="pct"/>
            <w:tcBorders>
              <w:top w:val="nil"/>
              <w:left w:val="single" w:sz="4" w:space="0" w:color="auto"/>
              <w:bottom w:val="single" w:sz="4" w:space="0" w:color="auto"/>
              <w:right w:val="single" w:sz="4" w:space="0" w:color="auto"/>
            </w:tcBorders>
            <w:shd w:val="clear" w:color="auto" w:fill="auto"/>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 xml:space="preserve">TOPLAM ÖDENEĞE </w:t>
            </w:r>
            <w:r w:rsidRPr="00B02609">
              <w:rPr>
                <w:rFonts w:ascii="Calibri" w:eastAsia="Times New Roman" w:hAnsi="Calibri" w:cs="Calibri"/>
                <w:color w:val="000000"/>
                <w:sz w:val="20"/>
                <w:szCs w:val="20"/>
              </w:rPr>
              <w:br/>
              <w:t>GÖRE HARCAMA ORANI</w:t>
            </w:r>
          </w:p>
        </w:tc>
        <w:tc>
          <w:tcPr>
            <w:tcW w:w="69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575,63</w:t>
            </w:r>
          </w:p>
        </w:tc>
        <w:tc>
          <w:tcPr>
            <w:tcW w:w="479"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563,72</w:t>
            </w:r>
          </w:p>
        </w:tc>
        <w:tc>
          <w:tcPr>
            <w:tcW w:w="608"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141,49</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172,87</w:t>
            </w:r>
          </w:p>
        </w:tc>
        <w:tc>
          <w:tcPr>
            <w:tcW w:w="566"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1,05</w:t>
            </w:r>
          </w:p>
        </w:tc>
        <w:tc>
          <w:tcPr>
            <w:tcW w:w="608"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143,30</w:t>
            </w:r>
          </w:p>
        </w:tc>
        <w:tc>
          <w:tcPr>
            <w:tcW w:w="672" w:type="pct"/>
            <w:tcBorders>
              <w:top w:val="nil"/>
              <w:left w:val="nil"/>
              <w:bottom w:val="single" w:sz="4" w:space="0" w:color="auto"/>
              <w:right w:val="single" w:sz="4" w:space="0" w:color="auto"/>
            </w:tcBorders>
            <w:shd w:val="clear" w:color="auto" w:fill="auto"/>
            <w:noWrap/>
            <w:vAlign w:val="bottom"/>
            <w:hideMark/>
          </w:tcPr>
          <w:p w:rsidR="00B02609" w:rsidRPr="00B02609" w:rsidRDefault="00B02609" w:rsidP="00B02609">
            <w:pPr>
              <w:spacing w:after="0" w:line="240" w:lineRule="auto"/>
              <w:rPr>
                <w:rFonts w:ascii="Calibri" w:eastAsia="Times New Roman" w:hAnsi="Calibri" w:cs="Calibri"/>
                <w:color w:val="000000"/>
                <w:sz w:val="20"/>
                <w:szCs w:val="20"/>
              </w:rPr>
            </w:pPr>
            <w:r w:rsidRPr="00B02609">
              <w:rPr>
                <w:rFonts w:ascii="Calibri" w:eastAsia="Times New Roman" w:hAnsi="Calibri" w:cs="Calibri"/>
                <w:color w:val="000000"/>
                <w:sz w:val="20"/>
                <w:szCs w:val="20"/>
              </w:rPr>
              <w:t>168,80</w:t>
            </w:r>
          </w:p>
        </w:tc>
      </w:tr>
    </w:tbl>
    <w:p w:rsidR="00B02609" w:rsidRDefault="00B02609" w:rsidP="00B02609">
      <w:pPr>
        <w:pStyle w:val="ResimYazs"/>
        <w:keepNext/>
        <w:rPr>
          <w:rFonts w:ascii="Times New Roman" w:hAnsi="Times New Roman" w:cs="Times New Roman"/>
          <w:color w:val="000000" w:themeColor="text1"/>
          <w:sz w:val="24"/>
          <w:szCs w:val="24"/>
        </w:rPr>
      </w:pPr>
    </w:p>
    <w:p w:rsidR="00B02609" w:rsidRDefault="00B02609" w:rsidP="00B02609">
      <w:pPr>
        <w:pStyle w:val="ResimYazs"/>
        <w:keepNext/>
        <w:jc w:val="center"/>
        <w:rPr>
          <w:rFonts w:ascii="Times New Roman" w:hAnsi="Times New Roman" w:cs="Times New Roman"/>
          <w:color w:val="000000" w:themeColor="text1"/>
          <w:sz w:val="24"/>
          <w:szCs w:val="24"/>
        </w:rPr>
      </w:pPr>
      <w:bookmarkStart w:id="45" w:name="_Toc127950266"/>
      <w:r w:rsidRPr="008F5626">
        <w:rPr>
          <w:rFonts w:ascii="Times New Roman" w:hAnsi="Times New Roman" w:cs="Times New Roman"/>
          <w:color w:val="000000" w:themeColor="text1"/>
          <w:sz w:val="24"/>
          <w:szCs w:val="24"/>
        </w:rPr>
        <w:t xml:space="preserve">Tablo </w:t>
      </w:r>
      <w:r w:rsidRPr="008F5626">
        <w:rPr>
          <w:rFonts w:ascii="Times New Roman" w:hAnsi="Times New Roman" w:cs="Times New Roman"/>
          <w:color w:val="000000" w:themeColor="text1"/>
          <w:sz w:val="24"/>
          <w:szCs w:val="24"/>
        </w:rPr>
        <w:fldChar w:fldCharType="begin"/>
      </w:r>
      <w:r w:rsidRPr="008F5626">
        <w:rPr>
          <w:rFonts w:ascii="Times New Roman" w:hAnsi="Times New Roman" w:cs="Times New Roman"/>
          <w:color w:val="000000" w:themeColor="text1"/>
          <w:sz w:val="24"/>
          <w:szCs w:val="24"/>
        </w:rPr>
        <w:instrText xml:space="preserve"> SEQ Tablo \* ARABIC </w:instrText>
      </w:r>
      <w:r w:rsidRPr="008F5626">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9</w:t>
      </w:r>
      <w:r w:rsidRPr="008F5626">
        <w:rPr>
          <w:rFonts w:ascii="Times New Roman" w:hAnsi="Times New Roman" w:cs="Times New Roman"/>
          <w:color w:val="000000" w:themeColor="text1"/>
          <w:sz w:val="24"/>
          <w:szCs w:val="24"/>
        </w:rPr>
        <w:fldChar w:fldCharType="end"/>
      </w:r>
      <w:r w:rsidRPr="008F5626">
        <w:rPr>
          <w:rFonts w:ascii="Times New Roman" w:hAnsi="Times New Roman" w:cs="Times New Roman"/>
          <w:color w:val="000000" w:themeColor="text1"/>
          <w:sz w:val="24"/>
          <w:szCs w:val="24"/>
        </w:rPr>
        <w:t>: Döner Sermaye İşletmesi Bütçe Giderleri Uygulama Sonuçları</w:t>
      </w:r>
      <w:bookmarkEnd w:id="45"/>
    </w:p>
    <w:p w:rsidR="00B02609" w:rsidRPr="00B02609" w:rsidRDefault="00B02609" w:rsidP="00B02609"/>
    <w:p w:rsidR="008F5626" w:rsidRPr="00D2466C" w:rsidRDefault="008F5626" w:rsidP="00446E1D">
      <w:pPr>
        <w:pStyle w:val="ListeParagraf"/>
        <w:spacing w:line="360" w:lineRule="auto"/>
        <w:ind w:left="1134"/>
        <w:rPr>
          <w:rFonts w:ascii="Times New Roman" w:hAnsi="Times New Roman" w:cs="Times New Roman"/>
          <w:b/>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B02609" w:rsidRDefault="00B02609" w:rsidP="00967AD9">
      <w:pPr>
        <w:pStyle w:val="ResimYazs"/>
        <w:keepNext/>
        <w:jc w:val="center"/>
        <w:rPr>
          <w:rFonts w:ascii="Times New Roman" w:hAnsi="Times New Roman" w:cs="Times New Roman"/>
          <w:color w:val="000000" w:themeColor="text1"/>
          <w:sz w:val="24"/>
          <w:szCs w:val="24"/>
        </w:rPr>
      </w:pPr>
    </w:p>
    <w:p w:rsidR="0050711E" w:rsidRPr="00D2466C" w:rsidRDefault="0050711E" w:rsidP="000C5A84">
      <w:pPr>
        <w:pStyle w:val="ListeParagraf"/>
        <w:spacing w:line="360" w:lineRule="auto"/>
        <w:ind w:left="0"/>
        <w:rPr>
          <w:rFonts w:ascii="Times New Roman" w:hAnsi="Times New Roman" w:cs="Times New Roman"/>
          <w:b/>
          <w:sz w:val="24"/>
          <w:szCs w:val="24"/>
        </w:rPr>
      </w:pPr>
    </w:p>
    <w:p w:rsidR="0050711E" w:rsidRPr="00D2466C" w:rsidRDefault="002C79E2" w:rsidP="00A86581">
      <w:pPr>
        <w:pStyle w:val="ListeParagraf"/>
        <w:spacing w:line="360" w:lineRule="auto"/>
        <w:ind w:left="1134"/>
        <w:jc w:val="center"/>
        <w:rPr>
          <w:rFonts w:ascii="Times New Roman" w:hAnsi="Times New Roman" w:cs="Times New Roman"/>
          <w:b/>
          <w:sz w:val="40"/>
          <w:szCs w:val="4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pt;height:651pt;z-index:251660288;mso-position-horizontal:center;mso-position-horizontal-relative:margin;mso-position-vertical:top;mso-position-vertical-relative:margin">
            <v:imagedata r:id="rId18" o:title="kesinmizan1"/>
            <w10:wrap type="square" anchorx="margin" anchory="margin"/>
          </v:shape>
        </w:pict>
      </w:r>
    </w:p>
    <w:p w:rsidR="00FC0876" w:rsidRPr="00FC0876" w:rsidRDefault="00FC0876" w:rsidP="00FC0876">
      <w:pPr>
        <w:pStyle w:val="ListeParagraf"/>
        <w:spacing w:line="360" w:lineRule="auto"/>
        <w:ind w:left="142" w:hanging="1134"/>
        <w:jc w:val="center"/>
        <w:rPr>
          <w:rFonts w:ascii="Times New Roman" w:hAnsi="Times New Roman" w:cs="Times New Roman"/>
          <w:b/>
          <w:sz w:val="40"/>
          <w:szCs w:val="40"/>
        </w:rPr>
      </w:pPr>
      <w:r w:rsidRPr="00FC0876">
        <w:rPr>
          <w:rFonts w:ascii="Times New Roman" w:hAnsi="Times New Roman" w:cs="Times New Roman"/>
          <w:b/>
          <w:sz w:val="40"/>
          <w:szCs w:val="40"/>
        </w:rPr>
        <w:lastRenderedPageBreak/>
        <w:t xml:space="preserve"> </w:t>
      </w:r>
      <w:r w:rsidR="002C79E2">
        <w:rPr>
          <w:noProof/>
        </w:rPr>
        <w:pict>
          <v:shape id="_x0000_s1027" type="#_x0000_t75" style="position:absolute;left:0;text-align:left;margin-left:0;margin-top:0;width:453pt;height:299.25pt;z-index:251662336;mso-position-horizontal:center;mso-position-horizontal-relative:margin;mso-position-vertical:top;mso-position-vertical-relative:margin">
            <v:imagedata r:id="rId19" o:title="kesinmizan2"/>
            <w10:wrap type="square" anchorx="margin" anchory="margin"/>
          </v:shape>
        </w:pict>
      </w:r>
    </w:p>
    <w:p w:rsidR="00B02609" w:rsidRPr="00967AD9" w:rsidRDefault="00B02609" w:rsidP="00B02609">
      <w:pPr>
        <w:pStyle w:val="ResimYazs"/>
        <w:keepNext/>
        <w:jc w:val="center"/>
        <w:rPr>
          <w:rFonts w:ascii="Times New Roman" w:hAnsi="Times New Roman" w:cs="Times New Roman"/>
          <w:color w:val="000000" w:themeColor="text1"/>
          <w:sz w:val="24"/>
          <w:szCs w:val="24"/>
        </w:rPr>
      </w:pPr>
      <w:bookmarkStart w:id="46" w:name="_Toc127950267"/>
      <w:r w:rsidRPr="00967AD9">
        <w:rPr>
          <w:rFonts w:ascii="Times New Roman" w:hAnsi="Times New Roman" w:cs="Times New Roman"/>
          <w:color w:val="000000" w:themeColor="text1"/>
          <w:sz w:val="24"/>
          <w:szCs w:val="24"/>
        </w:rPr>
        <w:t xml:space="preserve">Tablo </w:t>
      </w:r>
      <w:r w:rsidRPr="00967AD9">
        <w:rPr>
          <w:rFonts w:ascii="Times New Roman" w:hAnsi="Times New Roman" w:cs="Times New Roman"/>
          <w:color w:val="000000" w:themeColor="text1"/>
          <w:sz w:val="24"/>
          <w:szCs w:val="24"/>
        </w:rPr>
        <w:fldChar w:fldCharType="begin"/>
      </w:r>
      <w:r w:rsidRPr="00967AD9">
        <w:rPr>
          <w:rFonts w:ascii="Times New Roman" w:hAnsi="Times New Roman" w:cs="Times New Roman"/>
          <w:color w:val="000000" w:themeColor="text1"/>
          <w:sz w:val="24"/>
          <w:szCs w:val="24"/>
        </w:rPr>
        <w:instrText xml:space="preserve"> SEQ Tablo \* ARABIC </w:instrText>
      </w:r>
      <w:r w:rsidRPr="00967AD9">
        <w:rPr>
          <w:rFonts w:ascii="Times New Roman" w:hAnsi="Times New Roman" w:cs="Times New Roman"/>
          <w:color w:val="000000" w:themeColor="text1"/>
          <w:sz w:val="24"/>
          <w:szCs w:val="24"/>
        </w:rPr>
        <w:fldChar w:fldCharType="separate"/>
      </w:r>
      <w:r w:rsidR="00155822">
        <w:rPr>
          <w:rFonts w:ascii="Times New Roman" w:hAnsi="Times New Roman" w:cs="Times New Roman"/>
          <w:noProof/>
          <w:color w:val="000000" w:themeColor="text1"/>
          <w:sz w:val="24"/>
          <w:szCs w:val="24"/>
        </w:rPr>
        <w:t>10</w:t>
      </w:r>
      <w:r w:rsidRPr="00967AD9">
        <w:rPr>
          <w:rFonts w:ascii="Times New Roman" w:hAnsi="Times New Roman" w:cs="Times New Roman"/>
          <w:color w:val="000000" w:themeColor="text1"/>
          <w:sz w:val="24"/>
          <w:szCs w:val="24"/>
        </w:rPr>
        <w:fldChar w:fldCharType="end"/>
      </w:r>
      <w:r w:rsidRPr="00967AD9">
        <w:rPr>
          <w:rFonts w:ascii="Times New Roman" w:hAnsi="Times New Roman" w:cs="Times New Roman"/>
          <w:color w:val="000000" w:themeColor="text1"/>
          <w:sz w:val="24"/>
          <w:szCs w:val="24"/>
        </w:rPr>
        <w:t xml:space="preserve"> : Döne</w:t>
      </w:r>
      <w:r w:rsidR="001678FF">
        <w:rPr>
          <w:rFonts w:ascii="Times New Roman" w:hAnsi="Times New Roman" w:cs="Times New Roman"/>
          <w:color w:val="000000" w:themeColor="text1"/>
          <w:sz w:val="24"/>
          <w:szCs w:val="24"/>
        </w:rPr>
        <w:t>r Sermaye İşletme Müdürlüğü 2022</w:t>
      </w:r>
      <w:r w:rsidRPr="00967AD9">
        <w:rPr>
          <w:rFonts w:ascii="Times New Roman" w:hAnsi="Times New Roman" w:cs="Times New Roman"/>
          <w:color w:val="000000" w:themeColor="text1"/>
          <w:sz w:val="24"/>
          <w:szCs w:val="24"/>
        </w:rPr>
        <w:t xml:space="preserve"> Kesin Mizan Çizelgesi</w:t>
      </w:r>
      <w:bookmarkEnd w:id="46"/>
    </w:p>
    <w:p w:rsidR="0021003D" w:rsidRDefault="0021003D" w:rsidP="0021003D">
      <w:pPr>
        <w:pStyle w:val="ResimYazs"/>
        <w:keepNext/>
        <w:rPr>
          <w:rFonts w:ascii="Times New Roman" w:hAnsi="Times New Roman" w:cs="Times New Roman"/>
          <w:b w:val="0"/>
          <w:color w:val="000000" w:themeColor="text1"/>
          <w:sz w:val="24"/>
          <w:szCs w:val="24"/>
        </w:rPr>
      </w:pPr>
    </w:p>
    <w:p w:rsidR="0021003D" w:rsidRDefault="0021003D" w:rsidP="0021003D">
      <w:pPr>
        <w:pStyle w:val="ResimYazs"/>
        <w:keepNext/>
        <w:rPr>
          <w:rFonts w:ascii="Times New Roman" w:hAnsi="Times New Roman" w:cs="Times New Roman"/>
          <w:b w:val="0"/>
          <w:color w:val="000000" w:themeColor="text1"/>
          <w:sz w:val="24"/>
          <w:szCs w:val="24"/>
        </w:rPr>
      </w:pPr>
    </w:p>
    <w:p w:rsidR="0021003D" w:rsidRDefault="00063663" w:rsidP="00063663">
      <w:pPr>
        <w:pStyle w:val="Balk2"/>
        <w:numPr>
          <w:ilvl w:val="0"/>
          <w:numId w:val="36"/>
        </w:numPr>
        <w:rPr>
          <w:rFonts w:ascii="Times New Roman" w:hAnsi="Times New Roman" w:cs="Times New Roman"/>
          <w:color w:val="000000" w:themeColor="text1"/>
          <w:sz w:val="24"/>
          <w:szCs w:val="24"/>
        </w:rPr>
      </w:pPr>
      <w:bookmarkStart w:id="47" w:name="_Toc74641971"/>
      <w:r w:rsidRPr="00063663">
        <w:rPr>
          <w:rFonts w:ascii="Times New Roman" w:hAnsi="Times New Roman" w:cs="Times New Roman"/>
          <w:color w:val="000000" w:themeColor="text1"/>
          <w:sz w:val="24"/>
          <w:szCs w:val="24"/>
        </w:rPr>
        <w:t>Mali Denetim Sonuçları</w:t>
      </w:r>
      <w:bookmarkEnd w:id="47"/>
    </w:p>
    <w:p w:rsidR="00E513E3" w:rsidRPr="00E513E3" w:rsidRDefault="00E513E3" w:rsidP="00E513E3"/>
    <w:p w:rsidR="00063663" w:rsidRPr="00063663" w:rsidRDefault="00063663" w:rsidP="00E513E3">
      <w:pPr>
        <w:pStyle w:val="ListeParagraf"/>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Bursa Uludağ Üniversitesi</w:t>
      </w:r>
      <w:r w:rsidRPr="00063663">
        <w:rPr>
          <w:rFonts w:ascii="Times New Roman" w:hAnsi="Times New Roman" w:cs="Times New Roman"/>
          <w:sz w:val="24"/>
          <w:szCs w:val="24"/>
        </w:rPr>
        <w:t xml:space="preserve"> Döner Sermaye İşletme Müdürlüğü ve </w:t>
      </w:r>
      <w:r w:rsidR="00E513E3">
        <w:rPr>
          <w:rFonts w:ascii="Times New Roman" w:hAnsi="Times New Roman" w:cs="Times New Roman"/>
          <w:sz w:val="24"/>
          <w:szCs w:val="24"/>
        </w:rPr>
        <w:t>bağlı döner sermayeli b</w:t>
      </w:r>
      <w:r w:rsidRPr="00063663">
        <w:rPr>
          <w:rFonts w:ascii="Times New Roman" w:hAnsi="Times New Roman" w:cs="Times New Roman"/>
          <w:sz w:val="24"/>
          <w:szCs w:val="24"/>
        </w:rPr>
        <w:t>irimlerimiz</w:t>
      </w:r>
      <w:r w:rsidR="00C23540">
        <w:rPr>
          <w:rFonts w:ascii="Times New Roman" w:hAnsi="Times New Roman" w:cs="Times New Roman"/>
          <w:sz w:val="24"/>
          <w:szCs w:val="24"/>
        </w:rPr>
        <w:t>,</w:t>
      </w:r>
      <w:r w:rsidR="008A441B">
        <w:rPr>
          <w:rFonts w:ascii="Times New Roman" w:hAnsi="Times New Roman" w:cs="Times New Roman"/>
          <w:sz w:val="24"/>
          <w:szCs w:val="24"/>
        </w:rPr>
        <w:t xml:space="preserve"> 2022</w:t>
      </w:r>
      <w:r w:rsidR="00E513E3">
        <w:rPr>
          <w:rFonts w:ascii="Times New Roman" w:hAnsi="Times New Roman" w:cs="Times New Roman"/>
          <w:sz w:val="24"/>
          <w:szCs w:val="24"/>
        </w:rPr>
        <w:t xml:space="preserve"> yılında</w:t>
      </w:r>
      <w:r w:rsidRPr="00063663">
        <w:rPr>
          <w:rFonts w:ascii="Times New Roman" w:hAnsi="Times New Roman" w:cs="Times New Roman"/>
          <w:sz w:val="24"/>
          <w:szCs w:val="24"/>
        </w:rPr>
        <w:t xml:space="preserve"> Sayıştay Başkanlığı Denetim Programında yer </w:t>
      </w:r>
      <w:r w:rsidR="00E513E3">
        <w:rPr>
          <w:rFonts w:ascii="Times New Roman" w:hAnsi="Times New Roman" w:cs="Times New Roman"/>
          <w:sz w:val="24"/>
          <w:szCs w:val="24"/>
        </w:rPr>
        <w:t>almış,</w:t>
      </w:r>
      <w:r w:rsidR="00C23540">
        <w:rPr>
          <w:rFonts w:ascii="Times New Roman" w:hAnsi="Times New Roman" w:cs="Times New Roman"/>
          <w:sz w:val="24"/>
          <w:szCs w:val="24"/>
        </w:rPr>
        <w:t xml:space="preserve"> </w:t>
      </w:r>
      <w:r w:rsidR="00953F0F">
        <w:rPr>
          <w:rFonts w:ascii="Times New Roman" w:hAnsi="Times New Roman" w:cs="Times New Roman"/>
          <w:sz w:val="24"/>
          <w:szCs w:val="24"/>
        </w:rPr>
        <w:t>denetim raporu beklenmektedir.</w:t>
      </w:r>
    </w:p>
    <w:p w:rsidR="002A4FC0" w:rsidRPr="00462064" w:rsidRDefault="002A4FC0" w:rsidP="00462064">
      <w:pPr>
        <w:spacing w:line="360" w:lineRule="auto"/>
        <w:rPr>
          <w:rFonts w:ascii="Times New Roman" w:hAnsi="Times New Roman" w:cs="Times New Roman"/>
          <w:b/>
          <w:sz w:val="40"/>
          <w:szCs w:val="40"/>
        </w:rPr>
      </w:pPr>
    </w:p>
    <w:p w:rsidR="002A4FC0" w:rsidRPr="00D2466C" w:rsidRDefault="002A4FC0" w:rsidP="0050711E">
      <w:pPr>
        <w:pStyle w:val="ListeParagraf"/>
        <w:spacing w:line="360" w:lineRule="auto"/>
        <w:ind w:left="1134"/>
        <w:jc w:val="center"/>
        <w:rPr>
          <w:rFonts w:ascii="Times New Roman" w:hAnsi="Times New Roman" w:cs="Times New Roman"/>
          <w:b/>
          <w:sz w:val="40"/>
          <w:szCs w:val="40"/>
        </w:rPr>
      </w:pPr>
    </w:p>
    <w:p w:rsidR="0021003D" w:rsidRPr="00462064" w:rsidRDefault="0021003D" w:rsidP="00462064">
      <w:pPr>
        <w:spacing w:line="360" w:lineRule="auto"/>
        <w:outlineLvl w:val="0"/>
        <w:rPr>
          <w:rFonts w:ascii="Times New Roman" w:hAnsi="Times New Roman" w:cs="Times New Roman"/>
          <w:b/>
          <w:sz w:val="40"/>
          <w:szCs w:val="40"/>
        </w:rPr>
      </w:pPr>
    </w:p>
    <w:p w:rsidR="0050711E" w:rsidRPr="00D2466C" w:rsidRDefault="0050711E" w:rsidP="00961383">
      <w:pPr>
        <w:pStyle w:val="ListeParagraf"/>
        <w:spacing w:line="360" w:lineRule="auto"/>
        <w:ind w:left="1134"/>
        <w:jc w:val="center"/>
        <w:outlineLvl w:val="0"/>
        <w:rPr>
          <w:rFonts w:ascii="Times New Roman" w:hAnsi="Times New Roman" w:cs="Times New Roman"/>
          <w:b/>
          <w:sz w:val="40"/>
          <w:szCs w:val="40"/>
        </w:rPr>
      </w:pPr>
      <w:bookmarkStart w:id="48" w:name="_Toc74641972"/>
      <w:r w:rsidRPr="00D2466C">
        <w:rPr>
          <w:rFonts w:ascii="Times New Roman" w:hAnsi="Times New Roman" w:cs="Times New Roman"/>
          <w:b/>
          <w:sz w:val="40"/>
          <w:szCs w:val="40"/>
        </w:rPr>
        <w:lastRenderedPageBreak/>
        <w:t>IV-KURUMSAL KABİLİYET VE KAPASİTENİN DEĞERLENDİRİLMESİ</w:t>
      </w:r>
      <w:bookmarkEnd w:id="48"/>
    </w:p>
    <w:p w:rsidR="0050711E" w:rsidRPr="00D2466C" w:rsidRDefault="0050711E" w:rsidP="0050711E">
      <w:pPr>
        <w:pStyle w:val="ListeParagraf"/>
        <w:spacing w:line="360" w:lineRule="auto"/>
        <w:ind w:left="1134"/>
        <w:rPr>
          <w:rFonts w:ascii="Times New Roman" w:hAnsi="Times New Roman" w:cs="Times New Roman"/>
          <w:b/>
          <w:sz w:val="40"/>
          <w:szCs w:val="40"/>
        </w:rPr>
      </w:pPr>
    </w:p>
    <w:p w:rsidR="00955C9D" w:rsidRPr="00D2466C" w:rsidRDefault="0050711E" w:rsidP="00961383">
      <w:pPr>
        <w:pStyle w:val="ListeParagraf"/>
        <w:spacing w:line="360" w:lineRule="auto"/>
        <w:ind w:left="1134"/>
        <w:outlineLvl w:val="1"/>
        <w:rPr>
          <w:rFonts w:ascii="Times New Roman" w:hAnsi="Times New Roman" w:cs="Times New Roman"/>
          <w:b/>
          <w:sz w:val="24"/>
          <w:szCs w:val="24"/>
        </w:rPr>
      </w:pPr>
      <w:bookmarkStart w:id="49" w:name="_Toc74641973"/>
      <w:r w:rsidRPr="00D2466C">
        <w:rPr>
          <w:rFonts w:ascii="Times New Roman" w:hAnsi="Times New Roman" w:cs="Times New Roman"/>
          <w:b/>
          <w:sz w:val="24"/>
          <w:szCs w:val="24"/>
        </w:rPr>
        <w:t>A-ÜSTÜNLÜKLER</w:t>
      </w:r>
      <w:bookmarkEnd w:id="49"/>
    </w:p>
    <w:p w:rsidR="00955C9D" w:rsidRPr="00D2466C" w:rsidRDefault="00955C9D" w:rsidP="00955C9D">
      <w:pPr>
        <w:pStyle w:val="ListeParagraf"/>
        <w:spacing w:line="360" w:lineRule="auto"/>
        <w:ind w:left="1134"/>
        <w:rPr>
          <w:rFonts w:ascii="Times New Roman" w:hAnsi="Times New Roman" w:cs="Times New Roman"/>
          <w:b/>
          <w:sz w:val="24"/>
          <w:szCs w:val="24"/>
        </w:rPr>
      </w:pP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Genç ve dinamik bir akademik kadronun olması</w:t>
      </w: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Üniversitemizde eğitim, araştırma ve geliştirme faaliyetlerine daha fazla kaynak ayrılması</w:t>
      </w: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Üniversitemizde yapılan çalışmaların kurumun adını duyurabilecek düzeye gelmesi</w:t>
      </w: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Yenilik ve gelişmelere açık ve takım çalışmasını destekleyen bir üniversite yönetiminin olması</w:t>
      </w:r>
    </w:p>
    <w:p w:rsidR="0012487F" w:rsidRPr="00D2466C" w:rsidRDefault="0012487F"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Kanunlara ve yönetmeliklere titizlikle uymak</w:t>
      </w:r>
    </w:p>
    <w:p w:rsidR="0012487F" w:rsidRPr="00D2466C" w:rsidRDefault="0012487F"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Tasarruf tedbirlerine uymak</w:t>
      </w:r>
    </w:p>
    <w:p w:rsidR="0012487F" w:rsidRPr="00D2466C" w:rsidRDefault="0012487F" w:rsidP="005832D7">
      <w:pPr>
        <w:pStyle w:val="ListeParagraf"/>
        <w:spacing w:line="360" w:lineRule="auto"/>
        <w:ind w:left="1854"/>
        <w:rPr>
          <w:rFonts w:ascii="Times New Roman" w:hAnsi="Times New Roman" w:cs="Times New Roman"/>
          <w:b/>
          <w:sz w:val="24"/>
          <w:szCs w:val="24"/>
        </w:rPr>
      </w:pPr>
    </w:p>
    <w:p w:rsidR="00955C9D" w:rsidRPr="00D2466C" w:rsidRDefault="00955C9D" w:rsidP="00955C9D">
      <w:pPr>
        <w:pStyle w:val="ListeParagraf"/>
        <w:spacing w:line="360" w:lineRule="auto"/>
        <w:ind w:left="1854"/>
        <w:rPr>
          <w:rFonts w:ascii="Times New Roman" w:hAnsi="Times New Roman" w:cs="Times New Roman"/>
          <w:b/>
          <w:sz w:val="24"/>
          <w:szCs w:val="24"/>
        </w:rPr>
      </w:pPr>
    </w:p>
    <w:p w:rsidR="002A4FC0" w:rsidRPr="00D2466C" w:rsidRDefault="002A4FC0" w:rsidP="00961383">
      <w:pPr>
        <w:pStyle w:val="ListeParagraf"/>
        <w:spacing w:line="360" w:lineRule="auto"/>
        <w:ind w:left="1854" w:hanging="720"/>
        <w:outlineLvl w:val="1"/>
        <w:rPr>
          <w:rFonts w:ascii="Times New Roman" w:hAnsi="Times New Roman" w:cs="Times New Roman"/>
          <w:b/>
          <w:sz w:val="24"/>
          <w:szCs w:val="24"/>
        </w:rPr>
      </w:pPr>
      <w:bookmarkStart w:id="50" w:name="_Toc74641974"/>
      <w:r w:rsidRPr="00D2466C">
        <w:rPr>
          <w:rFonts w:ascii="Times New Roman" w:hAnsi="Times New Roman" w:cs="Times New Roman"/>
          <w:b/>
          <w:sz w:val="24"/>
          <w:szCs w:val="24"/>
        </w:rPr>
        <w:t>B-</w:t>
      </w:r>
      <w:r w:rsidR="0050711E" w:rsidRPr="00D2466C">
        <w:rPr>
          <w:rFonts w:ascii="Times New Roman" w:hAnsi="Times New Roman" w:cs="Times New Roman"/>
          <w:b/>
          <w:sz w:val="24"/>
          <w:szCs w:val="24"/>
        </w:rPr>
        <w:t xml:space="preserve"> </w:t>
      </w:r>
      <w:r w:rsidRPr="00D2466C">
        <w:rPr>
          <w:rFonts w:ascii="Times New Roman" w:hAnsi="Times New Roman" w:cs="Times New Roman"/>
          <w:b/>
          <w:sz w:val="24"/>
          <w:szCs w:val="24"/>
        </w:rPr>
        <w:t>Z</w:t>
      </w:r>
      <w:r w:rsidR="0050711E" w:rsidRPr="00D2466C">
        <w:rPr>
          <w:rFonts w:ascii="Times New Roman" w:hAnsi="Times New Roman" w:cs="Times New Roman"/>
          <w:b/>
          <w:sz w:val="24"/>
          <w:szCs w:val="24"/>
        </w:rPr>
        <w:t>AYIFLIKLAR</w:t>
      </w:r>
      <w:bookmarkEnd w:id="50"/>
    </w:p>
    <w:p w:rsidR="0050711E" w:rsidRPr="00D2466C" w:rsidRDefault="0050711E" w:rsidP="00955C9D">
      <w:pPr>
        <w:pStyle w:val="ListeParagraf"/>
        <w:spacing w:line="360" w:lineRule="auto"/>
        <w:ind w:left="1854" w:hanging="720"/>
        <w:rPr>
          <w:rFonts w:ascii="Times New Roman" w:hAnsi="Times New Roman" w:cs="Times New Roman"/>
          <w:b/>
          <w:sz w:val="24"/>
          <w:szCs w:val="24"/>
        </w:rPr>
      </w:pPr>
      <w:r w:rsidRPr="00D2466C">
        <w:rPr>
          <w:rFonts w:ascii="Times New Roman" w:hAnsi="Times New Roman" w:cs="Times New Roman"/>
          <w:b/>
          <w:sz w:val="24"/>
          <w:szCs w:val="24"/>
        </w:rPr>
        <w:t xml:space="preserve"> </w:t>
      </w:r>
    </w:p>
    <w:p w:rsidR="0050711E" w:rsidRPr="00D2466C" w:rsidRDefault="0050711E" w:rsidP="005832D7">
      <w:pPr>
        <w:pStyle w:val="ListeParagraf"/>
        <w:numPr>
          <w:ilvl w:val="0"/>
          <w:numId w:val="1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Akademik, idari ve teknik personelin azlığı</w:t>
      </w:r>
    </w:p>
    <w:p w:rsidR="00955C9D" w:rsidRPr="00D2466C" w:rsidRDefault="00955C9D" w:rsidP="005832D7">
      <w:pPr>
        <w:pStyle w:val="ListeParagraf"/>
        <w:numPr>
          <w:ilvl w:val="0"/>
          <w:numId w:val="14"/>
        </w:numPr>
        <w:spacing w:line="360" w:lineRule="auto"/>
        <w:jc w:val="both"/>
        <w:rPr>
          <w:rFonts w:ascii="Times New Roman" w:hAnsi="Times New Roman" w:cs="Times New Roman"/>
          <w:sz w:val="24"/>
          <w:szCs w:val="24"/>
        </w:rPr>
      </w:pPr>
      <w:r w:rsidRPr="00D2466C">
        <w:rPr>
          <w:rFonts w:ascii="Times New Roman" w:hAnsi="Times New Roman" w:cs="Times New Roman"/>
          <w:sz w:val="24"/>
          <w:szCs w:val="24"/>
        </w:rPr>
        <w:t>Hizmet alanının sınırlı ve belirgin olması</w:t>
      </w:r>
    </w:p>
    <w:p w:rsidR="0050711E" w:rsidRPr="00D2466C" w:rsidRDefault="0050711E" w:rsidP="005832D7">
      <w:pPr>
        <w:pStyle w:val="ListeParagraf"/>
        <w:numPr>
          <w:ilvl w:val="0"/>
          <w:numId w:val="1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Kaynak ihtiyacı</w:t>
      </w:r>
    </w:p>
    <w:p w:rsidR="00A37550" w:rsidRPr="00D2466C" w:rsidRDefault="00A37550" w:rsidP="005832D7">
      <w:pPr>
        <w:pStyle w:val="ListeParagraf"/>
        <w:numPr>
          <w:ilvl w:val="0"/>
          <w:numId w:val="1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 xml:space="preserve">Hizmet içi eğitimlere </w:t>
      </w:r>
      <w:r w:rsidR="00BF0EA0" w:rsidRPr="00D2466C">
        <w:rPr>
          <w:rFonts w:ascii="Times New Roman" w:hAnsi="Times New Roman" w:cs="Times New Roman"/>
          <w:sz w:val="24"/>
          <w:szCs w:val="24"/>
        </w:rPr>
        <w:t>katılımın sınırlı olması</w:t>
      </w:r>
    </w:p>
    <w:p w:rsidR="0050711E" w:rsidRPr="00D2466C" w:rsidRDefault="0050711E" w:rsidP="0050711E">
      <w:pPr>
        <w:pStyle w:val="ListeParagraf"/>
        <w:spacing w:line="360" w:lineRule="auto"/>
        <w:ind w:left="1854"/>
        <w:rPr>
          <w:rFonts w:ascii="Times New Roman" w:hAnsi="Times New Roman" w:cs="Times New Roman"/>
          <w:b/>
          <w:sz w:val="24"/>
          <w:szCs w:val="24"/>
        </w:rPr>
      </w:pPr>
    </w:p>
    <w:p w:rsidR="004B0B88" w:rsidRPr="00D2466C" w:rsidRDefault="004B0B88" w:rsidP="006967E2">
      <w:pPr>
        <w:pStyle w:val="ListeParagraf"/>
        <w:spacing w:line="360" w:lineRule="auto"/>
        <w:ind w:left="1134"/>
        <w:jc w:val="center"/>
        <w:rPr>
          <w:rFonts w:ascii="Times New Roman" w:hAnsi="Times New Roman" w:cs="Times New Roman"/>
          <w:b/>
          <w:sz w:val="40"/>
          <w:szCs w:val="40"/>
        </w:rPr>
      </w:pPr>
    </w:p>
    <w:p w:rsidR="004B0B88" w:rsidRPr="00D2466C" w:rsidRDefault="004B0B88" w:rsidP="006967E2">
      <w:pPr>
        <w:pStyle w:val="ListeParagraf"/>
        <w:spacing w:line="360" w:lineRule="auto"/>
        <w:ind w:left="1134"/>
        <w:jc w:val="center"/>
        <w:rPr>
          <w:rFonts w:ascii="Times New Roman" w:hAnsi="Times New Roman" w:cs="Times New Roman"/>
          <w:b/>
          <w:sz w:val="40"/>
          <w:szCs w:val="40"/>
        </w:rPr>
      </w:pPr>
    </w:p>
    <w:p w:rsidR="004B0B88" w:rsidRPr="00D2466C" w:rsidRDefault="004B0B88" w:rsidP="006967E2">
      <w:pPr>
        <w:pStyle w:val="ListeParagraf"/>
        <w:spacing w:line="360" w:lineRule="auto"/>
        <w:ind w:left="1134"/>
        <w:jc w:val="center"/>
        <w:rPr>
          <w:rFonts w:ascii="Times New Roman" w:hAnsi="Times New Roman" w:cs="Times New Roman"/>
          <w:b/>
          <w:sz w:val="40"/>
          <w:szCs w:val="40"/>
        </w:rPr>
      </w:pPr>
    </w:p>
    <w:p w:rsidR="004A7D38" w:rsidRPr="00D2466C" w:rsidRDefault="004A7D38" w:rsidP="00961383">
      <w:pPr>
        <w:pStyle w:val="ListeParagraf"/>
        <w:spacing w:line="360" w:lineRule="auto"/>
        <w:ind w:left="1134"/>
        <w:jc w:val="center"/>
        <w:outlineLvl w:val="0"/>
        <w:rPr>
          <w:rFonts w:ascii="Times New Roman" w:hAnsi="Times New Roman" w:cs="Times New Roman"/>
          <w:b/>
          <w:sz w:val="40"/>
          <w:szCs w:val="40"/>
        </w:rPr>
      </w:pPr>
    </w:p>
    <w:p w:rsidR="00967AD9" w:rsidRDefault="00967AD9" w:rsidP="00453A17">
      <w:pPr>
        <w:pStyle w:val="ListeParagraf"/>
        <w:spacing w:line="360" w:lineRule="auto"/>
        <w:ind w:left="0"/>
        <w:jc w:val="center"/>
        <w:outlineLvl w:val="0"/>
        <w:rPr>
          <w:rStyle w:val="Balk2Char"/>
          <w:rFonts w:ascii="Times New Roman" w:hAnsi="Times New Roman" w:cs="Times New Roman"/>
          <w:color w:val="000000" w:themeColor="text1"/>
          <w:sz w:val="40"/>
          <w:szCs w:val="40"/>
        </w:rPr>
      </w:pPr>
    </w:p>
    <w:p w:rsidR="006967E2" w:rsidRPr="00D2466C" w:rsidRDefault="006967E2" w:rsidP="00453A17">
      <w:pPr>
        <w:pStyle w:val="ListeParagraf"/>
        <w:spacing w:line="360" w:lineRule="auto"/>
        <w:ind w:left="0"/>
        <w:jc w:val="center"/>
        <w:outlineLvl w:val="0"/>
        <w:rPr>
          <w:rFonts w:ascii="Times New Roman" w:hAnsi="Times New Roman" w:cs="Times New Roman"/>
          <w:b/>
          <w:sz w:val="40"/>
          <w:szCs w:val="40"/>
        </w:rPr>
      </w:pPr>
      <w:bookmarkStart w:id="51" w:name="_Toc74641975"/>
      <w:r w:rsidRPr="00D86A37">
        <w:rPr>
          <w:rStyle w:val="Balk2Char"/>
          <w:rFonts w:ascii="Times New Roman" w:hAnsi="Times New Roman" w:cs="Times New Roman"/>
          <w:color w:val="000000" w:themeColor="text1"/>
          <w:sz w:val="40"/>
          <w:szCs w:val="40"/>
        </w:rPr>
        <w:lastRenderedPageBreak/>
        <w:t>İÇ KONTROL GÜVENCE BEYANI</w:t>
      </w:r>
      <w:bookmarkEnd w:id="51"/>
      <w:r w:rsidR="008B5018" w:rsidRPr="00D2466C">
        <w:rPr>
          <w:rFonts w:ascii="Times New Roman" w:hAnsi="Times New Roman" w:cs="Times New Roman"/>
          <w:b/>
          <w:sz w:val="40"/>
          <w:szCs w:val="40"/>
        </w:rPr>
        <w:t xml:space="preserve"> </w:t>
      </w:r>
    </w:p>
    <w:p w:rsidR="00F0768B" w:rsidRDefault="00EE0954" w:rsidP="00B6477E">
      <w:pPr>
        <w:pStyle w:val="ListeParagraf"/>
        <w:spacing w:line="360" w:lineRule="auto"/>
        <w:ind w:left="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İşletme Müdürü </w:t>
      </w:r>
      <w:r w:rsidR="006967E2" w:rsidRPr="00D2466C">
        <w:rPr>
          <w:rFonts w:ascii="Times New Roman" w:hAnsi="Times New Roman" w:cs="Times New Roman"/>
          <w:sz w:val="24"/>
          <w:szCs w:val="24"/>
        </w:rPr>
        <w:t>olarak yetkim dâhilinde; Bu raporda yer alan bilgilerin güvenilir, tam ve doğru olduğunu beyan ederim.</w:t>
      </w:r>
    </w:p>
    <w:p w:rsidR="00F0768B" w:rsidRDefault="006967E2" w:rsidP="00B6477E">
      <w:pPr>
        <w:pStyle w:val="ListeParagraf"/>
        <w:spacing w:line="360" w:lineRule="auto"/>
        <w:ind w:left="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w:t>
      </w:r>
      <w:proofErr w:type="gramStart"/>
      <w:r w:rsidRPr="00D2466C">
        <w:rPr>
          <w:rFonts w:ascii="Times New Roman" w:hAnsi="Times New Roman" w:cs="Times New Roman"/>
          <w:sz w:val="24"/>
          <w:szCs w:val="24"/>
        </w:rPr>
        <w:t>Bu raporda açıklanan faaliyetler için döner sermaye bütçesinden harcama birimi</w:t>
      </w:r>
      <w:r w:rsidR="00EE0954" w:rsidRPr="00D2466C">
        <w:rPr>
          <w:rFonts w:ascii="Times New Roman" w:hAnsi="Times New Roman" w:cs="Times New Roman"/>
          <w:sz w:val="24"/>
          <w:szCs w:val="24"/>
        </w:rPr>
        <w:t xml:space="preserve">mize tahsis edilmiş kaynakların </w:t>
      </w:r>
      <w:r w:rsidRPr="00D2466C">
        <w:rPr>
          <w:rFonts w:ascii="Times New Roman" w:hAnsi="Times New Roman" w:cs="Times New Roman"/>
          <w:sz w:val="24"/>
          <w:szCs w:val="24"/>
        </w:rPr>
        <w:t>etkili, ekonomik ve veri</w:t>
      </w:r>
      <w:r w:rsidR="00EE0954" w:rsidRPr="00D2466C">
        <w:rPr>
          <w:rFonts w:ascii="Times New Roman" w:hAnsi="Times New Roman" w:cs="Times New Roman"/>
          <w:sz w:val="24"/>
          <w:szCs w:val="24"/>
        </w:rPr>
        <w:t xml:space="preserve">mli bir şekilde kullanıldığını, </w:t>
      </w:r>
      <w:r w:rsidRPr="00D2466C">
        <w:rPr>
          <w:rFonts w:ascii="Times New Roman" w:hAnsi="Times New Roman" w:cs="Times New Roman"/>
          <w:sz w:val="24"/>
          <w:szCs w:val="24"/>
        </w:rPr>
        <w:t>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855BE5" w:rsidRPr="00D2466C" w:rsidRDefault="006967E2" w:rsidP="00B6477E">
      <w:pPr>
        <w:pStyle w:val="ListeParagraf"/>
        <w:spacing w:line="360" w:lineRule="auto"/>
        <w:ind w:left="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olmadığını beyan ederim</w:t>
      </w:r>
      <w:r w:rsidR="004B0B88" w:rsidRPr="00D2466C">
        <w:rPr>
          <w:rFonts w:ascii="Times New Roman" w:hAnsi="Times New Roman" w:cs="Times New Roman"/>
          <w:sz w:val="24"/>
          <w:szCs w:val="24"/>
        </w:rPr>
        <w:t>.</w:t>
      </w:r>
    </w:p>
    <w:p w:rsidR="00462064" w:rsidRDefault="00462064" w:rsidP="005832D7">
      <w:pPr>
        <w:pStyle w:val="ListeParagraf"/>
        <w:spacing w:line="360" w:lineRule="auto"/>
        <w:ind w:left="1134" w:firstLine="709"/>
        <w:jc w:val="right"/>
        <w:rPr>
          <w:rFonts w:ascii="Times New Roman" w:hAnsi="Times New Roman" w:cs="Times New Roman"/>
          <w:sz w:val="24"/>
          <w:szCs w:val="24"/>
        </w:rPr>
      </w:pP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Bursa Uludağ Üniversitesi</w:t>
      </w:r>
    </w:p>
    <w:p w:rsidR="00894A64" w:rsidRDefault="00894A64" w:rsidP="00894A64">
      <w:pPr>
        <w:pStyle w:val="ListeParagraf"/>
        <w:spacing w:line="360" w:lineRule="auto"/>
        <w:ind w:left="1134" w:firstLine="709"/>
        <w:jc w:val="right"/>
        <w:rPr>
          <w:rFonts w:ascii="Times New Roman" w:hAnsi="Times New Roman" w:cs="Times New Roman"/>
          <w:sz w:val="24"/>
          <w:szCs w:val="24"/>
        </w:rPr>
      </w:pPr>
      <w:r w:rsidRPr="00D2466C">
        <w:rPr>
          <w:rFonts w:ascii="Times New Roman" w:hAnsi="Times New Roman" w:cs="Times New Roman"/>
          <w:sz w:val="24"/>
          <w:szCs w:val="24"/>
        </w:rPr>
        <w:t>Döner Se</w:t>
      </w:r>
      <w:r>
        <w:rPr>
          <w:rFonts w:ascii="Times New Roman" w:hAnsi="Times New Roman" w:cs="Times New Roman"/>
          <w:sz w:val="24"/>
          <w:szCs w:val="24"/>
        </w:rPr>
        <w:t>rmaye İşletme Müdürlüğü</w:t>
      </w:r>
    </w:p>
    <w:p w:rsidR="00894A64" w:rsidRPr="00462064" w:rsidRDefault="00894A64" w:rsidP="00894A64">
      <w:pPr>
        <w:pStyle w:val="ListeParagraf"/>
        <w:spacing w:line="360" w:lineRule="auto"/>
        <w:ind w:left="1134" w:firstLine="709"/>
        <w:rPr>
          <w:rFonts w:ascii="Times New Roman" w:hAnsi="Times New Roman" w:cs="Times New Roman"/>
          <w:sz w:val="24"/>
          <w:szCs w:val="24"/>
        </w:rPr>
      </w:pPr>
      <w:r>
        <w:rPr>
          <w:rFonts w:ascii="Times New Roman" w:hAnsi="Times New Roman" w:cs="Times New Roman"/>
          <w:sz w:val="24"/>
          <w:szCs w:val="24"/>
        </w:rPr>
        <w:t xml:space="preserve">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Fahri DURMAZ</w:t>
      </w:r>
    </w:p>
    <w:p w:rsidR="00894A64" w:rsidRPr="00D2466C" w:rsidRDefault="00894A64" w:rsidP="00894A64">
      <w:pPr>
        <w:pStyle w:val="ListeParagraf"/>
        <w:spacing w:line="360" w:lineRule="auto"/>
        <w:ind w:left="1134" w:firstLine="709"/>
        <w:jc w:val="center"/>
        <w:rPr>
          <w:rFonts w:ascii="Times New Roman" w:hAnsi="Times New Roman" w:cs="Times New Roman"/>
          <w:b/>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İşletme Müdürü</w:t>
      </w:r>
    </w:p>
    <w:p w:rsidR="0021003D" w:rsidRPr="00D2466C" w:rsidRDefault="0021003D">
      <w:pPr>
        <w:pStyle w:val="ListeParagraf"/>
        <w:spacing w:line="360" w:lineRule="auto"/>
        <w:ind w:left="1134" w:firstLine="709"/>
        <w:jc w:val="right"/>
        <w:rPr>
          <w:rFonts w:ascii="Times New Roman" w:hAnsi="Times New Roman" w:cs="Times New Roman"/>
          <w:b/>
          <w:sz w:val="24"/>
          <w:szCs w:val="24"/>
        </w:rPr>
      </w:pPr>
    </w:p>
    <w:sectPr w:rsidR="0021003D" w:rsidRPr="00D2466C" w:rsidSect="00C33AA7">
      <w:footerReference w:type="default" r:id="rId2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E2" w:rsidRDefault="002C79E2" w:rsidP="009972D5">
      <w:pPr>
        <w:spacing w:after="0" w:line="240" w:lineRule="auto"/>
      </w:pPr>
      <w:r>
        <w:separator/>
      </w:r>
    </w:p>
  </w:endnote>
  <w:endnote w:type="continuationSeparator" w:id="0">
    <w:p w:rsidR="002C79E2" w:rsidRDefault="002C79E2" w:rsidP="0099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367"/>
      <w:docPartObj>
        <w:docPartGallery w:val="Page Numbers (Bottom of Page)"/>
        <w:docPartUnique/>
      </w:docPartObj>
    </w:sdtPr>
    <w:sdtEndPr/>
    <w:sdtContent>
      <w:p w:rsidR="00B02609" w:rsidRDefault="00B02609">
        <w:pPr>
          <w:pStyle w:val="Altbilgi"/>
          <w:jc w:val="center"/>
        </w:pPr>
        <w:r>
          <w:fldChar w:fldCharType="begin"/>
        </w:r>
        <w:r>
          <w:instrText xml:space="preserve"> PAGE   \* MERGEFORMAT </w:instrText>
        </w:r>
        <w:r>
          <w:fldChar w:fldCharType="separate"/>
        </w:r>
        <w:r w:rsidR="006633FF">
          <w:rPr>
            <w:noProof/>
          </w:rPr>
          <w:t>31</w:t>
        </w:r>
        <w:r>
          <w:rPr>
            <w:noProof/>
          </w:rPr>
          <w:fldChar w:fldCharType="end"/>
        </w:r>
      </w:p>
    </w:sdtContent>
  </w:sdt>
  <w:p w:rsidR="00B02609" w:rsidRDefault="00B026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E2" w:rsidRDefault="002C79E2" w:rsidP="009972D5">
      <w:pPr>
        <w:spacing w:after="0" w:line="240" w:lineRule="auto"/>
      </w:pPr>
      <w:r>
        <w:separator/>
      </w:r>
    </w:p>
  </w:footnote>
  <w:footnote w:type="continuationSeparator" w:id="0">
    <w:p w:rsidR="002C79E2" w:rsidRDefault="002C79E2" w:rsidP="00997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17E"/>
    <w:multiLevelType w:val="hybridMultilevel"/>
    <w:tmpl w:val="05EA46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6D3B26"/>
    <w:multiLevelType w:val="hybridMultilevel"/>
    <w:tmpl w:val="DE060A88"/>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0B2673EE"/>
    <w:multiLevelType w:val="hybridMultilevel"/>
    <w:tmpl w:val="802A3D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059F3"/>
    <w:multiLevelType w:val="hybridMultilevel"/>
    <w:tmpl w:val="35EE48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8F4A36"/>
    <w:multiLevelType w:val="hybridMultilevel"/>
    <w:tmpl w:val="7438EF3E"/>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12631236"/>
    <w:multiLevelType w:val="hybridMultilevel"/>
    <w:tmpl w:val="8B06E4E6"/>
    <w:lvl w:ilvl="0" w:tplc="67AE031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12A21035"/>
    <w:multiLevelType w:val="hybridMultilevel"/>
    <w:tmpl w:val="E66A235C"/>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94B1845"/>
    <w:multiLevelType w:val="hybridMultilevel"/>
    <w:tmpl w:val="7E564828"/>
    <w:lvl w:ilvl="0" w:tplc="041F0011">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8">
    <w:nsid w:val="1B665F54"/>
    <w:multiLevelType w:val="hybridMultilevel"/>
    <w:tmpl w:val="21C6EDDA"/>
    <w:lvl w:ilvl="0" w:tplc="9DFA1D8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1C3731DF"/>
    <w:multiLevelType w:val="hybridMultilevel"/>
    <w:tmpl w:val="CDD4B8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860508"/>
    <w:multiLevelType w:val="hybridMultilevel"/>
    <w:tmpl w:val="76589BE6"/>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nsid w:val="1E000A0D"/>
    <w:multiLevelType w:val="hybridMultilevel"/>
    <w:tmpl w:val="7864EFB0"/>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nsid w:val="1EA31A83"/>
    <w:multiLevelType w:val="hybridMultilevel"/>
    <w:tmpl w:val="7054CFE0"/>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3">
    <w:nsid w:val="1F81403C"/>
    <w:multiLevelType w:val="hybridMultilevel"/>
    <w:tmpl w:val="03BCBC64"/>
    <w:lvl w:ilvl="0" w:tplc="041F000F">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14">
    <w:nsid w:val="2A484115"/>
    <w:multiLevelType w:val="hybridMultilevel"/>
    <w:tmpl w:val="27B6B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9B59A7"/>
    <w:multiLevelType w:val="hybridMultilevel"/>
    <w:tmpl w:val="550C2C6A"/>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30100065"/>
    <w:multiLevelType w:val="hybridMultilevel"/>
    <w:tmpl w:val="85DE1464"/>
    <w:lvl w:ilvl="0" w:tplc="041F000B">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7">
    <w:nsid w:val="32384334"/>
    <w:multiLevelType w:val="hybridMultilevel"/>
    <w:tmpl w:val="B1CC5E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8E3A9F"/>
    <w:multiLevelType w:val="hybridMultilevel"/>
    <w:tmpl w:val="68F63D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A04B3F"/>
    <w:multiLevelType w:val="hybridMultilevel"/>
    <w:tmpl w:val="05587550"/>
    <w:lvl w:ilvl="0" w:tplc="43D82A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A62F7E"/>
    <w:multiLevelType w:val="hybridMultilevel"/>
    <w:tmpl w:val="40125AB8"/>
    <w:lvl w:ilvl="0" w:tplc="041F000B">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1">
    <w:nsid w:val="406A7549"/>
    <w:multiLevelType w:val="hybridMultilevel"/>
    <w:tmpl w:val="037C0486"/>
    <w:lvl w:ilvl="0" w:tplc="8E6ADE6A">
      <w:start w:val="3"/>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7B104FC"/>
    <w:multiLevelType w:val="hybridMultilevel"/>
    <w:tmpl w:val="AE7656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81C1D72"/>
    <w:multiLevelType w:val="hybridMultilevel"/>
    <w:tmpl w:val="9AD41E54"/>
    <w:lvl w:ilvl="0" w:tplc="041F0011">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4">
    <w:nsid w:val="49E75C27"/>
    <w:multiLevelType w:val="hybridMultilevel"/>
    <w:tmpl w:val="05C005D6"/>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4A1A1117"/>
    <w:multiLevelType w:val="hybridMultilevel"/>
    <w:tmpl w:val="8D64A5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AB6BC8"/>
    <w:multiLevelType w:val="hybridMultilevel"/>
    <w:tmpl w:val="469057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E256A3"/>
    <w:multiLevelType w:val="hybridMultilevel"/>
    <w:tmpl w:val="E4C87BC6"/>
    <w:lvl w:ilvl="0" w:tplc="041F0011">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8">
    <w:nsid w:val="548A69A1"/>
    <w:multiLevelType w:val="hybridMultilevel"/>
    <w:tmpl w:val="055E2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5550A1"/>
    <w:multiLevelType w:val="hybridMultilevel"/>
    <w:tmpl w:val="DDEC6220"/>
    <w:lvl w:ilvl="0" w:tplc="041F000B">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3294" w:hanging="360"/>
      </w:pPr>
      <w:rPr>
        <w:rFonts w:ascii="Courier New" w:hAnsi="Courier New" w:cs="Courier New" w:hint="default"/>
      </w:rPr>
    </w:lvl>
    <w:lvl w:ilvl="2" w:tplc="041F0005" w:tentative="1">
      <w:start w:val="1"/>
      <w:numFmt w:val="bullet"/>
      <w:lvlText w:val=""/>
      <w:lvlJc w:val="left"/>
      <w:pPr>
        <w:ind w:left="4014" w:hanging="360"/>
      </w:pPr>
      <w:rPr>
        <w:rFonts w:ascii="Wingdings" w:hAnsi="Wingdings" w:hint="default"/>
      </w:rPr>
    </w:lvl>
    <w:lvl w:ilvl="3" w:tplc="041F0001" w:tentative="1">
      <w:start w:val="1"/>
      <w:numFmt w:val="bullet"/>
      <w:lvlText w:val=""/>
      <w:lvlJc w:val="left"/>
      <w:pPr>
        <w:ind w:left="4734" w:hanging="360"/>
      </w:pPr>
      <w:rPr>
        <w:rFonts w:ascii="Symbol" w:hAnsi="Symbol" w:hint="default"/>
      </w:rPr>
    </w:lvl>
    <w:lvl w:ilvl="4" w:tplc="041F0003" w:tentative="1">
      <w:start w:val="1"/>
      <w:numFmt w:val="bullet"/>
      <w:lvlText w:val="o"/>
      <w:lvlJc w:val="left"/>
      <w:pPr>
        <w:ind w:left="5454" w:hanging="360"/>
      </w:pPr>
      <w:rPr>
        <w:rFonts w:ascii="Courier New" w:hAnsi="Courier New" w:cs="Courier New" w:hint="default"/>
      </w:rPr>
    </w:lvl>
    <w:lvl w:ilvl="5" w:tplc="041F0005" w:tentative="1">
      <w:start w:val="1"/>
      <w:numFmt w:val="bullet"/>
      <w:lvlText w:val=""/>
      <w:lvlJc w:val="left"/>
      <w:pPr>
        <w:ind w:left="6174" w:hanging="360"/>
      </w:pPr>
      <w:rPr>
        <w:rFonts w:ascii="Wingdings" w:hAnsi="Wingdings" w:hint="default"/>
      </w:rPr>
    </w:lvl>
    <w:lvl w:ilvl="6" w:tplc="041F0001" w:tentative="1">
      <w:start w:val="1"/>
      <w:numFmt w:val="bullet"/>
      <w:lvlText w:val=""/>
      <w:lvlJc w:val="left"/>
      <w:pPr>
        <w:ind w:left="6894" w:hanging="360"/>
      </w:pPr>
      <w:rPr>
        <w:rFonts w:ascii="Symbol" w:hAnsi="Symbol" w:hint="default"/>
      </w:rPr>
    </w:lvl>
    <w:lvl w:ilvl="7" w:tplc="041F0003" w:tentative="1">
      <w:start w:val="1"/>
      <w:numFmt w:val="bullet"/>
      <w:lvlText w:val="o"/>
      <w:lvlJc w:val="left"/>
      <w:pPr>
        <w:ind w:left="7614" w:hanging="360"/>
      </w:pPr>
      <w:rPr>
        <w:rFonts w:ascii="Courier New" w:hAnsi="Courier New" w:cs="Courier New" w:hint="default"/>
      </w:rPr>
    </w:lvl>
    <w:lvl w:ilvl="8" w:tplc="041F0005" w:tentative="1">
      <w:start w:val="1"/>
      <w:numFmt w:val="bullet"/>
      <w:lvlText w:val=""/>
      <w:lvlJc w:val="left"/>
      <w:pPr>
        <w:ind w:left="8334" w:hanging="360"/>
      </w:pPr>
      <w:rPr>
        <w:rFonts w:ascii="Wingdings" w:hAnsi="Wingdings" w:hint="default"/>
      </w:rPr>
    </w:lvl>
  </w:abstractNum>
  <w:abstractNum w:abstractNumId="30">
    <w:nsid w:val="57AE7493"/>
    <w:multiLevelType w:val="hybridMultilevel"/>
    <w:tmpl w:val="15A4AA08"/>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5A8F79F1"/>
    <w:multiLevelType w:val="hybridMultilevel"/>
    <w:tmpl w:val="E3BC5C1E"/>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2">
    <w:nsid w:val="63545B3B"/>
    <w:multiLevelType w:val="hybridMultilevel"/>
    <w:tmpl w:val="59904634"/>
    <w:lvl w:ilvl="0" w:tplc="041F0011">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3">
    <w:nsid w:val="641D6BA9"/>
    <w:multiLevelType w:val="hybridMultilevel"/>
    <w:tmpl w:val="1F64B3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64073D"/>
    <w:multiLevelType w:val="hybridMultilevel"/>
    <w:tmpl w:val="4E4AF742"/>
    <w:lvl w:ilvl="0" w:tplc="2F9E1D4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C106E54"/>
    <w:multiLevelType w:val="hybridMultilevel"/>
    <w:tmpl w:val="CBE22BB0"/>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6">
    <w:nsid w:val="7282257A"/>
    <w:multiLevelType w:val="hybridMultilevel"/>
    <w:tmpl w:val="C61833A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45A6B6A"/>
    <w:multiLevelType w:val="hybridMultilevel"/>
    <w:tmpl w:val="2B860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F61519"/>
    <w:multiLevelType w:val="hybridMultilevel"/>
    <w:tmpl w:val="16B201CA"/>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abstractNumId w:val="19"/>
  </w:num>
  <w:num w:numId="2">
    <w:abstractNumId w:val="34"/>
  </w:num>
  <w:num w:numId="3">
    <w:abstractNumId w:val="35"/>
  </w:num>
  <w:num w:numId="4">
    <w:abstractNumId w:val="12"/>
  </w:num>
  <w:num w:numId="5">
    <w:abstractNumId w:val="10"/>
  </w:num>
  <w:num w:numId="6">
    <w:abstractNumId w:val="31"/>
  </w:num>
  <w:num w:numId="7">
    <w:abstractNumId w:val="11"/>
  </w:num>
  <w:num w:numId="8">
    <w:abstractNumId w:val="1"/>
  </w:num>
  <w:num w:numId="9">
    <w:abstractNumId w:val="6"/>
  </w:num>
  <w:num w:numId="10">
    <w:abstractNumId w:val="21"/>
  </w:num>
  <w:num w:numId="11">
    <w:abstractNumId w:val="8"/>
  </w:num>
  <w:num w:numId="12">
    <w:abstractNumId w:val="20"/>
  </w:num>
  <w:num w:numId="13">
    <w:abstractNumId w:val="15"/>
  </w:num>
  <w:num w:numId="14">
    <w:abstractNumId w:val="4"/>
  </w:num>
  <w:num w:numId="15">
    <w:abstractNumId w:val="29"/>
  </w:num>
  <w:num w:numId="16">
    <w:abstractNumId w:val="16"/>
  </w:num>
  <w:num w:numId="17">
    <w:abstractNumId w:val="0"/>
  </w:num>
  <w:num w:numId="18">
    <w:abstractNumId w:val="28"/>
  </w:num>
  <w:num w:numId="19">
    <w:abstractNumId w:val="30"/>
  </w:num>
  <w:num w:numId="20">
    <w:abstractNumId w:val="5"/>
  </w:num>
  <w:num w:numId="21">
    <w:abstractNumId w:val="13"/>
  </w:num>
  <w:num w:numId="22">
    <w:abstractNumId w:val="27"/>
  </w:num>
  <w:num w:numId="23">
    <w:abstractNumId w:val="32"/>
  </w:num>
  <w:num w:numId="24">
    <w:abstractNumId w:val="23"/>
  </w:num>
  <w:num w:numId="25">
    <w:abstractNumId w:val="17"/>
  </w:num>
  <w:num w:numId="26">
    <w:abstractNumId w:val="26"/>
  </w:num>
  <w:num w:numId="27">
    <w:abstractNumId w:val="3"/>
  </w:num>
  <w:num w:numId="28">
    <w:abstractNumId w:val="37"/>
  </w:num>
  <w:num w:numId="29">
    <w:abstractNumId w:val="14"/>
  </w:num>
  <w:num w:numId="30">
    <w:abstractNumId w:val="9"/>
  </w:num>
  <w:num w:numId="31">
    <w:abstractNumId w:val="33"/>
  </w:num>
  <w:num w:numId="32">
    <w:abstractNumId w:val="25"/>
  </w:num>
  <w:num w:numId="33">
    <w:abstractNumId w:val="7"/>
  </w:num>
  <w:num w:numId="34">
    <w:abstractNumId w:val="36"/>
  </w:num>
  <w:num w:numId="35">
    <w:abstractNumId w:val="38"/>
  </w:num>
  <w:num w:numId="36">
    <w:abstractNumId w:val="2"/>
  </w:num>
  <w:num w:numId="37">
    <w:abstractNumId w:val="18"/>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9"/>
    <w:rsid w:val="00002D03"/>
    <w:rsid w:val="000167FE"/>
    <w:rsid w:val="00036F8F"/>
    <w:rsid w:val="0004281B"/>
    <w:rsid w:val="00054DCB"/>
    <w:rsid w:val="00063663"/>
    <w:rsid w:val="00070ECA"/>
    <w:rsid w:val="00090DD7"/>
    <w:rsid w:val="000A1CCD"/>
    <w:rsid w:val="000B1BC8"/>
    <w:rsid w:val="000C5A84"/>
    <w:rsid w:val="000D135D"/>
    <w:rsid w:val="000E054E"/>
    <w:rsid w:val="000E06BA"/>
    <w:rsid w:val="000E0844"/>
    <w:rsid w:val="000E5DC1"/>
    <w:rsid w:val="000F4711"/>
    <w:rsid w:val="001022A0"/>
    <w:rsid w:val="00121B08"/>
    <w:rsid w:val="0012477F"/>
    <w:rsid w:val="0012487F"/>
    <w:rsid w:val="001254CB"/>
    <w:rsid w:val="001355BA"/>
    <w:rsid w:val="00135AAB"/>
    <w:rsid w:val="0013723B"/>
    <w:rsid w:val="00155822"/>
    <w:rsid w:val="00156E2E"/>
    <w:rsid w:val="001678FF"/>
    <w:rsid w:val="00167AC6"/>
    <w:rsid w:val="00170CDD"/>
    <w:rsid w:val="001770AC"/>
    <w:rsid w:val="00180C1A"/>
    <w:rsid w:val="001965A9"/>
    <w:rsid w:val="001B1E83"/>
    <w:rsid w:val="001C0C68"/>
    <w:rsid w:val="001F1A6A"/>
    <w:rsid w:val="001F51FE"/>
    <w:rsid w:val="0020598C"/>
    <w:rsid w:val="0021003D"/>
    <w:rsid w:val="002150FA"/>
    <w:rsid w:val="0023264D"/>
    <w:rsid w:val="00245907"/>
    <w:rsid w:val="00256B63"/>
    <w:rsid w:val="00260B55"/>
    <w:rsid w:val="00263BA0"/>
    <w:rsid w:val="002722D6"/>
    <w:rsid w:val="002A4FC0"/>
    <w:rsid w:val="002B6AC8"/>
    <w:rsid w:val="002C79E2"/>
    <w:rsid w:val="002D5CB8"/>
    <w:rsid w:val="002F05F2"/>
    <w:rsid w:val="00325AB9"/>
    <w:rsid w:val="00332068"/>
    <w:rsid w:val="0036173A"/>
    <w:rsid w:val="00365BDD"/>
    <w:rsid w:val="00374AD0"/>
    <w:rsid w:val="00375D87"/>
    <w:rsid w:val="00376F08"/>
    <w:rsid w:val="00377945"/>
    <w:rsid w:val="003A4976"/>
    <w:rsid w:val="003C64E8"/>
    <w:rsid w:val="003E13FF"/>
    <w:rsid w:val="003F54E5"/>
    <w:rsid w:val="00400B73"/>
    <w:rsid w:val="00423359"/>
    <w:rsid w:val="00433F3F"/>
    <w:rsid w:val="0043634A"/>
    <w:rsid w:val="00446E1D"/>
    <w:rsid w:val="00453A17"/>
    <w:rsid w:val="00457DE5"/>
    <w:rsid w:val="00461B46"/>
    <w:rsid w:val="00462064"/>
    <w:rsid w:val="00470088"/>
    <w:rsid w:val="00481A81"/>
    <w:rsid w:val="004A7D38"/>
    <w:rsid w:val="004B0B88"/>
    <w:rsid w:val="004B4016"/>
    <w:rsid w:val="0050711E"/>
    <w:rsid w:val="00554206"/>
    <w:rsid w:val="005542B7"/>
    <w:rsid w:val="00555813"/>
    <w:rsid w:val="005713BB"/>
    <w:rsid w:val="005832D7"/>
    <w:rsid w:val="005839B8"/>
    <w:rsid w:val="0059154E"/>
    <w:rsid w:val="00597612"/>
    <w:rsid w:val="005A5151"/>
    <w:rsid w:val="005D4F43"/>
    <w:rsid w:val="005D5B53"/>
    <w:rsid w:val="00601C40"/>
    <w:rsid w:val="006039B7"/>
    <w:rsid w:val="00605452"/>
    <w:rsid w:val="006364A2"/>
    <w:rsid w:val="0065122F"/>
    <w:rsid w:val="006633FF"/>
    <w:rsid w:val="0068374C"/>
    <w:rsid w:val="0068390E"/>
    <w:rsid w:val="006870AB"/>
    <w:rsid w:val="006967E2"/>
    <w:rsid w:val="006A4851"/>
    <w:rsid w:val="006A55B2"/>
    <w:rsid w:val="006A6E73"/>
    <w:rsid w:val="006B6A52"/>
    <w:rsid w:val="006D20F9"/>
    <w:rsid w:val="006F4722"/>
    <w:rsid w:val="006F6F0D"/>
    <w:rsid w:val="006F7BD8"/>
    <w:rsid w:val="00710568"/>
    <w:rsid w:val="00714A1B"/>
    <w:rsid w:val="00725C8E"/>
    <w:rsid w:val="007339E9"/>
    <w:rsid w:val="00734467"/>
    <w:rsid w:val="007633AF"/>
    <w:rsid w:val="00763B4B"/>
    <w:rsid w:val="00783CEA"/>
    <w:rsid w:val="007844FC"/>
    <w:rsid w:val="00792D5D"/>
    <w:rsid w:val="007B7E58"/>
    <w:rsid w:val="007F2AF6"/>
    <w:rsid w:val="00813130"/>
    <w:rsid w:val="0081400C"/>
    <w:rsid w:val="0084127C"/>
    <w:rsid w:val="0085300D"/>
    <w:rsid w:val="00855BE5"/>
    <w:rsid w:val="00855BFC"/>
    <w:rsid w:val="00871A4F"/>
    <w:rsid w:val="0088130B"/>
    <w:rsid w:val="00886CB1"/>
    <w:rsid w:val="00894718"/>
    <w:rsid w:val="00894A64"/>
    <w:rsid w:val="008A34CE"/>
    <w:rsid w:val="008A441B"/>
    <w:rsid w:val="008B0A26"/>
    <w:rsid w:val="008B424A"/>
    <w:rsid w:val="008B5018"/>
    <w:rsid w:val="008B53BA"/>
    <w:rsid w:val="008C444D"/>
    <w:rsid w:val="008C645D"/>
    <w:rsid w:val="008E1A69"/>
    <w:rsid w:val="008E7583"/>
    <w:rsid w:val="008F056A"/>
    <w:rsid w:val="008F5626"/>
    <w:rsid w:val="00903459"/>
    <w:rsid w:val="00906D3B"/>
    <w:rsid w:val="00937026"/>
    <w:rsid w:val="00940E01"/>
    <w:rsid w:val="009426FA"/>
    <w:rsid w:val="00952431"/>
    <w:rsid w:val="00953F0F"/>
    <w:rsid w:val="00955153"/>
    <w:rsid w:val="00955C9D"/>
    <w:rsid w:val="00961383"/>
    <w:rsid w:val="00967AD9"/>
    <w:rsid w:val="00971CC4"/>
    <w:rsid w:val="00977A0F"/>
    <w:rsid w:val="00984109"/>
    <w:rsid w:val="00985272"/>
    <w:rsid w:val="00985876"/>
    <w:rsid w:val="009972D5"/>
    <w:rsid w:val="009D5DCF"/>
    <w:rsid w:val="009D7B0B"/>
    <w:rsid w:val="00A04E5D"/>
    <w:rsid w:val="00A22624"/>
    <w:rsid w:val="00A27F7E"/>
    <w:rsid w:val="00A37550"/>
    <w:rsid w:val="00A437F6"/>
    <w:rsid w:val="00A448CC"/>
    <w:rsid w:val="00A5585E"/>
    <w:rsid w:val="00A55D36"/>
    <w:rsid w:val="00A6180B"/>
    <w:rsid w:val="00A77FC2"/>
    <w:rsid w:val="00A86581"/>
    <w:rsid w:val="00A96369"/>
    <w:rsid w:val="00AA0102"/>
    <w:rsid w:val="00AB72F9"/>
    <w:rsid w:val="00AC7949"/>
    <w:rsid w:val="00AE5E0D"/>
    <w:rsid w:val="00AE7F2A"/>
    <w:rsid w:val="00B01422"/>
    <w:rsid w:val="00B02609"/>
    <w:rsid w:val="00B06C39"/>
    <w:rsid w:val="00B10721"/>
    <w:rsid w:val="00B145B7"/>
    <w:rsid w:val="00B208A9"/>
    <w:rsid w:val="00B20D97"/>
    <w:rsid w:val="00B242C4"/>
    <w:rsid w:val="00B3161D"/>
    <w:rsid w:val="00B35C71"/>
    <w:rsid w:val="00B51BB2"/>
    <w:rsid w:val="00B57F8A"/>
    <w:rsid w:val="00B6477E"/>
    <w:rsid w:val="00B7144F"/>
    <w:rsid w:val="00B72F1D"/>
    <w:rsid w:val="00B737AB"/>
    <w:rsid w:val="00B76FDA"/>
    <w:rsid w:val="00B845DC"/>
    <w:rsid w:val="00B84D31"/>
    <w:rsid w:val="00B91556"/>
    <w:rsid w:val="00BA4811"/>
    <w:rsid w:val="00BB0509"/>
    <w:rsid w:val="00BB58C3"/>
    <w:rsid w:val="00BB6012"/>
    <w:rsid w:val="00BC674D"/>
    <w:rsid w:val="00BC6997"/>
    <w:rsid w:val="00BD23B5"/>
    <w:rsid w:val="00BD6BAD"/>
    <w:rsid w:val="00BF08E8"/>
    <w:rsid w:val="00BF0EA0"/>
    <w:rsid w:val="00BF3F9C"/>
    <w:rsid w:val="00BF6A82"/>
    <w:rsid w:val="00C00756"/>
    <w:rsid w:val="00C23161"/>
    <w:rsid w:val="00C23540"/>
    <w:rsid w:val="00C26B71"/>
    <w:rsid w:val="00C33AA7"/>
    <w:rsid w:val="00C431EA"/>
    <w:rsid w:val="00C52C75"/>
    <w:rsid w:val="00C72708"/>
    <w:rsid w:val="00C90DDC"/>
    <w:rsid w:val="00C97320"/>
    <w:rsid w:val="00CA20F3"/>
    <w:rsid w:val="00CA28B0"/>
    <w:rsid w:val="00CA47AE"/>
    <w:rsid w:val="00CB4FCA"/>
    <w:rsid w:val="00CB6010"/>
    <w:rsid w:val="00CC3F86"/>
    <w:rsid w:val="00CC4FCB"/>
    <w:rsid w:val="00CD2681"/>
    <w:rsid w:val="00CD2962"/>
    <w:rsid w:val="00CF411B"/>
    <w:rsid w:val="00CF751E"/>
    <w:rsid w:val="00D029A3"/>
    <w:rsid w:val="00D05E83"/>
    <w:rsid w:val="00D12147"/>
    <w:rsid w:val="00D21554"/>
    <w:rsid w:val="00D2466C"/>
    <w:rsid w:val="00D341D0"/>
    <w:rsid w:val="00D3682E"/>
    <w:rsid w:val="00D5150E"/>
    <w:rsid w:val="00D72370"/>
    <w:rsid w:val="00D73DA3"/>
    <w:rsid w:val="00D83E84"/>
    <w:rsid w:val="00D86A37"/>
    <w:rsid w:val="00D86B84"/>
    <w:rsid w:val="00D911B3"/>
    <w:rsid w:val="00D92523"/>
    <w:rsid w:val="00DA74A4"/>
    <w:rsid w:val="00DC1AC6"/>
    <w:rsid w:val="00DD186E"/>
    <w:rsid w:val="00DD29B7"/>
    <w:rsid w:val="00DD7E5E"/>
    <w:rsid w:val="00DE28BA"/>
    <w:rsid w:val="00DF6CE4"/>
    <w:rsid w:val="00E36BA1"/>
    <w:rsid w:val="00E45E00"/>
    <w:rsid w:val="00E513E3"/>
    <w:rsid w:val="00EA0E45"/>
    <w:rsid w:val="00EA1EF2"/>
    <w:rsid w:val="00EB6881"/>
    <w:rsid w:val="00ED2033"/>
    <w:rsid w:val="00ED52E5"/>
    <w:rsid w:val="00ED6190"/>
    <w:rsid w:val="00ED75BB"/>
    <w:rsid w:val="00EE0954"/>
    <w:rsid w:val="00EE6566"/>
    <w:rsid w:val="00EF3F33"/>
    <w:rsid w:val="00F0768B"/>
    <w:rsid w:val="00F2135B"/>
    <w:rsid w:val="00F5277E"/>
    <w:rsid w:val="00F72149"/>
    <w:rsid w:val="00F86CDC"/>
    <w:rsid w:val="00FA3585"/>
    <w:rsid w:val="00FB4EBB"/>
    <w:rsid w:val="00FC0876"/>
    <w:rsid w:val="00FE05A3"/>
    <w:rsid w:val="00FE46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03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61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A3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1A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A69"/>
    <w:rPr>
      <w:rFonts w:ascii="Tahoma" w:hAnsi="Tahoma" w:cs="Tahoma"/>
      <w:sz w:val="16"/>
      <w:szCs w:val="16"/>
    </w:rPr>
  </w:style>
  <w:style w:type="character" w:customStyle="1" w:styleId="Balk1Char">
    <w:name w:val="Başlık 1 Char"/>
    <w:basedOn w:val="VarsaylanParagrafYazTipi"/>
    <w:link w:val="Balk1"/>
    <w:uiPriority w:val="9"/>
    <w:rsid w:val="006039B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6039B7"/>
    <w:pPr>
      <w:outlineLvl w:val="9"/>
    </w:pPr>
  </w:style>
  <w:style w:type="paragraph" w:styleId="T2">
    <w:name w:val="toc 2"/>
    <w:basedOn w:val="Normal"/>
    <w:next w:val="Normal"/>
    <w:autoRedefine/>
    <w:uiPriority w:val="39"/>
    <w:unhideWhenUsed/>
    <w:qFormat/>
    <w:rsid w:val="006039B7"/>
    <w:pPr>
      <w:spacing w:after="100"/>
      <w:ind w:left="220"/>
    </w:pPr>
  </w:style>
  <w:style w:type="paragraph" w:styleId="T1">
    <w:name w:val="toc 1"/>
    <w:basedOn w:val="Normal"/>
    <w:next w:val="Normal"/>
    <w:autoRedefine/>
    <w:uiPriority w:val="39"/>
    <w:unhideWhenUsed/>
    <w:qFormat/>
    <w:rsid w:val="006039B7"/>
    <w:pPr>
      <w:spacing w:after="100"/>
    </w:pPr>
  </w:style>
  <w:style w:type="paragraph" w:styleId="T3">
    <w:name w:val="toc 3"/>
    <w:basedOn w:val="Normal"/>
    <w:next w:val="Normal"/>
    <w:autoRedefine/>
    <w:uiPriority w:val="39"/>
    <w:semiHidden/>
    <w:unhideWhenUsed/>
    <w:qFormat/>
    <w:rsid w:val="006039B7"/>
    <w:pPr>
      <w:spacing w:after="100"/>
      <w:ind w:left="440"/>
    </w:pPr>
  </w:style>
  <w:style w:type="paragraph" w:styleId="ListeParagraf">
    <w:name w:val="List Paragraph"/>
    <w:basedOn w:val="Normal"/>
    <w:uiPriority w:val="34"/>
    <w:qFormat/>
    <w:rsid w:val="006039B7"/>
    <w:pPr>
      <w:ind w:left="720"/>
      <w:contextualSpacing/>
    </w:pPr>
  </w:style>
  <w:style w:type="paragraph" w:styleId="NormalWeb">
    <w:name w:val="Normal (Web)"/>
    <w:basedOn w:val="Normal"/>
    <w:uiPriority w:val="99"/>
    <w:semiHidden/>
    <w:unhideWhenUsed/>
    <w:rsid w:val="006039B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39B7"/>
    <w:rPr>
      <w:b/>
      <w:bCs/>
    </w:rPr>
  </w:style>
  <w:style w:type="paragraph" w:styleId="stbilgi">
    <w:name w:val="header"/>
    <w:basedOn w:val="Normal"/>
    <w:link w:val="stbilgiChar"/>
    <w:uiPriority w:val="99"/>
    <w:unhideWhenUsed/>
    <w:rsid w:val="009972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2D5"/>
  </w:style>
  <w:style w:type="paragraph" w:styleId="Altbilgi">
    <w:name w:val="footer"/>
    <w:basedOn w:val="Normal"/>
    <w:link w:val="AltbilgiChar"/>
    <w:unhideWhenUsed/>
    <w:rsid w:val="009972D5"/>
    <w:pPr>
      <w:tabs>
        <w:tab w:val="center" w:pos="4536"/>
        <w:tab w:val="right" w:pos="9072"/>
      </w:tabs>
      <w:spacing w:after="0" w:line="240" w:lineRule="auto"/>
    </w:pPr>
  </w:style>
  <w:style w:type="character" w:customStyle="1" w:styleId="AltbilgiChar">
    <w:name w:val="Altbilgi Char"/>
    <w:basedOn w:val="VarsaylanParagrafYazTipi"/>
    <w:link w:val="Altbilgi"/>
    <w:rsid w:val="009972D5"/>
  </w:style>
  <w:style w:type="table" w:styleId="TabloKlavuzu">
    <w:name w:val="Table Grid"/>
    <w:basedOn w:val="NormalTablo"/>
    <w:uiPriority w:val="59"/>
    <w:rsid w:val="0037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61383"/>
    <w:rPr>
      <w:color w:val="0000FF" w:themeColor="hyperlink"/>
      <w:u w:val="single"/>
    </w:rPr>
  </w:style>
  <w:style w:type="character" w:customStyle="1" w:styleId="Balk2Char">
    <w:name w:val="Başlık 2 Char"/>
    <w:basedOn w:val="VarsaylanParagrafYazTipi"/>
    <w:link w:val="Balk2"/>
    <w:uiPriority w:val="9"/>
    <w:rsid w:val="00961383"/>
    <w:rPr>
      <w:rFonts w:asciiTheme="majorHAnsi" w:eastAsiaTheme="majorEastAsia" w:hAnsiTheme="majorHAnsi" w:cstheme="majorBidi"/>
      <w:b/>
      <w:bCs/>
      <w:color w:val="4F81BD" w:themeColor="accent1"/>
      <w:sz w:val="26"/>
      <w:szCs w:val="26"/>
    </w:rPr>
  </w:style>
  <w:style w:type="paragraph" w:styleId="ResimYazs">
    <w:name w:val="caption"/>
    <w:basedOn w:val="Normal"/>
    <w:next w:val="Normal"/>
    <w:uiPriority w:val="35"/>
    <w:unhideWhenUsed/>
    <w:qFormat/>
    <w:rsid w:val="00952431"/>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952431"/>
    <w:pPr>
      <w:spacing w:after="0"/>
    </w:pPr>
  </w:style>
  <w:style w:type="table" w:customStyle="1" w:styleId="PlainTable3">
    <w:name w:val="Plain Table 3"/>
    <w:basedOn w:val="NormalTablo"/>
    <w:uiPriority w:val="43"/>
    <w:rsid w:val="00F7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3Char">
    <w:name w:val="Başlık 3 Char"/>
    <w:basedOn w:val="VarsaylanParagrafYazTipi"/>
    <w:link w:val="Balk3"/>
    <w:uiPriority w:val="9"/>
    <w:rsid w:val="00FA3585"/>
    <w:rPr>
      <w:rFonts w:asciiTheme="majorHAnsi" w:eastAsiaTheme="majorEastAsia" w:hAnsiTheme="majorHAnsi" w:cstheme="majorBidi"/>
      <w:b/>
      <w:bCs/>
      <w:color w:val="4F81BD" w:themeColor="accent1"/>
    </w:rPr>
  </w:style>
  <w:style w:type="paragraph" w:customStyle="1" w:styleId="DecimalAligned">
    <w:name w:val="Decimal Aligned"/>
    <w:basedOn w:val="Normal"/>
    <w:uiPriority w:val="40"/>
    <w:qFormat/>
    <w:rsid w:val="00B76FDA"/>
    <w:pPr>
      <w:tabs>
        <w:tab w:val="decimal" w:pos="360"/>
      </w:tabs>
    </w:pPr>
  </w:style>
  <w:style w:type="paragraph" w:styleId="DipnotMetni">
    <w:name w:val="footnote text"/>
    <w:basedOn w:val="Normal"/>
    <w:link w:val="DipnotMetniChar"/>
    <w:uiPriority w:val="99"/>
    <w:unhideWhenUsed/>
    <w:rsid w:val="00B76FDA"/>
    <w:pPr>
      <w:spacing w:after="0" w:line="240" w:lineRule="auto"/>
    </w:pPr>
    <w:rPr>
      <w:sz w:val="20"/>
      <w:szCs w:val="20"/>
    </w:rPr>
  </w:style>
  <w:style w:type="character" w:customStyle="1" w:styleId="DipnotMetniChar">
    <w:name w:val="Dipnot Metni Char"/>
    <w:basedOn w:val="VarsaylanParagrafYazTipi"/>
    <w:link w:val="DipnotMetni"/>
    <w:uiPriority w:val="99"/>
    <w:rsid w:val="00B76FDA"/>
    <w:rPr>
      <w:rFonts w:eastAsiaTheme="minorEastAsia"/>
      <w:sz w:val="20"/>
      <w:szCs w:val="20"/>
    </w:rPr>
  </w:style>
  <w:style w:type="character" w:styleId="HafifVurgulama">
    <w:name w:val="Subtle Emphasis"/>
    <w:basedOn w:val="VarsaylanParagrafYazTipi"/>
    <w:uiPriority w:val="19"/>
    <w:qFormat/>
    <w:rsid w:val="00B76FDA"/>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B76F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B76F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Glgeleme-Vurgu3">
    <w:name w:val="Light Shading Accent 3"/>
    <w:basedOn w:val="NormalTablo"/>
    <w:uiPriority w:val="60"/>
    <w:rsid w:val="00B76F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B76F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5D4F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1">
    <w:name w:val="Gövde Metni 21"/>
    <w:basedOn w:val="Normal"/>
    <w:rsid w:val="00CA47A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597612"/>
    <w:pPr>
      <w:tabs>
        <w:tab w:val="left" w:pos="2340"/>
      </w:tabs>
      <w:spacing w:after="0" w:line="360" w:lineRule="atLeast"/>
      <w:ind w:left="65"/>
      <w:jc w:val="both"/>
    </w:pPr>
    <w:rPr>
      <w:rFonts w:ascii="Arial" w:eastAsia="Times New Roman" w:hAnsi="Arial" w:cs="Arial"/>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03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61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A3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1A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A69"/>
    <w:rPr>
      <w:rFonts w:ascii="Tahoma" w:hAnsi="Tahoma" w:cs="Tahoma"/>
      <w:sz w:val="16"/>
      <w:szCs w:val="16"/>
    </w:rPr>
  </w:style>
  <w:style w:type="character" w:customStyle="1" w:styleId="Balk1Char">
    <w:name w:val="Başlık 1 Char"/>
    <w:basedOn w:val="VarsaylanParagrafYazTipi"/>
    <w:link w:val="Balk1"/>
    <w:uiPriority w:val="9"/>
    <w:rsid w:val="006039B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6039B7"/>
    <w:pPr>
      <w:outlineLvl w:val="9"/>
    </w:pPr>
  </w:style>
  <w:style w:type="paragraph" w:styleId="T2">
    <w:name w:val="toc 2"/>
    <w:basedOn w:val="Normal"/>
    <w:next w:val="Normal"/>
    <w:autoRedefine/>
    <w:uiPriority w:val="39"/>
    <w:unhideWhenUsed/>
    <w:qFormat/>
    <w:rsid w:val="006039B7"/>
    <w:pPr>
      <w:spacing w:after="100"/>
      <w:ind w:left="220"/>
    </w:pPr>
  </w:style>
  <w:style w:type="paragraph" w:styleId="T1">
    <w:name w:val="toc 1"/>
    <w:basedOn w:val="Normal"/>
    <w:next w:val="Normal"/>
    <w:autoRedefine/>
    <w:uiPriority w:val="39"/>
    <w:unhideWhenUsed/>
    <w:qFormat/>
    <w:rsid w:val="006039B7"/>
    <w:pPr>
      <w:spacing w:after="100"/>
    </w:pPr>
  </w:style>
  <w:style w:type="paragraph" w:styleId="T3">
    <w:name w:val="toc 3"/>
    <w:basedOn w:val="Normal"/>
    <w:next w:val="Normal"/>
    <w:autoRedefine/>
    <w:uiPriority w:val="39"/>
    <w:semiHidden/>
    <w:unhideWhenUsed/>
    <w:qFormat/>
    <w:rsid w:val="006039B7"/>
    <w:pPr>
      <w:spacing w:after="100"/>
      <w:ind w:left="440"/>
    </w:pPr>
  </w:style>
  <w:style w:type="paragraph" w:styleId="ListeParagraf">
    <w:name w:val="List Paragraph"/>
    <w:basedOn w:val="Normal"/>
    <w:uiPriority w:val="34"/>
    <w:qFormat/>
    <w:rsid w:val="006039B7"/>
    <w:pPr>
      <w:ind w:left="720"/>
      <w:contextualSpacing/>
    </w:pPr>
  </w:style>
  <w:style w:type="paragraph" w:styleId="NormalWeb">
    <w:name w:val="Normal (Web)"/>
    <w:basedOn w:val="Normal"/>
    <w:uiPriority w:val="99"/>
    <w:semiHidden/>
    <w:unhideWhenUsed/>
    <w:rsid w:val="006039B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39B7"/>
    <w:rPr>
      <w:b/>
      <w:bCs/>
    </w:rPr>
  </w:style>
  <w:style w:type="paragraph" w:styleId="stbilgi">
    <w:name w:val="header"/>
    <w:basedOn w:val="Normal"/>
    <w:link w:val="stbilgiChar"/>
    <w:uiPriority w:val="99"/>
    <w:unhideWhenUsed/>
    <w:rsid w:val="009972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2D5"/>
  </w:style>
  <w:style w:type="paragraph" w:styleId="Altbilgi">
    <w:name w:val="footer"/>
    <w:basedOn w:val="Normal"/>
    <w:link w:val="AltbilgiChar"/>
    <w:unhideWhenUsed/>
    <w:rsid w:val="009972D5"/>
    <w:pPr>
      <w:tabs>
        <w:tab w:val="center" w:pos="4536"/>
        <w:tab w:val="right" w:pos="9072"/>
      </w:tabs>
      <w:spacing w:after="0" w:line="240" w:lineRule="auto"/>
    </w:pPr>
  </w:style>
  <w:style w:type="character" w:customStyle="1" w:styleId="AltbilgiChar">
    <w:name w:val="Altbilgi Char"/>
    <w:basedOn w:val="VarsaylanParagrafYazTipi"/>
    <w:link w:val="Altbilgi"/>
    <w:rsid w:val="009972D5"/>
  </w:style>
  <w:style w:type="table" w:styleId="TabloKlavuzu">
    <w:name w:val="Table Grid"/>
    <w:basedOn w:val="NormalTablo"/>
    <w:uiPriority w:val="59"/>
    <w:rsid w:val="0037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61383"/>
    <w:rPr>
      <w:color w:val="0000FF" w:themeColor="hyperlink"/>
      <w:u w:val="single"/>
    </w:rPr>
  </w:style>
  <w:style w:type="character" w:customStyle="1" w:styleId="Balk2Char">
    <w:name w:val="Başlık 2 Char"/>
    <w:basedOn w:val="VarsaylanParagrafYazTipi"/>
    <w:link w:val="Balk2"/>
    <w:uiPriority w:val="9"/>
    <w:rsid w:val="00961383"/>
    <w:rPr>
      <w:rFonts w:asciiTheme="majorHAnsi" w:eastAsiaTheme="majorEastAsia" w:hAnsiTheme="majorHAnsi" w:cstheme="majorBidi"/>
      <w:b/>
      <w:bCs/>
      <w:color w:val="4F81BD" w:themeColor="accent1"/>
      <w:sz w:val="26"/>
      <w:szCs w:val="26"/>
    </w:rPr>
  </w:style>
  <w:style w:type="paragraph" w:styleId="ResimYazs">
    <w:name w:val="caption"/>
    <w:basedOn w:val="Normal"/>
    <w:next w:val="Normal"/>
    <w:uiPriority w:val="35"/>
    <w:unhideWhenUsed/>
    <w:qFormat/>
    <w:rsid w:val="00952431"/>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952431"/>
    <w:pPr>
      <w:spacing w:after="0"/>
    </w:pPr>
  </w:style>
  <w:style w:type="table" w:customStyle="1" w:styleId="PlainTable3">
    <w:name w:val="Plain Table 3"/>
    <w:basedOn w:val="NormalTablo"/>
    <w:uiPriority w:val="43"/>
    <w:rsid w:val="00F7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3Char">
    <w:name w:val="Başlık 3 Char"/>
    <w:basedOn w:val="VarsaylanParagrafYazTipi"/>
    <w:link w:val="Balk3"/>
    <w:uiPriority w:val="9"/>
    <w:rsid w:val="00FA3585"/>
    <w:rPr>
      <w:rFonts w:asciiTheme="majorHAnsi" w:eastAsiaTheme="majorEastAsia" w:hAnsiTheme="majorHAnsi" w:cstheme="majorBidi"/>
      <w:b/>
      <w:bCs/>
      <w:color w:val="4F81BD" w:themeColor="accent1"/>
    </w:rPr>
  </w:style>
  <w:style w:type="paragraph" w:customStyle="1" w:styleId="DecimalAligned">
    <w:name w:val="Decimal Aligned"/>
    <w:basedOn w:val="Normal"/>
    <w:uiPriority w:val="40"/>
    <w:qFormat/>
    <w:rsid w:val="00B76FDA"/>
    <w:pPr>
      <w:tabs>
        <w:tab w:val="decimal" w:pos="360"/>
      </w:tabs>
    </w:pPr>
  </w:style>
  <w:style w:type="paragraph" w:styleId="DipnotMetni">
    <w:name w:val="footnote text"/>
    <w:basedOn w:val="Normal"/>
    <w:link w:val="DipnotMetniChar"/>
    <w:uiPriority w:val="99"/>
    <w:unhideWhenUsed/>
    <w:rsid w:val="00B76FDA"/>
    <w:pPr>
      <w:spacing w:after="0" w:line="240" w:lineRule="auto"/>
    </w:pPr>
    <w:rPr>
      <w:sz w:val="20"/>
      <w:szCs w:val="20"/>
    </w:rPr>
  </w:style>
  <w:style w:type="character" w:customStyle="1" w:styleId="DipnotMetniChar">
    <w:name w:val="Dipnot Metni Char"/>
    <w:basedOn w:val="VarsaylanParagrafYazTipi"/>
    <w:link w:val="DipnotMetni"/>
    <w:uiPriority w:val="99"/>
    <w:rsid w:val="00B76FDA"/>
    <w:rPr>
      <w:rFonts w:eastAsiaTheme="minorEastAsia"/>
      <w:sz w:val="20"/>
      <w:szCs w:val="20"/>
    </w:rPr>
  </w:style>
  <w:style w:type="character" w:styleId="HafifVurgulama">
    <w:name w:val="Subtle Emphasis"/>
    <w:basedOn w:val="VarsaylanParagrafYazTipi"/>
    <w:uiPriority w:val="19"/>
    <w:qFormat/>
    <w:rsid w:val="00B76FDA"/>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B76F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B76F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Glgeleme-Vurgu3">
    <w:name w:val="Light Shading Accent 3"/>
    <w:basedOn w:val="NormalTablo"/>
    <w:uiPriority w:val="60"/>
    <w:rsid w:val="00B76F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B76F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5D4F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1">
    <w:name w:val="Gövde Metni 21"/>
    <w:basedOn w:val="Normal"/>
    <w:rsid w:val="00CA47A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597612"/>
    <w:pPr>
      <w:tabs>
        <w:tab w:val="left" w:pos="2340"/>
      </w:tabs>
      <w:spacing w:after="0" w:line="360" w:lineRule="atLeast"/>
      <w:ind w:left="65"/>
      <w:jc w:val="both"/>
    </w:pPr>
    <w:rPr>
      <w:rFonts w:ascii="Arial" w:eastAsia="Times New Roman" w:hAnsi="Arial" w:cs="Arial"/>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537">
      <w:bodyDiv w:val="1"/>
      <w:marLeft w:val="0"/>
      <w:marRight w:val="0"/>
      <w:marTop w:val="0"/>
      <w:marBottom w:val="0"/>
      <w:divBdr>
        <w:top w:val="none" w:sz="0" w:space="0" w:color="auto"/>
        <w:left w:val="none" w:sz="0" w:space="0" w:color="auto"/>
        <w:bottom w:val="none" w:sz="0" w:space="0" w:color="auto"/>
        <w:right w:val="none" w:sz="0" w:space="0" w:color="auto"/>
      </w:divBdr>
    </w:div>
    <w:div w:id="529925011">
      <w:bodyDiv w:val="1"/>
      <w:marLeft w:val="0"/>
      <w:marRight w:val="0"/>
      <w:marTop w:val="0"/>
      <w:marBottom w:val="0"/>
      <w:divBdr>
        <w:top w:val="none" w:sz="0" w:space="0" w:color="auto"/>
        <w:left w:val="none" w:sz="0" w:space="0" w:color="auto"/>
        <w:bottom w:val="none" w:sz="0" w:space="0" w:color="auto"/>
        <w:right w:val="none" w:sz="0" w:space="0" w:color="auto"/>
      </w:divBdr>
    </w:div>
    <w:div w:id="732462903">
      <w:bodyDiv w:val="1"/>
      <w:marLeft w:val="0"/>
      <w:marRight w:val="0"/>
      <w:marTop w:val="0"/>
      <w:marBottom w:val="0"/>
      <w:divBdr>
        <w:top w:val="none" w:sz="0" w:space="0" w:color="auto"/>
        <w:left w:val="none" w:sz="0" w:space="0" w:color="auto"/>
        <w:bottom w:val="none" w:sz="0" w:space="0" w:color="auto"/>
        <w:right w:val="none" w:sz="0" w:space="0" w:color="auto"/>
      </w:divBdr>
    </w:div>
    <w:div w:id="771319780">
      <w:bodyDiv w:val="1"/>
      <w:marLeft w:val="0"/>
      <w:marRight w:val="0"/>
      <w:marTop w:val="0"/>
      <w:marBottom w:val="0"/>
      <w:divBdr>
        <w:top w:val="none" w:sz="0" w:space="0" w:color="auto"/>
        <w:left w:val="none" w:sz="0" w:space="0" w:color="auto"/>
        <w:bottom w:val="none" w:sz="0" w:space="0" w:color="auto"/>
        <w:right w:val="none" w:sz="0" w:space="0" w:color="auto"/>
      </w:divBdr>
    </w:div>
    <w:div w:id="1042747079">
      <w:bodyDiv w:val="1"/>
      <w:marLeft w:val="0"/>
      <w:marRight w:val="0"/>
      <w:marTop w:val="0"/>
      <w:marBottom w:val="0"/>
      <w:divBdr>
        <w:top w:val="none" w:sz="0" w:space="0" w:color="auto"/>
        <w:left w:val="none" w:sz="0" w:space="0" w:color="auto"/>
        <w:bottom w:val="none" w:sz="0" w:space="0" w:color="auto"/>
        <w:right w:val="none" w:sz="0" w:space="0" w:color="auto"/>
      </w:divBdr>
    </w:div>
    <w:div w:id="1095857043">
      <w:bodyDiv w:val="1"/>
      <w:marLeft w:val="0"/>
      <w:marRight w:val="0"/>
      <w:marTop w:val="0"/>
      <w:marBottom w:val="0"/>
      <w:divBdr>
        <w:top w:val="none" w:sz="0" w:space="0" w:color="auto"/>
        <w:left w:val="none" w:sz="0" w:space="0" w:color="auto"/>
        <w:bottom w:val="none" w:sz="0" w:space="0" w:color="auto"/>
        <w:right w:val="none" w:sz="0" w:space="0" w:color="auto"/>
      </w:divBdr>
    </w:div>
    <w:div w:id="1219825906">
      <w:bodyDiv w:val="1"/>
      <w:marLeft w:val="0"/>
      <w:marRight w:val="0"/>
      <w:marTop w:val="0"/>
      <w:marBottom w:val="0"/>
      <w:divBdr>
        <w:top w:val="none" w:sz="0" w:space="0" w:color="auto"/>
        <w:left w:val="none" w:sz="0" w:space="0" w:color="auto"/>
        <w:bottom w:val="none" w:sz="0" w:space="0" w:color="auto"/>
        <w:right w:val="none" w:sz="0" w:space="0" w:color="auto"/>
      </w:divBdr>
    </w:div>
    <w:div w:id="1444881534">
      <w:bodyDiv w:val="1"/>
      <w:marLeft w:val="0"/>
      <w:marRight w:val="0"/>
      <w:marTop w:val="0"/>
      <w:marBottom w:val="0"/>
      <w:divBdr>
        <w:top w:val="none" w:sz="0" w:space="0" w:color="auto"/>
        <w:left w:val="none" w:sz="0" w:space="0" w:color="auto"/>
        <w:bottom w:val="none" w:sz="0" w:space="0" w:color="auto"/>
        <w:right w:val="none" w:sz="0" w:space="0" w:color="auto"/>
      </w:divBdr>
    </w:div>
    <w:div w:id="1457794677">
      <w:bodyDiv w:val="1"/>
      <w:marLeft w:val="0"/>
      <w:marRight w:val="0"/>
      <w:marTop w:val="0"/>
      <w:marBottom w:val="0"/>
      <w:divBdr>
        <w:top w:val="none" w:sz="0" w:space="0" w:color="auto"/>
        <w:left w:val="none" w:sz="0" w:space="0" w:color="auto"/>
        <w:bottom w:val="none" w:sz="0" w:space="0" w:color="auto"/>
        <w:right w:val="none" w:sz="0" w:space="0" w:color="auto"/>
      </w:divBdr>
    </w:div>
    <w:div w:id="1518888666">
      <w:bodyDiv w:val="1"/>
      <w:marLeft w:val="0"/>
      <w:marRight w:val="0"/>
      <w:marTop w:val="0"/>
      <w:marBottom w:val="0"/>
      <w:divBdr>
        <w:top w:val="none" w:sz="0" w:space="0" w:color="auto"/>
        <w:left w:val="none" w:sz="0" w:space="0" w:color="auto"/>
        <w:bottom w:val="none" w:sz="0" w:space="0" w:color="auto"/>
        <w:right w:val="none" w:sz="0" w:space="0" w:color="auto"/>
      </w:divBdr>
    </w:div>
    <w:div w:id="1626696513">
      <w:bodyDiv w:val="1"/>
      <w:marLeft w:val="0"/>
      <w:marRight w:val="0"/>
      <w:marTop w:val="0"/>
      <w:marBottom w:val="0"/>
      <w:divBdr>
        <w:top w:val="none" w:sz="0" w:space="0" w:color="auto"/>
        <w:left w:val="none" w:sz="0" w:space="0" w:color="auto"/>
        <w:bottom w:val="none" w:sz="0" w:space="0" w:color="auto"/>
        <w:right w:val="none" w:sz="0" w:space="0" w:color="auto"/>
      </w:divBdr>
    </w:div>
    <w:div w:id="1743991438">
      <w:bodyDiv w:val="1"/>
      <w:marLeft w:val="0"/>
      <w:marRight w:val="0"/>
      <w:marTop w:val="0"/>
      <w:marBottom w:val="0"/>
      <w:divBdr>
        <w:top w:val="none" w:sz="0" w:space="0" w:color="auto"/>
        <w:left w:val="none" w:sz="0" w:space="0" w:color="auto"/>
        <w:bottom w:val="none" w:sz="0" w:space="0" w:color="auto"/>
        <w:right w:val="none" w:sz="0" w:space="0" w:color="auto"/>
      </w:divBdr>
    </w:div>
    <w:div w:id="1914773206">
      <w:bodyDiv w:val="1"/>
      <w:marLeft w:val="0"/>
      <w:marRight w:val="0"/>
      <w:marTop w:val="0"/>
      <w:marBottom w:val="0"/>
      <w:divBdr>
        <w:top w:val="none" w:sz="0" w:space="0" w:color="auto"/>
        <w:left w:val="none" w:sz="0" w:space="0" w:color="auto"/>
        <w:bottom w:val="none" w:sz="0" w:space="0" w:color="auto"/>
        <w:right w:val="none" w:sz="0" w:space="0" w:color="auto"/>
      </w:divBdr>
    </w:div>
    <w:div w:id="1985894268">
      <w:bodyDiv w:val="1"/>
      <w:marLeft w:val="0"/>
      <w:marRight w:val="0"/>
      <w:marTop w:val="0"/>
      <w:marBottom w:val="0"/>
      <w:divBdr>
        <w:top w:val="none" w:sz="0" w:space="0" w:color="auto"/>
        <w:left w:val="none" w:sz="0" w:space="0" w:color="auto"/>
        <w:bottom w:val="none" w:sz="0" w:space="0" w:color="auto"/>
        <w:right w:val="none" w:sz="0" w:space="0" w:color="auto"/>
      </w:divBdr>
    </w:div>
    <w:div w:id="20794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4BE0B-3F17-465D-A8D4-9DB26DBD756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92CD8AB1-8B81-445E-BBDA-AD30F566E1E6}">
      <dgm:prSet phldrT="[Metin]" custT="1"/>
      <dgm:spPr/>
      <dgm:t>
        <a:bodyPr/>
        <a:lstStyle/>
        <a:p>
          <a:r>
            <a:rPr lang="tr-TR" sz="1400">
              <a:latin typeface="Times New Roman" panose="02020603050405020304" pitchFamily="18" charset="0"/>
              <a:cs typeface="Times New Roman" panose="02020603050405020304" pitchFamily="18" charset="0"/>
            </a:rPr>
            <a:t>İŞLETME MÜDÜRÜ</a:t>
          </a:r>
        </a:p>
      </dgm:t>
    </dgm:pt>
    <dgm:pt modelId="{47F90432-8190-4B2C-9902-98563765253A}" type="parTrans" cxnId="{00878748-80E6-49F9-B628-81B283157B65}">
      <dgm:prSet/>
      <dgm:spPr/>
      <dgm:t>
        <a:bodyPr/>
        <a:lstStyle/>
        <a:p>
          <a:endParaRPr lang="tr-TR" sz="1400">
            <a:latin typeface="Times New Roman" panose="02020603050405020304" pitchFamily="18" charset="0"/>
            <a:cs typeface="Times New Roman" panose="02020603050405020304" pitchFamily="18" charset="0"/>
          </a:endParaRPr>
        </a:p>
      </dgm:t>
    </dgm:pt>
    <dgm:pt modelId="{3805D1CB-5509-4935-9412-47E4EFDB51BB}" type="sibTrans" cxnId="{00878748-80E6-49F9-B628-81B283157B65}">
      <dgm:prSet/>
      <dgm:spPr/>
      <dgm:t>
        <a:bodyPr/>
        <a:lstStyle/>
        <a:p>
          <a:endParaRPr lang="tr-TR" sz="1400">
            <a:latin typeface="Times New Roman" panose="02020603050405020304" pitchFamily="18" charset="0"/>
            <a:cs typeface="Times New Roman" panose="02020603050405020304" pitchFamily="18" charset="0"/>
          </a:endParaRPr>
        </a:p>
      </dgm:t>
    </dgm:pt>
    <dgm:pt modelId="{D630E4C4-1660-449D-8255-176A22727104}" type="asst">
      <dgm:prSet phldrT="[Metin]" custT="1"/>
      <dgm:spPr/>
      <dgm:t>
        <a:bodyPr/>
        <a:lstStyle/>
        <a:p>
          <a:r>
            <a:rPr lang="tr-TR" sz="1400">
              <a:latin typeface="Times New Roman" panose="02020603050405020304" pitchFamily="18" charset="0"/>
              <a:cs typeface="Times New Roman" panose="02020603050405020304" pitchFamily="18" charset="0"/>
            </a:rPr>
            <a:t>EVRAK KAYIT</a:t>
          </a:r>
        </a:p>
      </dgm:t>
    </dgm:pt>
    <dgm:pt modelId="{003549FB-7402-4B84-B27E-8C512B440939}" type="parTrans" cxnId="{174A1271-D09B-4CE9-872E-0DF5FD419336}">
      <dgm:prSet/>
      <dgm:spPr/>
      <dgm:t>
        <a:bodyPr/>
        <a:lstStyle/>
        <a:p>
          <a:endParaRPr lang="tr-TR" sz="1400">
            <a:latin typeface="Times New Roman" panose="02020603050405020304" pitchFamily="18" charset="0"/>
            <a:cs typeface="Times New Roman" panose="02020603050405020304" pitchFamily="18" charset="0"/>
          </a:endParaRPr>
        </a:p>
      </dgm:t>
    </dgm:pt>
    <dgm:pt modelId="{24BAD6E3-3173-43D5-BC84-962E4A4D0881}" type="sibTrans" cxnId="{174A1271-D09B-4CE9-872E-0DF5FD419336}">
      <dgm:prSet/>
      <dgm:spPr/>
      <dgm:t>
        <a:bodyPr/>
        <a:lstStyle/>
        <a:p>
          <a:endParaRPr lang="tr-TR" sz="1400">
            <a:latin typeface="Times New Roman" panose="02020603050405020304" pitchFamily="18" charset="0"/>
            <a:cs typeface="Times New Roman" panose="02020603050405020304" pitchFamily="18" charset="0"/>
          </a:endParaRPr>
        </a:p>
      </dgm:t>
    </dgm:pt>
    <dgm:pt modelId="{8538E58B-82D5-4BC2-B9A2-3C71F763676B}">
      <dgm:prSet phldrT="[Metin]" custT="1"/>
      <dgm:spPr/>
      <dgm:t>
        <a:bodyPr/>
        <a:lstStyle/>
        <a:p>
          <a:r>
            <a:rPr lang="tr-TR" sz="1400">
              <a:latin typeface="Times New Roman" panose="02020603050405020304" pitchFamily="18" charset="0"/>
              <a:cs typeface="Times New Roman" panose="02020603050405020304" pitchFamily="18" charset="0"/>
            </a:rPr>
            <a:t>MUHASEBE</a:t>
          </a:r>
        </a:p>
      </dgm:t>
    </dgm:pt>
    <dgm:pt modelId="{597DC3EA-4718-4422-B27C-CDA665F11018}" type="parTrans" cxnId="{AB8B3DFB-9C87-41CE-9B49-1518DE659055}">
      <dgm:prSet/>
      <dgm:spPr/>
      <dgm:t>
        <a:bodyPr/>
        <a:lstStyle/>
        <a:p>
          <a:endParaRPr lang="tr-TR" sz="1400">
            <a:latin typeface="Times New Roman" panose="02020603050405020304" pitchFamily="18" charset="0"/>
            <a:cs typeface="Times New Roman" panose="02020603050405020304" pitchFamily="18" charset="0"/>
          </a:endParaRPr>
        </a:p>
      </dgm:t>
    </dgm:pt>
    <dgm:pt modelId="{322363F0-AFF7-4484-8EC5-24793B78E7CE}" type="sibTrans" cxnId="{AB8B3DFB-9C87-41CE-9B49-1518DE659055}">
      <dgm:prSet/>
      <dgm:spPr/>
      <dgm:t>
        <a:bodyPr/>
        <a:lstStyle/>
        <a:p>
          <a:endParaRPr lang="tr-TR" sz="1400">
            <a:latin typeface="Times New Roman" panose="02020603050405020304" pitchFamily="18" charset="0"/>
            <a:cs typeface="Times New Roman" panose="02020603050405020304" pitchFamily="18" charset="0"/>
          </a:endParaRPr>
        </a:p>
      </dgm:t>
    </dgm:pt>
    <dgm:pt modelId="{B17A5444-D4D9-4C5E-ADB0-C6C84BAA466D}">
      <dgm:prSet phldrT="[Metin]" custT="1"/>
      <dgm:spPr/>
      <dgm:t>
        <a:bodyPr/>
        <a:lstStyle/>
        <a:p>
          <a:r>
            <a:rPr lang="tr-TR" sz="1400">
              <a:latin typeface="Times New Roman" panose="02020603050405020304" pitchFamily="18" charset="0"/>
              <a:cs typeface="Times New Roman" panose="02020603050405020304" pitchFamily="18" charset="0"/>
            </a:rPr>
            <a:t>İDARİ HİZMETLER</a:t>
          </a:r>
        </a:p>
      </dgm:t>
    </dgm:pt>
    <dgm:pt modelId="{EB6A5F44-70A6-40FA-B498-AAE6099F5EEF}" type="parTrans" cxnId="{639CDBC1-4538-4FCE-AC10-BD62281A2631}">
      <dgm:prSet/>
      <dgm:spPr/>
      <dgm:t>
        <a:bodyPr/>
        <a:lstStyle/>
        <a:p>
          <a:endParaRPr lang="tr-TR" sz="1400">
            <a:latin typeface="Times New Roman" panose="02020603050405020304" pitchFamily="18" charset="0"/>
            <a:cs typeface="Times New Roman" panose="02020603050405020304" pitchFamily="18" charset="0"/>
          </a:endParaRPr>
        </a:p>
      </dgm:t>
    </dgm:pt>
    <dgm:pt modelId="{4350A7DB-01B6-4C17-B0E6-75482E700DF5}" type="sibTrans" cxnId="{639CDBC1-4538-4FCE-AC10-BD62281A2631}">
      <dgm:prSet/>
      <dgm:spPr/>
      <dgm:t>
        <a:bodyPr/>
        <a:lstStyle/>
        <a:p>
          <a:endParaRPr lang="tr-TR" sz="1400">
            <a:latin typeface="Times New Roman" panose="02020603050405020304" pitchFamily="18" charset="0"/>
            <a:cs typeface="Times New Roman" panose="02020603050405020304" pitchFamily="18" charset="0"/>
          </a:endParaRPr>
        </a:p>
      </dgm:t>
    </dgm:pt>
    <dgm:pt modelId="{307F78BF-1B59-430B-B5D6-6FC2DEA07886}">
      <dgm:prSet phldrT="[Metin]" custT="1"/>
      <dgm:spPr/>
      <dgm:t>
        <a:bodyPr/>
        <a:lstStyle/>
        <a:p>
          <a:r>
            <a:rPr lang="tr-TR" sz="1400">
              <a:latin typeface="Times New Roman" panose="02020603050405020304" pitchFamily="18" charset="0"/>
              <a:cs typeface="Times New Roman" panose="02020603050405020304" pitchFamily="18" charset="0"/>
            </a:rPr>
            <a:t>SATIN ALMA BİRİMİ</a:t>
          </a:r>
        </a:p>
      </dgm:t>
    </dgm:pt>
    <dgm:pt modelId="{B4D16DFF-AD9F-47EA-BC4E-697A170C447C}" type="parTrans" cxnId="{C3E5F082-DA22-4833-BDBC-E491D1E4A19E}">
      <dgm:prSet/>
      <dgm:spPr/>
      <dgm:t>
        <a:bodyPr/>
        <a:lstStyle/>
        <a:p>
          <a:endParaRPr lang="tr-TR" sz="1400">
            <a:latin typeface="Times New Roman" panose="02020603050405020304" pitchFamily="18" charset="0"/>
            <a:cs typeface="Times New Roman" panose="02020603050405020304" pitchFamily="18" charset="0"/>
          </a:endParaRPr>
        </a:p>
      </dgm:t>
    </dgm:pt>
    <dgm:pt modelId="{0DE575A4-764D-4964-942B-BDB2DA12F005}" type="sibTrans" cxnId="{C3E5F082-DA22-4833-BDBC-E491D1E4A19E}">
      <dgm:prSet/>
      <dgm:spPr/>
      <dgm:t>
        <a:bodyPr/>
        <a:lstStyle/>
        <a:p>
          <a:endParaRPr lang="tr-TR" sz="1400">
            <a:latin typeface="Times New Roman" panose="02020603050405020304" pitchFamily="18" charset="0"/>
            <a:cs typeface="Times New Roman" panose="02020603050405020304" pitchFamily="18" charset="0"/>
          </a:endParaRPr>
        </a:p>
      </dgm:t>
    </dgm:pt>
    <dgm:pt modelId="{944D2759-064C-4737-8C6D-850BC91707BC}">
      <dgm:prSet custT="1"/>
      <dgm:spPr/>
      <dgm:t>
        <a:bodyPr/>
        <a:lstStyle/>
        <a:p>
          <a:r>
            <a:rPr lang="tr-TR" sz="1200">
              <a:latin typeface="Times New Roman" panose="02020603050405020304" pitchFamily="18" charset="0"/>
              <a:cs typeface="Times New Roman" panose="02020603050405020304" pitchFamily="18" charset="0"/>
            </a:rPr>
            <a:t>PERFORMANS- TAHAKKUK BİRİMİ</a:t>
          </a:r>
        </a:p>
      </dgm:t>
    </dgm:pt>
    <dgm:pt modelId="{EAA9384A-070F-40C4-9125-241ACF4A6A57}" type="parTrans" cxnId="{14814800-D821-413E-B9D7-E9EAFFD7CBA4}">
      <dgm:prSet/>
      <dgm:spPr/>
      <dgm:t>
        <a:bodyPr/>
        <a:lstStyle/>
        <a:p>
          <a:endParaRPr lang="tr-TR" sz="1400">
            <a:latin typeface="Times New Roman" panose="02020603050405020304" pitchFamily="18" charset="0"/>
            <a:cs typeface="Times New Roman" panose="02020603050405020304" pitchFamily="18" charset="0"/>
          </a:endParaRPr>
        </a:p>
      </dgm:t>
    </dgm:pt>
    <dgm:pt modelId="{A8197296-C6C3-4386-9237-DF4E640514AF}" type="sibTrans" cxnId="{14814800-D821-413E-B9D7-E9EAFFD7CBA4}">
      <dgm:prSet/>
      <dgm:spPr/>
      <dgm:t>
        <a:bodyPr/>
        <a:lstStyle/>
        <a:p>
          <a:endParaRPr lang="tr-TR" sz="1400">
            <a:latin typeface="Times New Roman" panose="02020603050405020304" pitchFamily="18" charset="0"/>
            <a:cs typeface="Times New Roman" panose="02020603050405020304" pitchFamily="18" charset="0"/>
          </a:endParaRPr>
        </a:p>
      </dgm:t>
    </dgm:pt>
    <dgm:pt modelId="{335A4C37-2389-49F2-B922-1A9F21F18B76}">
      <dgm:prSet custT="1"/>
      <dgm:spPr/>
      <dgm:t>
        <a:bodyPr/>
        <a:lstStyle/>
        <a:p>
          <a:r>
            <a:rPr lang="tr-TR" sz="1400">
              <a:latin typeface="Times New Roman" panose="02020603050405020304" pitchFamily="18" charset="0"/>
              <a:cs typeface="Times New Roman" panose="02020603050405020304" pitchFamily="18" charset="0"/>
            </a:rPr>
            <a:t>BASIMEVİ MÜDÜRLÜĞÜ</a:t>
          </a:r>
        </a:p>
      </dgm:t>
    </dgm:pt>
    <dgm:pt modelId="{04A87ED2-B1D1-496B-BCEE-57B999405CD0}" type="parTrans" cxnId="{0D816DC5-BBC9-429D-971F-E012F28D9727}">
      <dgm:prSet/>
      <dgm:spPr/>
      <dgm:t>
        <a:bodyPr/>
        <a:lstStyle/>
        <a:p>
          <a:endParaRPr lang="tr-TR" sz="1400">
            <a:latin typeface="Times New Roman" panose="02020603050405020304" pitchFamily="18" charset="0"/>
            <a:cs typeface="Times New Roman" panose="02020603050405020304" pitchFamily="18" charset="0"/>
          </a:endParaRPr>
        </a:p>
      </dgm:t>
    </dgm:pt>
    <dgm:pt modelId="{ACA38CFA-F543-4B58-98EB-66CCD0B62003}" type="sibTrans" cxnId="{0D816DC5-BBC9-429D-971F-E012F28D9727}">
      <dgm:prSet/>
      <dgm:spPr/>
      <dgm:t>
        <a:bodyPr/>
        <a:lstStyle/>
        <a:p>
          <a:endParaRPr lang="tr-TR" sz="1400">
            <a:latin typeface="Times New Roman" panose="02020603050405020304" pitchFamily="18" charset="0"/>
            <a:cs typeface="Times New Roman" panose="02020603050405020304" pitchFamily="18" charset="0"/>
          </a:endParaRPr>
        </a:p>
      </dgm:t>
    </dgm:pt>
    <dgm:pt modelId="{1FB7C009-2240-4DD6-8960-AC8AC2497E35}" type="pres">
      <dgm:prSet presAssocID="{0074BE0B-3F17-465D-A8D4-9DB26DBD7560}" presName="hierChild1" presStyleCnt="0">
        <dgm:presLayoutVars>
          <dgm:orgChart val="1"/>
          <dgm:chPref val="1"/>
          <dgm:dir/>
          <dgm:animOne val="branch"/>
          <dgm:animLvl val="lvl"/>
          <dgm:resizeHandles/>
        </dgm:presLayoutVars>
      </dgm:prSet>
      <dgm:spPr/>
      <dgm:t>
        <a:bodyPr/>
        <a:lstStyle/>
        <a:p>
          <a:endParaRPr lang="tr-TR"/>
        </a:p>
      </dgm:t>
    </dgm:pt>
    <dgm:pt modelId="{86FCDECB-58B6-4746-AB11-89DEABAC2365}" type="pres">
      <dgm:prSet presAssocID="{335A4C37-2389-49F2-B922-1A9F21F18B76}" presName="hierRoot1" presStyleCnt="0">
        <dgm:presLayoutVars>
          <dgm:hierBranch val="init"/>
        </dgm:presLayoutVars>
      </dgm:prSet>
      <dgm:spPr/>
    </dgm:pt>
    <dgm:pt modelId="{5F6ABDDC-66DD-410B-8987-41D9173FEC8C}" type="pres">
      <dgm:prSet presAssocID="{335A4C37-2389-49F2-B922-1A9F21F18B76}" presName="rootComposite1" presStyleCnt="0"/>
      <dgm:spPr/>
    </dgm:pt>
    <dgm:pt modelId="{AECEC1BE-4EFA-456E-8D2B-4AD5300D7D7B}" type="pres">
      <dgm:prSet presAssocID="{335A4C37-2389-49F2-B922-1A9F21F18B76}" presName="rootText1" presStyleLbl="node0" presStyleIdx="0" presStyleCnt="2" custLinFactX="100000" custLinFactNeighborX="158293" custLinFactNeighborY="-4828">
        <dgm:presLayoutVars>
          <dgm:chPref val="3"/>
        </dgm:presLayoutVars>
      </dgm:prSet>
      <dgm:spPr/>
      <dgm:t>
        <a:bodyPr/>
        <a:lstStyle/>
        <a:p>
          <a:endParaRPr lang="tr-TR"/>
        </a:p>
      </dgm:t>
    </dgm:pt>
    <dgm:pt modelId="{AD1432B0-F3D5-4EFF-AB36-4C709DC01743}" type="pres">
      <dgm:prSet presAssocID="{335A4C37-2389-49F2-B922-1A9F21F18B76}" presName="rootConnector1" presStyleLbl="node1" presStyleIdx="0" presStyleCnt="0"/>
      <dgm:spPr/>
      <dgm:t>
        <a:bodyPr/>
        <a:lstStyle/>
        <a:p>
          <a:endParaRPr lang="tr-TR"/>
        </a:p>
      </dgm:t>
    </dgm:pt>
    <dgm:pt modelId="{93B4F4F3-E59E-4D06-B7A0-507B33726D61}" type="pres">
      <dgm:prSet presAssocID="{335A4C37-2389-49F2-B922-1A9F21F18B76}" presName="hierChild2" presStyleCnt="0"/>
      <dgm:spPr/>
    </dgm:pt>
    <dgm:pt modelId="{3448BD91-EFA7-415C-9D0E-3B470FCED8AA}" type="pres">
      <dgm:prSet presAssocID="{335A4C37-2389-49F2-B922-1A9F21F18B76}" presName="hierChild3" presStyleCnt="0"/>
      <dgm:spPr/>
    </dgm:pt>
    <dgm:pt modelId="{D720BA42-4FA3-4D0C-81D5-C28FE14E6631}" type="pres">
      <dgm:prSet presAssocID="{92CD8AB1-8B81-445E-BBDA-AD30F566E1E6}" presName="hierRoot1" presStyleCnt="0">
        <dgm:presLayoutVars>
          <dgm:hierBranch val="init"/>
        </dgm:presLayoutVars>
      </dgm:prSet>
      <dgm:spPr/>
    </dgm:pt>
    <dgm:pt modelId="{7D31002B-C48F-41C8-B187-E811B22FB217}" type="pres">
      <dgm:prSet presAssocID="{92CD8AB1-8B81-445E-BBDA-AD30F566E1E6}" presName="rootComposite1" presStyleCnt="0"/>
      <dgm:spPr/>
    </dgm:pt>
    <dgm:pt modelId="{54B34DD9-E084-42AF-908B-165122F5D9E3}" type="pres">
      <dgm:prSet presAssocID="{92CD8AB1-8B81-445E-BBDA-AD30F566E1E6}" presName="rootText1" presStyleLbl="node0" presStyleIdx="1" presStyleCnt="2">
        <dgm:presLayoutVars>
          <dgm:chPref val="3"/>
        </dgm:presLayoutVars>
      </dgm:prSet>
      <dgm:spPr/>
      <dgm:t>
        <a:bodyPr/>
        <a:lstStyle/>
        <a:p>
          <a:endParaRPr lang="tr-TR"/>
        </a:p>
      </dgm:t>
    </dgm:pt>
    <dgm:pt modelId="{DF3FEA16-F655-4F0F-8DFC-6D9DAF1BE986}" type="pres">
      <dgm:prSet presAssocID="{92CD8AB1-8B81-445E-BBDA-AD30F566E1E6}" presName="rootConnector1" presStyleLbl="node1" presStyleIdx="0" presStyleCnt="0"/>
      <dgm:spPr/>
      <dgm:t>
        <a:bodyPr/>
        <a:lstStyle/>
        <a:p>
          <a:endParaRPr lang="tr-TR"/>
        </a:p>
      </dgm:t>
    </dgm:pt>
    <dgm:pt modelId="{CBAFBD0B-B10E-43DA-9410-CF2AE953AF1C}" type="pres">
      <dgm:prSet presAssocID="{92CD8AB1-8B81-445E-BBDA-AD30F566E1E6}" presName="hierChild2" presStyleCnt="0"/>
      <dgm:spPr/>
    </dgm:pt>
    <dgm:pt modelId="{7F1F2ABA-1FE6-4E30-A12E-D78A3AE94BAE}" type="pres">
      <dgm:prSet presAssocID="{597DC3EA-4718-4422-B27C-CDA665F11018}" presName="Name37" presStyleLbl="parChTrans1D2" presStyleIdx="0" presStyleCnt="5"/>
      <dgm:spPr/>
      <dgm:t>
        <a:bodyPr/>
        <a:lstStyle/>
        <a:p>
          <a:endParaRPr lang="tr-TR"/>
        </a:p>
      </dgm:t>
    </dgm:pt>
    <dgm:pt modelId="{A74BCF8A-459E-4FC2-8B49-FC86C58E4512}" type="pres">
      <dgm:prSet presAssocID="{8538E58B-82D5-4BC2-B9A2-3C71F763676B}" presName="hierRoot2" presStyleCnt="0">
        <dgm:presLayoutVars>
          <dgm:hierBranch val="init"/>
        </dgm:presLayoutVars>
      </dgm:prSet>
      <dgm:spPr/>
    </dgm:pt>
    <dgm:pt modelId="{44031228-15D1-45C0-8F95-F552E7040981}" type="pres">
      <dgm:prSet presAssocID="{8538E58B-82D5-4BC2-B9A2-3C71F763676B}" presName="rootComposite" presStyleCnt="0"/>
      <dgm:spPr/>
    </dgm:pt>
    <dgm:pt modelId="{23952579-2E7F-4E4B-A570-0B418E69C7F0}" type="pres">
      <dgm:prSet presAssocID="{8538E58B-82D5-4BC2-B9A2-3C71F763676B}" presName="rootText" presStyleLbl="node2" presStyleIdx="0" presStyleCnt="4">
        <dgm:presLayoutVars>
          <dgm:chPref val="3"/>
        </dgm:presLayoutVars>
      </dgm:prSet>
      <dgm:spPr/>
      <dgm:t>
        <a:bodyPr/>
        <a:lstStyle/>
        <a:p>
          <a:endParaRPr lang="tr-TR"/>
        </a:p>
      </dgm:t>
    </dgm:pt>
    <dgm:pt modelId="{2F50FE05-43A2-40D1-BA0E-24FDAA1AE638}" type="pres">
      <dgm:prSet presAssocID="{8538E58B-82D5-4BC2-B9A2-3C71F763676B}" presName="rootConnector" presStyleLbl="node2" presStyleIdx="0" presStyleCnt="4"/>
      <dgm:spPr/>
      <dgm:t>
        <a:bodyPr/>
        <a:lstStyle/>
        <a:p>
          <a:endParaRPr lang="tr-TR"/>
        </a:p>
      </dgm:t>
    </dgm:pt>
    <dgm:pt modelId="{DE7668AC-F05C-4ED4-846F-9E818F0EB37E}" type="pres">
      <dgm:prSet presAssocID="{8538E58B-82D5-4BC2-B9A2-3C71F763676B}" presName="hierChild4" presStyleCnt="0"/>
      <dgm:spPr/>
    </dgm:pt>
    <dgm:pt modelId="{980C951E-8DB0-454B-A08E-F135D8545F5C}" type="pres">
      <dgm:prSet presAssocID="{8538E58B-82D5-4BC2-B9A2-3C71F763676B}" presName="hierChild5" presStyleCnt="0"/>
      <dgm:spPr/>
    </dgm:pt>
    <dgm:pt modelId="{E2B05D35-8225-4F7D-BDC3-A35B3E740842}" type="pres">
      <dgm:prSet presAssocID="{EB6A5F44-70A6-40FA-B498-AAE6099F5EEF}" presName="Name37" presStyleLbl="parChTrans1D2" presStyleIdx="1" presStyleCnt="5"/>
      <dgm:spPr/>
      <dgm:t>
        <a:bodyPr/>
        <a:lstStyle/>
        <a:p>
          <a:endParaRPr lang="tr-TR"/>
        </a:p>
      </dgm:t>
    </dgm:pt>
    <dgm:pt modelId="{E85C12FF-5968-4EEA-ABA3-316D75AB871B}" type="pres">
      <dgm:prSet presAssocID="{B17A5444-D4D9-4C5E-ADB0-C6C84BAA466D}" presName="hierRoot2" presStyleCnt="0">
        <dgm:presLayoutVars>
          <dgm:hierBranch val="init"/>
        </dgm:presLayoutVars>
      </dgm:prSet>
      <dgm:spPr/>
    </dgm:pt>
    <dgm:pt modelId="{C2755660-0EFA-4620-82D9-0B0FEBBC6817}" type="pres">
      <dgm:prSet presAssocID="{B17A5444-D4D9-4C5E-ADB0-C6C84BAA466D}" presName="rootComposite" presStyleCnt="0"/>
      <dgm:spPr/>
    </dgm:pt>
    <dgm:pt modelId="{89519799-AFC4-429C-A54C-82F725321BD0}" type="pres">
      <dgm:prSet presAssocID="{B17A5444-D4D9-4C5E-ADB0-C6C84BAA466D}" presName="rootText" presStyleLbl="node2" presStyleIdx="1" presStyleCnt="4">
        <dgm:presLayoutVars>
          <dgm:chPref val="3"/>
        </dgm:presLayoutVars>
      </dgm:prSet>
      <dgm:spPr/>
      <dgm:t>
        <a:bodyPr/>
        <a:lstStyle/>
        <a:p>
          <a:endParaRPr lang="tr-TR"/>
        </a:p>
      </dgm:t>
    </dgm:pt>
    <dgm:pt modelId="{B70FD86C-A264-48CB-9ADC-7B560E6841F5}" type="pres">
      <dgm:prSet presAssocID="{B17A5444-D4D9-4C5E-ADB0-C6C84BAA466D}" presName="rootConnector" presStyleLbl="node2" presStyleIdx="1" presStyleCnt="4"/>
      <dgm:spPr/>
      <dgm:t>
        <a:bodyPr/>
        <a:lstStyle/>
        <a:p>
          <a:endParaRPr lang="tr-TR"/>
        </a:p>
      </dgm:t>
    </dgm:pt>
    <dgm:pt modelId="{2A04427D-5A86-4FD0-AA3A-8B552C7E80BB}" type="pres">
      <dgm:prSet presAssocID="{B17A5444-D4D9-4C5E-ADB0-C6C84BAA466D}" presName="hierChild4" presStyleCnt="0"/>
      <dgm:spPr/>
    </dgm:pt>
    <dgm:pt modelId="{A00E7C12-C1D4-46F6-A4DE-F9425DB41427}" type="pres">
      <dgm:prSet presAssocID="{B17A5444-D4D9-4C5E-ADB0-C6C84BAA466D}" presName="hierChild5" presStyleCnt="0"/>
      <dgm:spPr/>
    </dgm:pt>
    <dgm:pt modelId="{EB65008F-5C25-43A1-872B-C714BE115DF1}" type="pres">
      <dgm:prSet presAssocID="{B4D16DFF-AD9F-47EA-BC4E-697A170C447C}" presName="Name37" presStyleLbl="parChTrans1D2" presStyleIdx="2" presStyleCnt="5"/>
      <dgm:spPr/>
      <dgm:t>
        <a:bodyPr/>
        <a:lstStyle/>
        <a:p>
          <a:endParaRPr lang="tr-TR"/>
        </a:p>
      </dgm:t>
    </dgm:pt>
    <dgm:pt modelId="{F63F2019-FDF4-48D8-BA30-F67F393EF24A}" type="pres">
      <dgm:prSet presAssocID="{307F78BF-1B59-430B-B5D6-6FC2DEA07886}" presName="hierRoot2" presStyleCnt="0">
        <dgm:presLayoutVars>
          <dgm:hierBranch val="init"/>
        </dgm:presLayoutVars>
      </dgm:prSet>
      <dgm:spPr/>
    </dgm:pt>
    <dgm:pt modelId="{0D4F8DDA-3B88-4466-8F4D-E1712664AF15}" type="pres">
      <dgm:prSet presAssocID="{307F78BF-1B59-430B-B5D6-6FC2DEA07886}" presName="rootComposite" presStyleCnt="0"/>
      <dgm:spPr/>
    </dgm:pt>
    <dgm:pt modelId="{DA641B88-F698-4E5B-969E-830D06184388}" type="pres">
      <dgm:prSet presAssocID="{307F78BF-1B59-430B-B5D6-6FC2DEA07886}" presName="rootText" presStyleLbl="node2" presStyleIdx="2" presStyleCnt="4">
        <dgm:presLayoutVars>
          <dgm:chPref val="3"/>
        </dgm:presLayoutVars>
      </dgm:prSet>
      <dgm:spPr/>
      <dgm:t>
        <a:bodyPr/>
        <a:lstStyle/>
        <a:p>
          <a:endParaRPr lang="tr-TR"/>
        </a:p>
      </dgm:t>
    </dgm:pt>
    <dgm:pt modelId="{28B2B43A-2F8C-406D-A843-EDA4F8138DB2}" type="pres">
      <dgm:prSet presAssocID="{307F78BF-1B59-430B-B5D6-6FC2DEA07886}" presName="rootConnector" presStyleLbl="node2" presStyleIdx="2" presStyleCnt="4"/>
      <dgm:spPr/>
      <dgm:t>
        <a:bodyPr/>
        <a:lstStyle/>
        <a:p>
          <a:endParaRPr lang="tr-TR"/>
        </a:p>
      </dgm:t>
    </dgm:pt>
    <dgm:pt modelId="{40A5B3AD-4DF6-47BD-859E-A3A4C1E4B51D}" type="pres">
      <dgm:prSet presAssocID="{307F78BF-1B59-430B-B5D6-6FC2DEA07886}" presName="hierChild4" presStyleCnt="0"/>
      <dgm:spPr/>
    </dgm:pt>
    <dgm:pt modelId="{5076578F-BDE3-44D6-B01C-62BBE11B5DAC}" type="pres">
      <dgm:prSet presAssocID="{307F78BF-1B59-430B-B5D6-6FC2DEA07886}" presName="hierChild5" presStyleCnt="0"/>
      <dgm:spPr/>
    </dgm:pt>
    <dgm:pt modelId="{7AB6A0FB-02DD-4B96-8AC3-7B7315896A61}" type="pres">
      <dgm:prSet presAssocID="{EAA9384A-070F-40C4-9125-241ACF4A6A57}" presName="Name37" presStyleLbl="parChTrans1D2" presStyleIdx="3" presStyleCnt="5"/>
      <dgm:spPr/>
      <dgm:t>
        <a:bodyPr/>
        <a:lstStyle/>
        <a:p>
          <a:endParaRPr lang="tr-TR"/>
        </a:p>
      </dgm:t>
    </dgm:pt>
    <dgm:pt modelId="{73449D7C-438A-495E-84F1-26A056405783}" type="pres">
      <dgm:prSet presAssocID="{944D2759-064C-4737-8C6D-850BC91707BC}" presName="hierRoot2" presStyleCnt="0">
        <dgm:presLayoutVars>
          <dgm:hierBranch val="init"/>
        </dgm:presLayoutVars>
      </dgm:prSet>
      <dgm:spPr/>
    </dgm:pt>
    <dgm:pt modelId="{70B25403-557E-4761-B0DE-521CD5E3E11B}" type="pres">
      <dgm:prSet presAssocID="{944D2759-064C-4737-8C6D-850BC91707BC}" presName="rootComposite" presStyleCnt="0"/>
      <dgm:spPr/>
    </dgm:pt>
    <dgm:pt modelId="{0326F0CE-6A6D-4E8B-A9C2-7DBFD4539B6D}" type="pres">
      <dgm:prSet presAssocID="{944D2759-064C-4737-8C6D-850BC91707BC}" presName="rootText" presStyleLbl="node2" presStyleIdx="3" presStyleCnt="4">
        <dgm:presLayoutVars>
          <dgm:chPref val="3"/>
        </dgm:presLayoutVars>
      </dgm:prSet>
      <dgm:spPr/>
      <dgm:t>
        <a:bodyPr/>
        <a:lstStyle/>
        <a:p>
          <a:endParaRPr lang="tr-TR"/>
        </a:p>
      </dgm:t>
    </dgm:pt>
    <dgm:pt modelId="{54ADC37A-8CF8-4395-BA50-72FF28E56A90}" type="pres">
      <dgm:prSet presAssocID="{944D2759-064C-4737-8C6D-850BC91707BC}" presName="rootConnector" presStyleLbl="node2" presStyleIdx="3" presStyleCnt="4"/>
      <dgm:spPr/>
      <dgm:t>
        <a:bodyPr/>
        <a:lstStyle/>
        <a:p>
          <a:endParaRPr lang="tr-TR"/>
        </a:p>
      </dgm:t>
    </dgm:pt>
    <dgm:pt modelId="{CC3DD723-AE7F-441C-931C-2B64DF43766D}" type="pres">
      <dgm:prSet presAssocID="{944D2759-064C-4737-8C6D-850BC91707BC}" presName="hierChild4" presStyleCnt="0"/>
      <dgm:spPr/>
    </dgm:pt>
    <dgm:pt modelId="{5CC87DBD-E8F5-4F7E-874F-46F70CACFBB4}" type="pres">
      <dgm:prSet presAssocID="{944D2759-064C-4737-8C6D-850BC91707BC}" presName="hierChild5" presStyleCnt="0"/>
      <dgm:spPr/>
    </dgm:pt>
    <dgm:pt modelId="{465E9CC9-2BED-44A8-AD6B-7AF3B123688B}" type="pres">
      <dgm:prSet presAssocID="{92CD8AB1-8B81-445E-BBDA-AD30F566E1E6}" presName="hierChild3" presStyleCnt="0"/>
      <dgm:spPr/>
    </dgm:pt>
    <dgm:pt modelId="{C735163C-7113-49D7-A4A1-DD85373B2577}" type="pres">
      <dgm:prSet presAssocID="{003549FB-7402-4B84-B27E-8C512B440939}" presName="Name111" presStyleLbl="parChTrans1D2" presStyleIdx="4" presStyleCnt="5"/>
      <dgm:spPr/>
      <dgm:t>
        <a:bodyPr/>
        <a:lstStyle/>
        <a:p>
          <a:endParaRPr lang="tr-TR"/>
        </a:p>
      </dgm:t>
    </dgm:pt>
    <dgm:pt modelId="{3165BF7D-C966-491A-823E-A885E10A33D3}" type="pres">
      <dgm:prSet presAssocID="{D630E4C4-1660-449D-8255-176A22727104}" presName="hierRoot3" presStyleCnt="0">
        <dgm:presLayoutVars>
          <dgm:hierBranch val="init"/>
        </dgm:presLayoutVars>
      </dgm:prSet>
      <dgm:spPr/>
    </dgm:pt>
    <dgm:pt modelId="{081CA043-B8BF-44E0-8813-65D72C9FC3DD}" type="pres">
      <dgm:prSet presAssocID="{D630E4C4-1660-449D-8255-176A22727104}" presName="rootComposite3" presStyleCnt="0"/>
      <dgm:spPr/>
    </dgm:pt>
    <dgm:pt modelId="{E214A779-6D5B-4508-99CF-5E31C60ABF5F}" type="pres">
      <dgm:prSet presAssocID="{D630E4C4-1660-449D-8255-176A22727104}" presName="rootText3" presStyleLbl="asst1" presStyleIdx="0" presStyleCnt="1">
        <dgm:presLayoutVars>
          <dgm:chPref val="3"/>
        </dgm:presLayoutVars>
      </dgm:prSet>
      <dgm:spPr/>
      <dgm:t>
        <a:bodyPr/>
        <a:lstStyle/>
        <a:p>
          <a:endParaRPr lang="tr-TR"/>
        </a:p>
      </dgm:t>
    </dgm:pt>
    <dgm:pt modelId="{F4019308-9268-4300-BFCF-D52971CAE14C}" type="pres">
      <dgm:prSet presAssocID="{D630E4C4-1660-449D-8255-176A22727104}" presName="rootConnector3" presStyleLbl="asst1" presStyleIdx="0" presStyleCnt="1"/>
      <dgm:spPr/>
      <dgm:t>
        <a:bodyPr/>
        <a:lstStyle/>
        <a:p>
          <a:endParaRPr lang="tr-TR"/>
        </a:p>
      </dgm:t>
    </dgm:pt>
    <dgm:pt modelId="{7A2F27F0-C89B-4F60-8924-3648AA7154A2}" type="pres">
      <dgm:prSet presAssocID="{D630E4C4-1660-449D-8255-176A22727104}" presName="hierChild6" presStyleCnt="0"/>
      <dgm:spPr/>
    </dgm:pt>
    <dgm:pt modelId="{004A72B0-FBB8-4884-BBF6-1712AA345AE1}" type="pres">
      <dgm:prSet presAssocID="{D630E4C4-1660-449D-8255-176A22727104}" presName="hierChild7" presStyleCnt="0"/>
      <dgm:spPr/>
    </dgm:pt>
  </dgm:ptLst>
  <dgm:cxnLst>
    <dgm:cxn modelId="{02C04F6F-DB5E-4233-A4FC-558CAD995299}" type="presOf" srcId="{B17A5444-D4D9-4C5E-ADB0-C6C84BAA466D}" destId="{89519799-AFC4-429C-A54C-82F725321BD0}" srcOrd="0" destOrd="0" presId="urn:microsoft.com/office/officeart/2005/8/layout/orgChart1"/>
    <dgm:cxn modelId="{CAB381B9-295B-4DBD-A747-3EEEA1A81358}" type="presOf" srcId="{EAA9384A-070F-40C4-9125-241ACF4A6A57}" destId="{7AB6A0FB-02DD-4B96-8AC3-7B7315896A61}" srcOrd="0" destOrd="0" presId="urn:microsoft.com/office/officeart/2005/8/layout/orgChart1"/>
    <dgm:cxn modelId="{E6D92986-7897-486D-B025-A5ED5C9956B0}" type="presOf" srcId="{D630E4C4-1660-449D-8255-176A22727104}" destId="{F4019308-9268-4300-BFCF-D52971CAE14C}" srcOrd="1" destOrd="0" presId="urn:microsoft.com/office/officeart/2005/8/layout/orgChart1"/>
    <dgm:cxn modelId="{C48613E4-262B-4E7F-ACC5-800B08466EE5}" type="presOf" srcId="{944D2759-064C-4737-8C6D-850BC91707BC}" destId="{54ADC37A-8CF8-4395-BA50-72FF28E56A90}" srcOrd="1" destOrd="0" presId="urn:microsoft.com/office/officeart/2005/8/layout/orgChart1"/>
    <dgm:cxn modelId="{45827026-A091-495D-883A-8A7B7F80EDAA}" type="presOf" srcId="{307F78BF-1B59-430B-B5D6-6FC2DEA07886}" destId="{28B2B43A-2F8C-406D-A843-EDA4F8138DB2}" srcOrd="1" destOrd="0" presId="urn:microsoft.com/office/officeart/2005/8/layout/orgChart1"/>
    <dgm:cxn modelId="{639CDBC1-4538-4FCE-AC10-BD62281A2631}" srcId="{92CD8AB1-8B81-445E-BBDA-AD30F566E1E6}" destId="{B17A5444-D4D9-4C5E-ADB0-C6C84BAA466D}" srcOrd="2" destOrd="0" parTransId="{EB6A5F44-70A6-40FA-B498-AAE6099F5EEF}" sibTransId="{4350A7DB-01B6-4C17-B0E6-75482E700DF5}"/>
    <dgm:cxn modelId="{CB1E6494-4F6E-420F-A1C8-DA75C88E2FBF}" type="presOf" srcId="{0074BE0B-3F17-465D-A8D4-9DB26DBD7560}" destId="{1FB7C009-2240-4DD6-8960-AC8AC2497E35}" srcOrd="0" destOrd="0" presId="urn:microsoft.com/office/officeart/2005/8/layout/orgChart1"/>
    <dgm:cxn modelId="{36981845-E5B1-4735-91AB-95B4845D6153}" type="presOf" srcId="{944D2759-064C-4737-8C6D-850BC91707BC}" destId="{0326F0CE-6A6D-4E8B-A9C2-7DBFD4539B6D}" srcOrd="0" destOrd="0" presId="urn:microsoft.com/office/officeart/2005/8/layout/orgChart1"/>
    <dgm:cxn modelId="{14814800-D821-413E-B9D7-E9EAFFD7CBA4}" srcId="{92CD8AB1-8B81-445E-BBDA-AD30F566E1E6}" destId="{944D2759-064C-4737-8C6D-850BC91707BC}" srcOrd="4" destOrd="0" parTransId="{EAA9384A-070F-40C4-9125-241ACF4A6A57}" sibTransId="{A8197296-C6C3-4386-9237-DF4E640514AF}"/>
    <dgm:cxn modelId="{0D816DC5-BBC9-429D-971F-E012F28D9727}" srcId="{0074BE0B-3F17-465D-A8D4-9DB26DBD7560}" destId="{335A4C37-2389-49F2-B922-1A9F21F18B76}" srcOrd="0" destOrd="0" parTransId="{04A87ED2-B1D1-496B-BCEE-57B999405CD0}" sibTransId="{ACA38CFA-F543-4B58-98EB-66CCD0B62003}"/>
    <dgm:cxn modelId="{2D0C0981-33AE-44FB-BA2B-EB8FB0CB880A}" type="presOf" srcId="{307F78BF-1B59-430B-B5D6-6FC2DEA07886}" destId="{DA641B88-F698-4E5B-969E-830D06184388}" srcOrd="0" destOrd="0" presId="urn:microsoft.com/office/officeart/2005/8/layout/orgChart1"/>
    <dgm:cxn modelId="{DBE48070-5166-45DC-8E24-6BBFAD5B8F67}" type="presOf" srcId="{B4D16DFF-AD9F-47EA-BC4E-697A170C447C}" destId="{EB65008F-5C25-43A1-872B-C714BE115DF1}" srcOrd="0" destOrd="0" presId="urn:microsoft.com/office/officeart/2005/8/layout/orgChart1"/>
    <dgm:cxn modelId="{9A4C9AD2-2D9F-4C6D-B353-E2DBD8676D36}" type="presOf" srcId="{003549FB-7402-4B84-B27E-8C512B440939}" destId="{C735163C-7113-49D7-A4A1-DD85373B2577}" srcOrd="0" destOrd="0" presId="urn:microsoft.com/office/officeart/2005/8/layout/orgChart1"/>
    <dgm:cxn modelId="{1890B0A0-5EC2-4CD2-8D0F-DEFC986BA496}" type="presOf" srcId="{335A4C37-2389-49F2-B922-1A9F21F18B76}" destId="{AD1432B0-F3D5-4EFF-AB36-4C709DC01743}" srcOrd="1" destOrd="0" presId="urn:microsoft.com/office/officeart/2005/8/layout/orgChart1"/>
    <dgm:cxn modelId="{9F643EAB-01D5-4032-9F07-404D4294AAD5}" type="presOf" srcId="{8538E58B-82D5-4BC2-B9A2-3C71F763676B}" destId="{23952579-2E7F-4E4B-A570-0B418E69C7F0}" srcOrd="0" destOrd="0" presId="urn:microsoft.com/office/officeart/2005/8/layout/orgChart1"/>
    <dgm:cxn modelId="{5C455355-DFBF-4009-8327-595C01859590}" type="presOf" srcId="{92CD8AB1-8B81-445E-BBDA-AD30F566E1E6}" destId="{54B34DD9-E084-42AF-908B-165122F5D9E3}" srcOrd="0" destOrd="0" presId="urn:microsoft.com/office/officeart/2005/8/layout/orgChart1"/>
    <dgm:cxn modelId="{C3E5F082-DA22-4833-BDBC-E491D1E4A19E}" srcId="{92CD8AB1-8B81-445E-BBDA-AD30F566E1E6}" destId="{307F78BF-1B59-430B-B5D6-6FC2DEA07886}" srcOrd="3" destOrd="0" parTransId="{B4D16DFF-AD9F-47EA-BC4E-697A170C447C}" sibTransId="{0DE575A4-764D-4964-942B-BDB2DA12F005}"/>
    <dgm:cxn modelId="{00878748-80E6-49F9-B628-81B283157B65}" srcId="{0074BE0B-3F17-465D-A8D4-9DB26DBD7560}" destId="{92CD8AB1-8B81-445E-BBDA-AD30F566E1E6}" srcOrd="1" destOrd="0" parTransId="{47F90432-8190-4B2C-9902-98563765253A}" sibTransId="{3805D1CB-5509-4935-9412-47E4EFDB51BB}"/>
    <dgm:cxn modelId="{174A1271-D09B-4CE9-872E-0DF5FD419336}" srcId="{92CD8AB1-8B81-445E-BBDA-AD30F566E1E6}" destId="{D630E4C4-1660-449D-8255-176A22727104}" srcOrd="0" destOrd="0" parTransId="{003549FB-7402-4B84-B27E-8C512B440939}" sibTransId="{24BAD6E3-3173-43D5-BC84-962E4A4D0881}"/>
    <dgm:cxn modelId="{99DAC389-3C4D-4F59-97E4-5031F07D0A33}" type="presOf" srcId="{335A4C37-2389-49F2-B922-1A9F21F18B76}" destId="{AECEC1BE-4EFA-456E-8D2B-4AD5300D7D7B}" srcOrd="0" destOrd="0" presId="urn:microsoft.com/office/officeart/2005/8/layout/orgChart1"/>
    <dgm:cxn modelId="{76548A31-3A85-4E3F-9E10-B74F893910B2}" type="presOf" srcId="{B17A5444-D4D9-4C5E-ADB0-C6C84BAA466D}" destId="{B70FD86C-A264-48CB-9ADC-7B560E6841F5}" srcOrd="1" destOrd="0" presId="urn:microsoft.com/office/officeart/2005/8/layout/orgChart1"/>
    <dgm:cxn modelId="{B1C02F80-81F5-4695-9DAB-1CBA4CF48008}" type="presOf" srcId="{EB6A5F44-70A6-40FA-B498-AAE6099F5EEF}" destId="{E2B05D35-8225-4F7D-BDC3-A35B3E740842}" srcOrd="0" destOrd="0" presId="urn:microsoft.com/office/officeart/2005/8/layout/orgChart1"/>
    <dgm:cxn modelId="{D6554B8D-CB07-4C12-9AC1-F15140914AFB}" type="presOf" srcId="{92CD8AB1-8B81-445E-BBDA-AD30F566E1E6}" destId="{DF3FEA16-F655-4F0F-8DFC-6D9DAF1BE986}" srcOrd="1" destOrd="0" presId="urn:microsoft.com/office/officeart/2005/8/layout/orgChart1"/>
    <dgm:cxn modelId="{C9FE7754-9EED-4614-A4B6-421C1248640D}" type="presOf" srcId="{597DC3EA-4718-4422-B27C-CDA665F11018}" destId="{7F1F2ABA-1FE6-4E30-A12E-D78A3AE94BAE}" srcOrd="0" destOrd="0" presId="urn:microsoft.com/office/officeart/2005/8/layout/orgChart1"/>
    <dgm:cxn modelId="{AB8B3DFB-9C87-41CE-9B49-1518DE659055}" srcId="{92CD8AB1-8B81-445E-BBDA-AD30F566E1E6}" destId="{8538E58B-82D5-4BC2-B9A2-3C71F763676B}" srcOrd="1" destOrd="0" parTransId="{597DC3EA-4718-4422-B27C-CDA665F11018}" sibTransId="{322363F0-AFF7-4484-8EC5-24793B78E7CE}"/>
    <dgm:cxn modelId="{2BF96311-C773-45B9-BAF5-2EC23EC637A7}" type="presOf" srcId="{8538E58B-82D5-4BC2-B9A2-3C71F763676B}" destId="{2F50FE05-43A2-40D1-BA0E-24FDAA1AE638}" srcOrd="1" destOrd="0" presId="urn:microsoft.com/office/officeart/2005/8/layout/orgChart1"/>
    <dgm:cxn modelId="{01C1120A-2981-4296-BAA2-2C4930FDEA57}" type="presOf" srcId="{D630E4C4-1660-449D-8255-176A22727104}" destId="{E214A779-6D5B-4508-99CF-5E31C60ABF5F}" srcOrd="0" destOrd="0" presId="urn:microsoft.com/office/officeart/2005/8/layout/orgChart1"/>
    <dgm:cxn modelId="{6B4FEF26-06CD-48D5-A918-EC6B867130E6}" type="presParOf" srcId="{1FB7C009-2240-4DD6-8960-AC8AC2497E35}" destId="{86FCDECB-58B6-4746-AB11-89DEABAC2365}" srcOrd="0" destOrd="0" presId="urn:microsoft.com/office/officeart/2005/8/layout/orgChart1"/>
    <dgm:cxn modelId="{F7601213-4530-408F-8F49-050F48C2DFA2}" type="presParOf" srcId="{86FCDECB-58B6-4746-AB11-89DEABAC2365}" destId="{5F6ABDDC-66DD-410B-8987-41D9173FEC8C}" srcOrd="0" destOrd="0" presId="urn:microsoft.com/office/officeart/2005/8/layout/orgChart1"/>
    <dgm:cxn modelId="{EF62B48B-1F19-4DE7-97E7-0E8036FF1EAA}" type="presParOf" srcId="{5F6ABDDC-66DD-410B-8987-41D9173FEC8C}" destId="{AECEC1BE-4EFA-456E-8D2B-4AD5300D7D7B}" srcOrd="0" destOrd="0" presId="urn:microsoft.com/office/officeart/2005/8/layout/orgChart1"/>
    <dgm:cxn modelId="{0DEE4455-919C-4073-8D43-FB998351CCD7}" type="presParOf" srcId="{5F6ABDDC-66DD-410B-8987-41D9173FEC8C}" destId="{AD1432B0-F3D5-4EFF-AB36-4C709DC01743}" srcOrd="1" destOrd="0" presId="urn:microsoft.com/office/officeart/2005/8/layout/orgChart1"/>
    <dgm:cxn modelId="{7B99BFAE-8098-4212-BC88-BB340C8BC316}" type="presParOf" srcId="{86FCDECB-58B6-4746-AB11-89DEABAC2365}" destId="{93B4F4F3-E59E-4D06-B7A0-507B33726D61}" srcOrd="1" destOrd="0" presId="urn:microsoft.com/office/officeart/2005/8/layout/orgChart1"/>
    <dgm:cxn modelId="{47B435B9-E371-45A5-B726-F1CF9C377C50}" type="presParOf" srcId="{86FCDECB-58B6-4746-AB11-89DEABAC2365}" destId="{3448BD91-EFA7-415C-9D0E-3B470FCED8AA}" srcOrd="2" destOrd="0" presId="urn:microsoft.com/office/officeart/2005/8/layout/orgChart1"/>
    <dgm:cxn modelId="{8FDA2237-0A14-4473-8EEC-8BDA412334DF}" type="presParOf" srcId="{1FB7C009-2240-4DD6-8960-AC8AC2497E35}" destId="{D720BA42-4FA3-4D0C-81D5-C28FE14E6631}" srcOrd="1" destOrd="0" presId="urn:microsoft.com/office/officeart/2005/8/layout/orgChart1"/>
    <dgm:cxn modelId="{C991AE73-C14A-4AE9-981A-A539CE12B69B}" type="presParOf" srcId="{D720BA42-4FA3-4D0C-81D5-C28FE14E6631}" destId="{7D31002B-C48F-41C8-B187-E811B22FB217}" srcOrd="0" destOrd="0" presId="urn:microsoft.com/office/officeart/2005/8/layout/orgChart1"/>
    <dgm:cxn modelId="{93265D6F-06DB-4399-88BB-8909876502E2}" type="presParOf" srcId="{7D31002B-C48F-41C8-B187-E811B22FB217}" destId="{54B34DD9-E084-42AF-908B-165122F5D9E3}" srcOrd="0" destOrd="0" presId="urn:microsoft.com/office/officeart/2005/8/layout/orgChart1"/>
    <dgm:cxn modelId="{5C909A1A-5895-4F0D-9BC6-51440660654E}" type="presParOf" srcId="{7D31002B-C48F-41C8-B187-E811B22FB217}" destId="{DF3FEA16-F655-4F0F-8DFC-6D9DAF1BE986}" srcOrd="1" destOrd="0" presId="urn:microsoft.com/office/officeart/2005/8/layout/orgChart1"/>
    <dgm:cxn modelId="{BA8F85D2-3528-4134-BE5B-92CE448DC78A}" type="presParOf" srcId="{D720BA42-4FA3-4D0C-81D5-C28FE14E6631}" destId="{CBAFBD0B-B10E-43DA-9410-CF2AE953AF1C}" srcOrd="1" destOrd="0" presId="urn:microsoft.com/office/officeart/2005/8/layout/orgChart1"/>
    <dgm:cxn modelId="{29EADAC4-923A-4BC9-AC3E-82F3F5C545B9}" type="presParOf" srcId="{CBAFBD0B-B10E-43DA-9410-CF2AE953AF1C}" destId="{7F1F2ABA-1FE6-4E30-A12E-D78A3AE94BAE}" srcOrd="0" destOrd="0" presId="urn:microsoft.com/office/officeart/2005/8/layout/orgChart1"/>
    <dgm:cxn modelId="{E4208D40-A842-47D1-9E77-868D0756300A}" type="presParOf" srcId="{CBAFBD0B-B10E-43DA-9410-CF2AE953AF1C}" destId="{A74BCF8A-459E-4FC2-8B49-FC86C58E4512}" srcOrd="1" destOrd="0" presId="urn:microsoft.com/office/officeart/2005/8/layout/orgChart1"/>
    <dgm:cxn modelId="{6F0A38CB-ED91-4637-9F8A-6BD33EA32BDD}" type="presParOf" srcId="{A74BCF8A-459E-4FC2-8B49-FC86C58E4512}" destId="{44031228-15D1-45C0-8F95-F552E7040981}" srcOrd="0" destOrd="0" presId="urn:microsoft.com/office/officeart/2005/8/layout/orgChart1"/>
    <dgm:cxn modelId="{83E24F9C-CF6E-4440-A5E8-00CA1AEA7BDC}" type="presParOf" srcId="{44031228-15D1-45C0-8F95-F552E7040981}" destId="{23952579-2E7F-4E4B-A570-0B418E69C7F0}" srcOrd="0" destOrd="0" presId="urn:microsoft.com/office/officeart/2005/8/layout/orgChart1"/>
    <dgm:cxn modelId="{D03E7212-4DA0-44F0-84D7-C2E1AC0075A6}" type="presParOf" srcId="{44031228-15D1-45C0-8F95-F552E7040981}" destId="{2F50FE05-43A2-40D1-BA0E-24FDAA1AE638}" srcOrd="1" destOrd="0" presId="urn:microsoft.com/office/officeart/2005/8/layout/orgChart1"/>
    <dgm:cxn modelId="{76962F50-29D3-49FE-96AA-678D37336D91}" type="presParOf" srcId="{A74BCF8A-459E-4FC2-8B49-FC86C58E4512}" destId="{DE7668AC-F05C-4ED4-846F-9E818F0EB37E}" srcOrd="1" destOrd="0" presId="urn:microsoft.com/office/officeart/2005/8/layout/orgChart1"/>
    <dgm:cxn modelId="{8492F073-B2A7-4BD7-B428-56C9FC560816}" type="presParOf" srcId="{A74BCF8A-459E-4FC2-8B49-FC86C58E4512}" destId="{980C951E-8DB0-454B-A08E-F135D8545F5C}" srcOrd="2" destOrd="0" presId="urn:microsoft.com/office/officeart/2005/8/layout/orgChart1"/>
    <dgm:cxn modelId="{B6DC955F-A44A-4F38-B76D-B77236948088}" type="presParOf" srcId="{CBAFBD0B-B10E-43DA-9410-CF2AE953AF1C}" destId="{E2B05D35-8225-4F7D-BDC3-A35B3E740842}" srcOrd="2" destOrd="0" presId="urn:microsoft.com/office/officeart/2005/8/layout/orgChart1"/>
    <dgm:cxn modelId="{5E621D88-AED5-481D-825A-9DDB6E3358E7}" type="presParOf" srcId="{CBAFBD0B-B10E-43DA-9410-CF2AE953AF1C}" destId="{E85C12FF-5968-4EEA-ABA3-316D75AB871B}" srcOrd="3" destOrd="0" presId="urn:microsoft.com/office/officeart/2005/8/layout/orgChart1"/>
    <dgm:cxn modelId="{D7EF5BE4-E85B-406A-BEE5-B77B9265570E}" type="presParOf" srcId="{E85C12FF-5968-4EEA-ABA3-316D75AB871B}" destId="{C2755660-0EFA-4620-82D9-0B0FEBBC6817}" srcOrd="0" destOrd="0" presId="urn:microsoft.com/office/officeart/2005/8/layout/orgChart1"/>
    <dgm:cxn modelId="{ED73FDBE-3454-4553-84B7-BE11936BE101}" type="presParOf" srcId="{C2755660-0EFA-4620-82D9-0B0FEBBC6817}" destId="{89519799-AFC4-429C-A54C-82F725321BD0}" srcOrd="0" destOrd="0" presId="urn:microsoft.com/office/officeart/2005/8/layout/orgChart1"/>
    <dgm:cxn modelId="{373C1775-9EC5-4755-9BC6-5825F98E813F}" type="presParOf" srcId="{C2755660-0EFA-4620-82D9-0B0FEBBC6817}" destId="{B70FD86C-A264-48CB-9ADC-7B560E6841F5}" srcOrd="1" destOrd="0" presId="urn:microsoft.com/office/officeart/2005/8/layout/orgChart1"/>
    <dgm:cxn modelId="{051EE658-FC87-451B-88AD-7C28DFF79E0B}" type="presParOf" srcId="{E85C12FF-5968-4EEA-ABA3-316D75AB871B}" destId="{2A04427D-5A86-4FD0-AA3A-8B552C7E80BB}" srcOrd="1" destOrd="0" presId="urn:microsoft.com/office/officeart/2005/8/layout/orgChart1"/>
    <dgm:cxn modelId="{C582ADAA-AB5D-4EFA-A42B-1E397B76401E}" type="presParOf" srcId="{E85C12FF-5968-4EEA-ABA3-316D75AB871B}" destId="{A00E7C12-C1D4-46F6-A4DE-F9425DB41427}" srcOrd="2" destOrd="0" presId="urn:microsoft.com/office/officeart/2005/8/layout/orgChart1"/>
    <dgm:cxn modelId="{E35A4D15-39AD-4BFF-8968-8D946F2FE005}" type="presParOf" srcId="{CBAFBD0B-B10E-43DA-9410-CF2AE953AF1C}" destId="{EB65008F-5C25-43A1-872B-C714BE115DF1}" srcOrd="4" destOrd="0" presId="urn:microsoft.com/office/officeart/2005/8/layout/orgChart1"/>
    <dgm:cxn modelId="{40943C1D-1F4B-4BFD-9397-FF6047515C84}" type="presParOf" srcId="{CBAFBD0B-B10E-43DA-9410-CF2AE953AF1C}" destId="{F63F2019-FDF4-48D8-BA30-F67F393EF24A}" srcOrd="5" destOrd="0" presId="urn:microsoft.com/office/officeart/2005/8/layout/orgChart1"/>
    <dgm:cxn modelId="{FC47B304-91AB-43F2-8454-9ED5006DA892}" type="presParOf" srcId="{F63F2019-FDF4-48D8-BA30-F67F393EF24A}" destId="{0D4F8DDA-3B88-4466-8F4D-E1712664AF15}" srcOrd="0" destOrd="0" presId="urn:microsoft.com/office/officeart/2005/8/layout/orgChart1"/>
    <dgm:cxn modelId="{33EB62A5-FBE9-4BFE-BCD9-36F0D27B7383}" type="presParOf" srcId="{0D4F8DDA-3B88-4466-8F4D-E1712664AF15}" destId="{DA641B88-F698-4E5B-969E-830D06184388}" srcOrd="0" destOrd="0" presId="urn:microsoft.com/office/officeart/2005/8/layout/orgChart1"/>
    <dgm:cxn modelId="{C876A322-5B7D-44BF-9F19-2573A4648017}" type="presParOf" srcId="{0D4F8DDA-3B88-4466-8F4D-E1712664AF15}" destId="{28B2B43A-2F8C-406D-A843-EDA4F8138DB2}" srcOrd="1" destOrd="0" presId="urn:microsoft.com/office/officeart/2005/8/layout/orgChart1"/>
    <dgm:cxn modelId="{6B73F48C-216A-42AA-BC60-22592B00A3C7}" type="presParOf" srcId="{F63F2019-FDF4-48D8-BA30-F67F393EF24A}" destId="{40A5B3AD-4DF6-47BD-859E-A3A4C1E4B51D}" srcOrd="1" destOrd="0" presId="urn:microsoft.com/office/officeart/2005/8/layout/orgChart1"/>
    <dgm:cxn modelId="{1AA5203E-C572-4318-94A3-28FB41310BB4}" type="presParOf" srcId="{F63F2019-FDF4-48D8-BA30-F67F393EF24A}" destId="{5076578F-BDE3-44D6-B01C-62BBE11B5DAC}" srcOrd="2" destOrd="0" presId="urn:microsoft.com/office/officeart/2005/8/layout/orgChart1"/>
    <dgm:cxn modelId="{E2A77217-3957-49E4-B21C-4E5448929165}" type="presParOf" srcId="{CBAFBD0B-B10E-43DA-9410-CF2AE953AF1C}" destId="{7AB6A0FB-02DD-4B96-8AC3-7B7315896A61}" srcOrd="6" destOrd="0" presId="urn:microsoft.com/office/officeart/2005/8/layout/orgChart1"/>
    <dgm:cxn modelId="{A5CA1A4C-B834-4C88-B50C-48106C157C33}" type="presParOf" srcId="{CBAFBD0B-B10E-43DA-9410-CF2AE953AF1C}" destId="{73449D7C-438A-495E-84F1-26A056405783}" srcOrd="7" destOrd="0" presId="urn:microsoft.com/office/officeart/2005/8/layout/orgChart1"/>
    <dgm:cxn modelId="{09FD9763-802D-462B-87BC-53FDEE9B03F8}" type="presParOf" srcId="{73449D7C-438A-495E-84F1-26A056405783}" destId="{70B25403-557E-4761-B0DE-521CD5E3E11B}" srcOrd="0" destOrd="0" presId="urn:microsoft.com/office/officeart/2005/8/layout/orgChart1"/>
    <dgm:cxn modelId="{32B9EAC0-FE81-475F-A0BC-67DF7FA077D8}" type="presParOf" srcId="{70B25403-557E-4761-B0DE-521CD5E3E11B}" destId="{0326F0CE-6A6D-4E8B-A9C2-7DBFD4539B6D}" srcOrd="0" destOrd="0" presId="urn:microsoft.com/office/officeart/2005/8/layout/orgChart1"/>
    <dgm:cxn modelId="{8CA97AE2-A1D4-4B52-B02B-4984A701BD8C}" type="presParOf" srcId="{70B25403-557E-4761-B0DE-521CD5E3E11B}" destId="{54ADC37A-8CF8-4395-BA50-72FF28E56A90}" srcOrd="1" destOrd="0" presId="urn:microsoft.com/office/officeart/2005/8/layout/orgChart1"/>
    <dgm:cxn modelId="{403B7013-75FE-424D-8F66-7C098E174969}" type="presParOf" srcId="{73449D7C-438A-495E-84F1-26A056405783}" destId="{CC3DD723-AE7F-441C-931C-2B64DF43766D}" srcOrd="1" destOrd="0" presId="urn:microsoft.com/office/officeart/2005/8/layout/orgChart1"/>
    <dgm:cxn modelId="{D5E536E6-7431-4657-B04A-63F50BAA7ADC}" type="presParOf" srcId="{73449D7C-438A-495E-84F1-26A056405783}" destId="{5CC87DBD-E8F5-4F7E-874F-46F70CACFBB4}" srcOrd="2" destOrd="0" presId="urn:microsoft.com/office/officeart/2005/8/layout/orgChart1"/>
    <dgm:cxn modelId="{D46A1EAE-A010-4644-B543-04246121160E}" type="presParOf" srcId="{D720BA42-4FA3-4D0C-81D5-C28FE14E6631}" destId="{465E9CC9-2BED-44A8-AD6B-7AF3B123688B}" srcOrd="2" destOrd="0" presId="urn:microsoft.com/office/officeart/2005/8/layout/orgChart1"/>
    <dgm:cxn modelId="{2FC566FF-4C84-426A-B581-E9E46F2B7CE3}" type="presParOf" srcId="{465E9CC9-2BED-44A8-AD6B-7AF3B123688B}" destId="{C735163C-7113-49D7-A4A1-DD85373B2577}" srcOrd="0" destOrd="0" presId="urn:microsoft.com/office/officeart/2005/8/layout/orgChart1"/>
    <dgm:cxn modelId="{FBF47CE5-27FA-4F5C-9E6B-2718B2F6458D}" type="presParOf" srcId="{465E9CC9-2BED-44A8-AD6B-7AF3B123688B}" destId="{3165BF7D-C966-491A-823E-A885E10A33D3}" srcOrd="1" destOrd="0" presId="urn:microsoft.com/office/officeart/2005/8/layout/orgChart1"/>
    <dgm:cxn modelId="{CC17A411-B1F9-4A9E-8E32-3ACFBAB897A8}" type="presParOf" srcId="{3165BF7D-C966-491A-823E-A885E10A33D3}" destId="{081CA043-B8BF-44E0-8813-65D72C9FC3DD}" srcOrd="0" destOrd="0" presId="urn:microsoft.com/office/officeart/2005/8/layout/orgChart1"/>
    <dgm:cxn modelId="{F3E03966-9303-4C24-BBAD-45786A6AED25}" type="presParOf" srcId="{081CA043-B8BF-44E0-8813-65D72C9FC3DD}" destId="{E214A779-6D5B-4508-99CF-5E31C60ABF5F}" srcOrd="0" destOrd="0" presId="urn:microsoft.com/office/officeart/2005/8/layout/orgChart1"/>
    <dgm:cxn modelId="{9DD9C3F9-6B3A-49DE-A749-19DB47A4CCDE}" type="presParOf" srcId="{081CA043-B8BF-44E0-8813-65D72C9FC3DD}" destId="{F4019308-9268-4300-BFCF-D52971CAE14C}" srcOrd="1" destOrd="0" presId="urn:microsoft.com/office/officeart/2005/8/layout/orgChart1"/>
    <dgm:cxn modelId="{1D16EFBE-870C-4171-B707-5895840BB72E}" type="presParOf" srcId="{3165BF7D-C966-491A-823E-A885E10A33D3}" destId="{7A2F27F0-C89B-4F60-8924-3648AA7154A2}" srcOrd="1" destOrd="0" presId="urn:microsoft.com/office/officeart/2005/8/layout/orgChart1"/>
    <dgm:cxn modelId="{5DE3399F-DFD5-4313-8903-74B818370927}" type="presParOf" srcId="{3165BF7D-C966-491A-823E-A885E10A33D3}" destId="{004A72B0-FBB8-4884-BBF6-1712AA345AE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35163C-7113-49D7-A4A1-DD85373B257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6A0FB-02DD-4B96-8AC3-7B7315896A61}">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5008F-5C25-43A1-872B-C714BE115DF1}">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05D35-8225-4F7D-BDC3-A35B3E740842}">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F2ABA-1FE6-4E30-A12E-D78A3AE94BAE}">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EC1BE-4EFA-456E-8D2B-4AD5300D7D7B}">
      <dsp:nvSpPr>
        <dsp:cNvPr id="0" name=""/>
        <dsp:cNvSpPr/>
      </dsp:nvSpPr>
      <dsp:spPr>
        <a:xfrm>
          <a:off x="3776523" y="43523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BASIMEVİ MÜDÜRLÜĞÜ</a:t>
          </a:r>
        </a:p>
      </dsp:txBody>
      <dsp:txXfrm>
        <a:off x="3776523" y="435232"/>
        <a:ext cx="1183741" cy="591870"/>
      </dsp:txXfrm>
    </dsp:sp>
    <dsp:sp modelId="{54B34DD9-E084-42AF-908B-165122F5D9E3}">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İŞLETME MÜDÜRÜ</a:t>
          </a:r>
        </a:p>
      </dsp:txBody>
      <dsp:txXfrm>
        <a:off x="2151329" y="463807"/>
        <a:ext cx="1183741" cy="591870"/>
      </dsp:txXfrm>
    </dsp:sp>
    <dsp:sp modelId="{23952579-2E7F-4E4B-A570-0B418E69C7F0}">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MUHASEBE</a:t>
          </a:r>
        </a:p>
      </dsp:txBody>
      <dsp:txXfrm>
        <a:off x="2837" y="2144721"/>
        <a:ext cx="1183741" cy="591870"/>
      </dsp:txXfrm>
    </dsp:sp>
    <dsp:sp modelId="{89519799-AFC4-429C-A54C-82F725321BD0}">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İDARİ HİZMETLER</a:t>
          </a:r>
        </a:p>
      </dsp:txBody>
      <dsp:txXfrm>
        <a:off x="1435165" y="2144721"/>
        <a:ext cx="1183741" cy="591870"/>
      </dsp:txXfrm>
    </dsp:sp>
    <dsp:sp modelId="{DA641B88-F698-4E5B-969E-830D06184388}">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SATIN ALMA BİRİMİ</a:t>
          </a:r>
        </a:p>
      </dsp:txBody>
      <dsp:txXfrm>
        <a:off x="2867492" y="2144721"/>
        <a:ext cx="1183741" cy="591870"/>
      </dsp:txXfrm>
    </dsp:sp>
    <dsp:sp modelId="{0326F0CE-6A6D-4E8B-A9C2-7DBFD4539B6D}">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PERFORMANS- TAHAKKUK BİRİMİ</a:t>
          </a:r>
        </a:p>
      </dsp:txBody>
      <dsp:txXfrm>
        <a:off x="4299820" y="2144721"/>
        <a:ext cx="1183741" cy="591870"/>
      </dsp:txXfrm>
    </dsp:sp>
    <dsp:sp modelId="{E214A779-6D5B-4508-99CF-5E31C60ABF5F}">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EVRAK KAYIT</a:t>
          </a:r>
        </a:p>
      </dsp:txBody>
      <dsp:txXfrm>
        <a:off x="1435165" y="1304264"/>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9B2CA-63F1-4277-9334-980C7E67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4560</Words>
  <Characters>25994</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T.C.                                                                                                                                                                          BURSA ULUDAĞ ÜNİVERSİTESİ                                                        </vt:lpstr>
    </vt:vector>
  </TitlesOfParts>
  <Company>Hewlett-Packard Company</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BURSA ULUDAĞ ÜNİVERSİTESİ                                                                                                              DÖNER SERMAYE İŞLETME MÜDÜRLÜĞÜ                                                                                                   2020 FAALİYET RAPORU</dc:title>
  <dc:creator>nimet</dc:creator>
  <cp:lastModifiedBy>UU</cp:lastModifiedBy>
  <cp:revision>10</cp:revision>
  <cp:lastPrinted>2023-02-22T06:33:00Z</cp:lastPrinted>
  <dcterms:created xsi:type="dcterms:W3CDTF">2023-02-21T12:14:00Z</dcterms:created>
  <dcterms:modified xsi:type="dcterms:W3CDTF">2023-02-22T13:15:00Z</dcterms:modified>
</cp:coreProperties>
</file>