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AF74" w14:textId="2EFF92F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00CA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000CA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000CA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95CDF04" w14:textId="4CACD419" w:rsidR="007E6B73" w:rsidRPr="00AF0741" w:rsidRDefault="007E6B73" w:rsidP="007E6B7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A000C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A000CA">
        <w:rPr>
          <w:sz w:val="22"/>
          <w:szCs w:val="22"/>
        </w:rPr>
        <w:instrText xml:space="preserve"> FORMCHECKBOX </w:instrText>
      </w:r>
      <w:r w:rsidR="00AF677B">
        <w:rPr>
          <w:sz w:val="22"/>
          <w:szCs w:val="22"/>
        </w:rPr>
      </w:r>
      <w:r w:rsidR="00AF677B">
        <w:rPr>
          <w:sz w:val="22"/>
          <w:szCs w:val="22"/>
        </w:rPr>
        <w:fldChar w:fldCharType="separate"/>
      </w:r>
      <w:r w:rsidR="00A000CA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AF677B">
        <w:rPr>
          <w:sz w:val="22"/>
          <w:szCs w:val="22"/>
        </w:rPr>
      </w:r>
      <w:r w:rsidR="00AF677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AF677B">
        <w:rPr>
          <w:sz w:val="22"/>
          <w:szCs w:val="22"/>
        </w:rPr>
      </w:r>
      <w:r w:rsidR="00AF677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0AE46942" w14:textId="1522C8C9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000CA">
        <w:rPr>
          <w:sz w:val="22"/>
          <w:szCs w:val="22"/>
        </w:rPr>
        <w:t>Tekstil Mühendisliği Anabilim Dalı</w:t>
      </w:r>
    </w:p>
    <w:p w14:paraId="77A6C36B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4566"/>
        <w:gridCol w:w="492"/>
        <w:gridCol w:w="389"/>
        <w:gridCol w:w="389"/>
        <w:gridCol w:w="439"/>
        <w:gridCol w:w="1024"/>
        <w:gridCol w:w="2884"/>
        <w:gridCol w:w="1593"/>
        <w:gridCol w:w="1173"/>
        <w:gridCol w:w="1708"/>
      </w:tblGrid>
      <w:tr w:rsidR="001072C9" w:rsidRPr="00EA2236" w14:paraId="5F1EFDBA" w14:textId="77777777" w:rsidTr="004D1871">
        <w:trPr>
          <w:trHeight w:val="208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3D3C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F009FD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18C9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7C9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83AE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9A8554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DD83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14449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8987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1072C9" w:rsidRPr="00EA2236" w14:paraId="1959A18C" w14:textId="77777777" w:rsidTr="004D1871">
        <w:trPr>
          <w:cantSplit/>
          <w:trHeight w:val="57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E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36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F10A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FB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11B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76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6BCCE7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9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A0D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8548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F2D2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61B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1072C9" w:rsidRPr="00EA2236" w14:paraId="6101FE18" w14:textId="77777777" w:rsidTr="004D1871">
        <w:trPr>
          <w:trHeight w:val="27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0782E" w14:textId="7A001C5D" w:rsidR="00EE5CC2" w:rsidRPr="003006AE" w:rsidRDefault="00EE5CC2" w:rsidP="00EE5CC2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TEK5032</w:t>
            </w:r>
          </w:p>
        </w:tc>
        <w:tc>
          <w:tcPr>
            <w:tcW w:w="14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F6E61" w14:textId="714D0A01" w:rsidR="00EE5CC2" w:rsidRPr="003006AE" w:rsidRDefault="00EE5CC2" w:rsidP="00EE5CC2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Fonksiyonel Bitim İşlemleri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DA47D9" w14:textId="3385A9B2" w:rsidR="00EE5CC2" w:rsidRPr="003006AE" w:rsidRDefault="00EE5CC2" w:rsidP="00EE5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0303AF" w14:textId="29CBE9B5" w:rsidR="00EE5CC2" w:rsidRPr="003006AE" w:rsidRDefault="00EE5CC2" w:rsidP="00EE5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11EBA" w14:textId="0ED188A4" w:rsidR="00EE5CC2" w:rsidRPr="003006AE" w:rsidRDefault="00EE5CC2" w:rsidP="00EE5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48A5B" w14:textId="1773C4C9" w:rsidR="00EE5CC2" w:rsidRPr="003006AE" w:rsidRDefault="00EE5CC2" w:rsidP="00EE5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C9529" w14:textId="4F511841" w:rsidR="00EE5CC2" w:rsidRPr="003006AE" w:rsidRDefault="00EE5CC2" w:rsidP="00EE5CC2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3000B" w14:textId="751C4928" w:rsidR="00EE5CC2" w:rsidRPr="003006AE" w:rsidRDefault="00EE5CC2" w:rsidP="00EE5CC2">
            <w:pPr>
              <w:ind w:right="-162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Prof. Dr. Dilek Kut</w:t>
            </w:r>
          </w:p>
        </w:tc>
        <w:tc>
          <w:tcPr>
            <w:tcW w:w="5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557AD" w14:textId="592F71AD" w:rsidR="00EE5CC2" w:rsidRPr="003006AE" w:rsidRDefault="00EE5CC2" w:rsidP="00EE5CC2">
            <w:pPr>
              <w:jc w:val="center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27/06/2022</w:t>
            </w:r>
          </w:p>
        </w:tc>
        <w:tc>
          <w:tcPr>
            <w:tcW w:w="3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14BBC" w14:textId="0C28D44A" w:rsidR="00EE5CC2" w:rsidRPr="003006AE" w:rsidRDefault="00EE5CC2" w:rsidP="00EE5CC2">
            <w:pPr>
              <w:jc w:val="center"/>
              <w:rPr>
                <w:sz w:val="20"/>
              </w:rPr>
            </w:pPr>
            <w:r w:rsidRPr="003006AE">
              <w:rPr>
                <w:sz w:val="20"/>
              </w:rPr>
              <w:t>10:00</w:t>
            </w:r>
          </w:p>
        </w:tc>
        <w:tc>
          <w:tcPr>
            <w:tcW w:w="5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3480" w14:textId="3C1F1960" w:rsidR="00EE5CC2" w:rsidRPr="004B44F9" w:rsidRDefault="00FC1CF1" w:rsidP="00EE5CC2">
            <w:pPr>
              <w:ind w:right="-70"/>
              <w:rPr>
                <w:sz w:val="20"/>
                <w:szCs w:val="20"/>
              </w:rPr>
            </w:pPr>
            <w:r w:rsidRPr="004B44F9">
              <w:rPr>
                <w:sz w:val="20"/>
                <w:szCs w:val="20"/>
              </w:rPr>
              <w:t>D304</w:t>
            </w:r>
          </w:p>
        </w:tc>
      </w:tr>
      <w:tr w:rsidR="001072C9" w:rsidRPr="00EA2236" w14:paraId="260FFCF5" w14:textId="77777777" w:rsidTr="004D1871">
        <w:trPr>
          <w:trHeight w:val="27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DAE9" w14:textId="039C624F" w:rsidR="00EE5CC2" w:rsidRPr="003006AE" w:rsidRDefault="00EE5CC2" w:rsidP="00EE5CC2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FEN5000 </w:t>
            </w:r>
          </w:p>
        </w:tc>
        <w:tc>
          <w:tcPr>
            <w:tcW w:w="14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9CDCD" w14:textId="217422AE" w:rsidR="00EE5CC2" w:rsidRPr="003006AE" w:rsidRDefault="00EE5CC2" w:rsidP="00EE5CC2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Araştırma Teknikleri Ve Yayın Etiği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F8EAF2" w14:textId="7F63269A" w:rsidR="00EE5CC2" w:rsidRPr="003006AE" w:rsidRDefault="00EE5CC2" w:rsidP="00EE5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5A059B" w14:textId="19CCE765" w:rsidR="00EE5CC2" w:rsidRPr="003006AE" w:rsidRDefault="00EE5CC2" w:rsidP="00EE5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5E4ED" w14:textId="64D5D47F" w:rsidR="00EE5CC2" w:rsidRPr="003006AE" w:rsidRDefault="00EE5CC2" w:rsidP="00EE5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C14DD" w14:textId="7A45FEEC" w:rsidR="00EE5CC2" w:rsidRPr="003006AE" w:rsidRDefault="00EE5CC2" w:rsidP="00EE5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94809" w14:textId="6A51AE6D" w:rsidR="00EE5CC2" w:rsidRPr="003006AE" w:rsidRDefault="00EE5CC2" w:rsidP="00EE5CC2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D74BC" w14:textId="5A9D6DD4" w:rsidR="00EE5CC2" w:rsidRPr="003006AE" w:rsidRDefault="00EE5CC2" w:rsidP="00EE5CC2">
            <w:pPr>
              <w:ind w:right="-162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Doç. Dr. İlker Kılıç</w:t>
            </w:r>
          </w:p>
        </w:tc>
        <w:tc>
          <w:tcPr>
            <w:tcW w:w="5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426B0" w14:textId="648B3CDF" w:rsidR="00EE5CC2" w:rsidRPr="003006AE" w:rsidRDefault="00EE5CC2" w:rsidP="00EE5CC2">
            <w:pPr>
              <w:jc w:val="center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 xml:space="preserve">27/06/2021 </w:t>
            </w:r>
          </w:p>
        </w:tc>
        <w:tc>
          <w:tcPr>
            <w:tcW w:w="3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D1856" w14:textId="4CAB3591" w:rsidR="00EE5CC2" w:rsidRPr="003006AE" w:rsidRDefault="00EE5CC2" w:rsidP="00EE5CC2">
            <w:pPr>
              <w:jc w:val="center"/>
              <w:rPr>
                <w:sz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5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7263" w14:textId="7EA38E2A" w:rsidR="00EE5CC2" w:rsidRPr="004B44F9" w:rsidRDefault="004B44F9" w:rsidP="00EE5CC2">
            <w:pPr>
              <w:ind w:right="-70"/>
              <w:rPr>
                <w:sz w:val="20"/>
                <w:szCs w:val="20"/>
              </w:rPr>
            </w:pPr>
            <w:r w:rsidRPr="004B44F9">
              <w:rPr>
                <w:sz w:val="20"/>
                <w:szCs w:val="20"/>
              </w:rPr>
              <w:t>UKEY</w:t>
            </w:r>
          </w:p>
        </w:tc>
      </w:tr>
      <w:tr w:rsidR="001072C9" w:rsidRPr="00EA2236" w14:paraId="5F4A654B" w14:textId="77777777" w:rsidTr="004D1871">
        <w:trPr>
          <w:trHeight w:val="27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603DB" w14:textId="32AF7404" w:rsidR="00611658" w:rsidRPr="003006AE" w:rsidRDefault="00611658" w:rsidP="00611658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TEK 5044</w:t>
            </w:r>
          </w:p>
        </w:tc>
        <w:tc>
          <w:tcPr>
            <w:tcW w:w="14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EBE77" w14:textId="10028ADB" w:rsidR="00611658" w:rsidRPr="003006AE" w:rsidRDefault="00611658" w:rsidP="00611658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Tekstil Terbiyesinde Reaksiyon Mekanizmaları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3DAB8E" w14:textId="4C95BF63" w:rsidR="00611658" w:rsidRPr="003006AE" w:rsidRDefault="00611658" w:rsidP="006116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EB35A3" w14:textId="27DC0BEA" w:rsidR="00611658" w:rsidRPr="003006AE" w:rsidRDefault="00611658" w:rsidP="006116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579E5" w14:textId="3FC1C668" w:rsidR="00611658" w:rsidRPr="003006AE" w:rsidRDefault="00611658" w:rsidP="006116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20B33" w14:textId="07E558AE" w:rsidR="00611658" w:rsidRPr="003006AE" w:rsidRDefault="00611658" w:rsidP="006116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48887" w14:textId="0487B6F9" w:rsidR="00611658" w:rsidRPr="003006AE" w:rsidRDefault="00611658" w:rsidP="00611658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69D8E" w14:textId="658324EE" w:rsidR="00611658" w:rsidRPr="003006AE" w:rsidRDefault="00611658" w:rsidP="00611658">
            <w:pPr>
              <w:ind w:right="-162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Prof. Dr. Mehmet Orhan</w:t>
            </w:r>
          </w:p>
        </w:tc>
        <w:tc>
          <w:tcPr>
            <w:tcW w:w="5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70377" w14:textId="20FA10CA" w:rsidR="00611658" w:rsidRPr="003006AE" w:rsidRDefault="00475FC3" w:rsidP="00475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611658" w:rsidRPr="003006AE">
              <w:rPr>
                <w:color w:val="000000"/>
                <w:sz w:val="20"/>
                <w:szCs w:val="20"/>
              </w:rPr>
              <w:t>/06/2022</w:t>
            </w:r>
          </w:p>
        </w:tc>
        <w:tc>
          <w:tcPr>
            <w:tcW w:w="3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CAC85" w14:textId="1B9340EB" w:rsidR="00611658" w:rsidRPr="003006AE" w:rsidRDefault="00611658" w:rsidP="00611658">
            <w:pPr>
              <w:jc w:val="center"/>
              <w:rPr>
                <w:sz w:val="20"/>
              </w:rPr>
            </w:pPr>
            <w:r w:rsidRPr="003006AE">
              <w:rPr>
                <w:sz w:val="20"/>
              </w:rPr>
              <w:t>1</w:t>
            </w:r>
            <w:r w:rsidR="004D1871">
              <w:rPr>
                <w:sz w:val="20"/>
              </w:rPr>
              <w:t>5</w:t>
            </w:r>
            <w:r w:rsidRPr="003006AE">
              <w:rPr>
                <w:sz w:val="20"/>
              </w:rPr>
              <w:t>:00</w:t>
            </w:r>
          </w:p>
        </w:tc>
        <w:tc>
          <w:tcPr>
            <w:tcW w:w="5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3E50" w14:textId="00D5A09E" w:rsidR="00F83619" w:rsidRPr="004B44F9" w:rsidRDefault="00F83619" w:rsidP="0061165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4D1871" w:rsidRPr="00EA2236" w14:paraId="4AA86531" w14:textId="77777777" w:rsidTr="004D1871">
        <w:trPr>
          <w:trHeight w:val="27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21023" w14:textId="05D19F31" w:rsidR="004D1871" w:rsidRPr="003006AE" w:rsidRDefault="004D1871" w:rsidP="004D1871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TEK5046</w:t>
            </w:r>
          </w:p>
        </w:tc>
        <w:tc>
          <w:tcPr>
            <w:tcW w:w="14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1F61E" w14:textId="55D4BCE4" w:rsidR="004D1871" w:rsidRPr="003006AE" w:rsidRDefault="004D1871" w:rsidP="004D1871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Koruyucu Giysi Sistemleri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ABA9D9" w14:textId="5D5F6978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9FD893" w14:textId="305DF6FD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46B14" w14:textId="1FD90BF3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C926B" w14:textId="64AC1A0E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9D689" w14:textId="39706E71" w:rsidR="004D1871" w:rsidRPr="003006AE" w:rsidRDefault="004D1871" w:rsidP="004D1871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7FA11" w14:textId="2949B959" w:rsidR="004D1871" w:rsidRPr="003006AE" w:rsidRDefault="004D1871" w:rsidP="004D1871">
            <w:pPr>
              <w:ind w:right="-162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Prof. Dr. Ayça Gürarda</w:t>
            </w:r>
          </w:p>
        </w:tc>
        <w:tc>
          <w:tcPr>
            <w:tcW w:w="5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15622" w14:textId="0C584C13" w:rsidR="004D1871" w:rsidRDefault="004D1871" w:rsidP="004D1871">
            <w:pPr>
              <w:jc w:val="center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27/06/2022</w:t>
            </w:r>
          </w:p>
        </w:tc>
        <w:tc>
          <w:tcPr>
            <w:tcW w:w="3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24F24" w14:textId="38BAEFA3" w:rsidR="004D1871" w:rsidRPr="003006AE" w:rsidRDefault="004D1871" w:rsidP="004D1871">
            <w:pPr>
              <w:jc w:val="center"/>
              <w:rPr>
                <w:sz w:val="20"/>
              </w:rPr>
            </w:pPr>
            <w:r w:rsidRPr="003006AE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3006AE">
              <w:rPr>
                <w:sz w:val="20"/>
              </w:rPr>
              <w:t>:00</w:t>
            </w:r>
          </w:p>
        </w:tc>
        <w:tc>
          <w:tcPr>
            <w:tcW w:w="5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C411" w14:textId="23EC6987" w:rsidR="004D1871" w:rsidRPr="004B44F9" w:rsidRDefault="00F83619" w:rsidP="004D1871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D305</w:t>
            </w:r>
          </w:p>
        </w:tc>
      </w:tr>
      <w:tr w:rsidR="004D1871" w:rsidRPr="00EA2236" w14:paraId="5AD6226A" w14:textId="77777777" w:rsidTr="004D1871">
        <w:trPr>
          <w:trHeight w:val="278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A54D9" w14:textId="2445A63A" w:rsidR="004D1871" w:rsidRPr="003006AE" w:rsidRDefault="004D1871" w:rsidP="004D187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TEK5004</w:t>
            </w:r>
          </w:p>
        </w:tc>
        <w:tc>
          <w:tcPr>
            <w:tcW w:w="1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5FE66" w14:textId="1F06C787" w:rsidR="004D1871" w:rsidRPr="003006AE" w:rsidRDefault="004D1871" w:rsidP="004D1871">
            <w:r w:rsidRPr="003006AE">
              <w:rPr>
                <w:color w:val="000000" w:themeColor="text1"/>
                <w:sz w:val="20"/>
                <w:szCs w:val="20"/>
              </w:rPr>
              <w:t>Tekstil Liflerinin Mekanik Özellikleri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AD424D" w14:textId="62215251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D58D78" w14:textId="335FEA2F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 3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0F40F" w14:textId="01A7D11D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FB785" w14:textId="1E0DF651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03B84" w14:textId="18AF3E6C" w:rsidR="004D1871" w:rsidRPr="003006AE" w:rsidRDefault="004D1871" w:rsidP="004D187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00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A6EAB" w14:textId="77777777" w:rsidR="004D1871" w:rsidRPr="003006AE" w:rsidRDefault="004D1871" w:rsidP="004D1871">
            <w:pPr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Prof. Dr. Aslı Hockenberger</w:t>
            </w:r>
          </w:p>
          <w:p w14:paraId="7627F464" w14:textId="43746582" w:rsidR="004D1871" w:rsidRPr="003006AE" w:rsidRDefault="004D1871" w:rsidP="004D1871">
            <w:r w:rsidRPr="003006AE">
              <w:rPr>
                <w:color w:val="000000" w:themeColor="text1"/>
                <w:sz w:val="20"/>
                <w:szCs w:val="20"/>
              </w:rPr>
              <w:t>Prof. Dr. Esra Karaca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79E6E" w14:textId="63670414" w:rsidR="004D1871" w:rsidRPr="003006AE" w:rsidRDefault="004D1871" w:rsidP="004D1871">
            <w:pPr>
              <w:jc w:val="center"/>
            </w:pPr>
            <w:r w:rsidRPr="003006AE">
              <w:rPr>
                <w:color w:val="000000"/>
                <w:sz w:val="20"/>
                <w:szCs w:val="20"/>
              </w:rPr>
              <w:t>28/06/2022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5D6C6" w14:textId="02145F51" w:rsidR="004D1871" w:rsidRPr="003006AE" w:rsidRDefault="004D1871" w:rsidP="004D1871">
            <w:pPr>
              <w:jc w:val="center"/>
            </w:pPr>
            <w:r w:rsidRPr="003006AE">
              <w:rPr>
                <w:sz w:val="20"/>
              </w:rPr>
              <w:t>10:00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4AA9" w14:textId="320317DF" w:rsidR="004D1871" w:rsidRPr="004B44F9" w:rsidRDefault="00F83619" w:rsidP="004D1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D305</w:t>
            </w:r>
          </w:p>
        </w:tc>
      </w:tr>
      <w:tr w:rsidR="004D1871" w:rsidRPr="00EA2236" w14:paraId="4B9932BE" w14:textId="77777777" w:rsidTr="00F83619">
        <w:trPr>
          <w:trHeight w:val="278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4E366" w14:textId="3BD065B9" w:rsidR="004D1871" w:rsidRPr="003006AE" w:rsidRDefault="004D1871" w:rsidP="004D1871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TEK5024</w:t>
            </w:r>
          </w:p>
        </w:tc>
        <w:tc>
          <w:tcPr>
            <w:tcW w:w="1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964D" w14:textId="44DB3AC1" w:rsidR="004D1871" w:rsidRPr="003006AE" w:rsidRDefault="004D1871" w:rsidP="004D1871">
            <w:pPr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Tekstil Kaplama Ve Laminasyon Teknolojileri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26BE12" w14:textId="2969E212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5697EC" w14:textId="5E128BDA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F1B56" w14:textId="088C16B2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8B3F1" w14:textId="014F5EBE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C0E93" w14:textId="5CF25BB7" w:rsidR="004D1871" w:rsidRPr="003006AE" w:rsidRDefault="004D1871" w:rsidP="004D1871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7F824" w14:textId="58B55A44" w:rsidR="004D1871" w:rsidRPr="003006AE" w:rsidRDefault="004D1871" w:rsidP="004D1871">
            <w:pPr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Prof. Dr. Mehmet Kanık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755A6" w14:textId="41E4125D" w:rsidR="004D1871" w:rsidRPr="003006AE" w:rsidRDefault="004D1871" w:rsidP="004D1871">
            <w:pPr>
              <w:jc w:val="center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28/06/2022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D693F" w14:textId="298AC3A5" w:rsidR="004D1871" w:rsidRPr="003006AE" w:rsidRDefault="004D1871" w:rsidP="004D1871">
            <w:pPr>
              <w:jc w:val="center"/>
              <w:rPr>
                <w:sz w:val="20"/>
              </w:rPr>
            </w:pPr>
            <w:r w:rsidRPr="003006AE">
              <w:rPr>
                <w:sz w:val="20"/>
              </w:rPr>
              <w:t>13:00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423F" w14:textId="017D542C" w:rsidR="004D1871" w:rsidRPr="004B44F9" w:rsidRDefault="00F83619" w:rsidP="004D1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4D1871" w:rsidRPr="00447418" w14:paraId="28E0D9BD" w14:textId="77777777" w:rsidTr="00F83619">
        <w:trPr>
          <w:trHeight w:val="278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3216F" w14:textId="35FB5DF5" w:rsidR="004D1871" w:rsidRPr="001072C9" w:rsidRDefault="004D1871" w:rsidP="004D187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72C9">
              <w:rPr>
                <w:color w:val="000000" w:themeColor="text1"/>
                <w:sz w:val="20"/>
                <w:szCs w:val="20"/>
              </w:rPr>
              <w:t>TEK5050</w:t>
            </w:r>
          </w:p>
        </w:tc>
        <w:tc>
          <w:tcPr>
            <w:tcW w:w="1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692DE" w14:textId="2D3AEBAE" w:rsidR="004D1871" w:rsidRPr="001072C9" w:rsidRDefault="004D1871" w:rsidP="004D1871">
            <w:r w:rsidRPr="001072C9">
              <w:rPr>
                <w:color w:val="000000" w:themeColor="text1"/>
                <w:sz w:val="20"/>
                <w:szCs w:val="20"/>
              </w:rPr>
              <w:t>Malzeme Biliminde İleri Kavramlar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4D0591" w14:textId="17226066" w:rsidR="004D1871" w:rsidRPr="001072C9" w:rsidRDefault="004D1871" w:rsidP="004D1871">
            <w:pPr>
              <w:jc w:val="center"/>
              <w:rPr>
                <w:sz w:val="20"/>
                <w:szCs w:val="20"/>
              </w:rPr>
            </w:pPr>
            <w:r w:rsidRPr="001072C9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DB915A" w14:textId="467FDFDB" w:rsidR="004D1871" w:rsidRPr="001072C9" w:rsidRDefault="004D1871" w:rsidP="004D1871">
            <w:pPr>
              <w:jc w:val="center"/>
              <w:rPr>
                <w:sz w:val="20"/>
                <w:szCs w:val="20"/>
              </w:rPr>
            </w:pPr>
            <w:r w:rsidRPr="001072C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3EA83" w14:textId="6301E90A" w:rsidR="004D1871" w:rsidRPr="001072C9" w:rsidRDefault="004D1871" w:rsidP="004D1871">
            <w:pPr>
              <w:jc w:val="center"/>
              <w:rPr>
                <w:sz w:val="20"/>
                <w:szCs w:val="20"/>
              </w:rPr>
            </w:pPr>
            <w:r w:rsidRPr="001072C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85BA4" w14:textId="0E1E6D7A" w:rsidR="004D1871" w:rsidRPr="001072C9" w:rsidRDefault="004D1871" w:rsidP="004D1871">
            <w:pPr>
              <w:jc w:val="center"/>
              <w:rPr>
                <w:sz w:val="20"/>
                <w:szCs w:val="20"/>
              </w:rPr>
            </w:pPr>
            <w:r w:rsidRPr="001072C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050F5" w14:textId="6D6A2F05" w:rsidR="004D1871" w:rsidRPr="001072C9" w:rsidRDefault="004D1871" w:rsidP="004D187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072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EB18D" w14:textId="57A3F84E" w:rsidR="004D1871" w:rsidRPr="001072C9" w:rsidRDefault="004D1871" w:rsidP="004D1871">
            <w:r w:rsidRPr="001072C9">
              <w:rPr>
                <w:color w:val="000000" w:themeColor="text1"/>
                <w:sz w:val="20"/>
                <w:szCs w:val="20"/>
              </w:rPr>
              <w:t xml:space="preserve">Dr. Öğr. Üyesi Halil İ. Akyıldız 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E5374" w14:textId="18C10A01" w:rsidR="004D1871" w:rsidRPr="001072C9" w:rsidRDefault="004D1871" w:rsidP="004D1871">
            <w:pPr>
              <w:jc w:val="center"/>
            </w:pPr>
            <w:r w:rsidRPr="001072C9">
              <w:rPr>
                <w:color w:val="000000"/>
                <w:sz w:val="20"/>
                <w:szCs w:val="20"/>
              </w:rPr>
              <w:t>28/06/2022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44BD4" w14:textId="78CA57C0" w:rsidR="004D1871" w:rsidRPr="001072C9" w:rsidRDefault="004D1871" w:rsidP="004D1871">
            <w:pPr>
              <w:jc w:val="center"/>
            </w:pPr>
            <w:r w:rsidRPr="001072C9">
              <w:rPr>
                <w:sz w:val="20"/>
              </w:rPr>
              <w:t>16:00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D0D3" w14:textId="1607120B" w:rsidR="004D1871" w:rsidRPr="004B44F9" w:rsidRDefault="00F83619" w:rsidP="004D1871">
            <w:pPr>
              <w:rPr>
                <w:sz w:val="20"/>
                <w:szCs w:val="20"/>
                <w:highlight w:val="yellow"/>
              </w:rPr>
            </w:pPr>
            <w:r w:rsidRPr="00F83619">
              <w:rPr>
                <w:sz w:val="20"/>
                <w:szCs w:val="20"/>
              </w:rPr>
              <w:t>D304</w:t>
            </w:r>
          </w:p>
        </w:tc>
      </w:tr>
      <w:tr w:rsidR="004D1871" w:rsidRPr="00EA2236" w14:paraId="61F8C01D" w14:textId="77777777" w:rsidTr="004D1871">
        <w:trPr>
          <w:trHeight w:val="278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DEC25" w14:textId="2DC0800A" w:rsidR="004D1871" w:rsidRPr="003006AE" w:rsidRDefault="004D1871" w:rsidP="004D187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006AE">
              <w:rPr>
                <w:color w:val="000000"/>
                <w:sz w:val="20"/>
                <w:szCs w:val="20"/>
              </w:rPr>
              <w:t>TEK5036</w:t>
            </w:r>
          </w:p>
        </w:tc>
        <w:tc>
          <w:tcPr>
            <w:tcW w:w="1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92208" w14:textId="18C8A44F" w:rsidR="004D1871" w:rsidRPr="003006AE" w:rsidRDefault="004D1871" w:rsidP="004D1871">
            <w:r w:rsidRPr="003006AE">
              <w:rPr>
                <w:color w:val="000000"/>
                <w:sz w:val="20"/>
                <w:szCs w:val="20"/>
              </w:rPr>
              <w:t>Teknik Tekstil İplikleri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0B5789" w14:textId="09F3F793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29F951" w14:textId="56E8380B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E4409" w14:textId="102FCDCA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DC2B" w14:textId="50EA6F05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F4D31" w14:textId="617D32F1" w:rsidR="004D1871" w:rsidRPr="003006AE" w:rsidRDefault="004D1871" w:rsidP="004D187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00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4E70D" w14:textId="77777777" w:rsidR="004D1871" w:rsidRPr="003006AE" w:rsidRDefault="004D1871" w:rsidP="004D1871">
            <w:pPr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Prof. Dr. Özcan Özdemir,</w:t>
            </w:r>
          </w:p>
          <w:p w14:paraId="0A8095FF" w14:textId="77777777" w:rsidR="004D1871" w:rsidRPr="003006AE" w:rsidRDefault="004D1871" w:rsidP="004D1871">
            <w:pPr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Prof. Dr. Erhan Kenan Çeven</w:t>
            </w:r>
          </w:p>
          <w:p w14:paraId="57D11609" w14:textId="02071AED" w:rsidR="004D1871" w:rsidRPr="003006AE" w:rsidRDefault="004D1871" w:rsidP="004D1871">
            <w:r w:rsidRPr="003006AE">
              <w:rPr>
                <w:color w:val="000000"/>
                <w:sz w:val="20"/>
                <w:szCs w:val="20"/>
              </w:rPr>
              <w:t>Prof. Dr. Sunay Ömeroğlu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2AD1" w14:textId="3C4065D4" w:rsidR="004D1871" w:rsidRPr="003006AE" w:rsidRDefault="004D1871" w:rsidP="004D1871">
            <w:pPr>
              <w:jc w:val="center"/>
            </w:pPr>
            <w:r w:rsidRPr="003006AE">
              <w:rPr>
                <w:color w:val="000000"/>
                <w:sz w:val="20"/>
                <w:szCs w:val="20"/>
              </w:rPr>
              <w:t>29/06/2022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25BB5" w14:textId="4E7010CC" w:rsidR="004D1871" w:rsidRPr="003006AE" w:rsidRDefault="004D1871" w:rsidP="004D1871">
            <w:pPr>
              <w:jc w:val="center"/>
            </w:pPr>
            <w:r w:rsidRPr="003006AE">
              <w:rPr>
                <w:sz w:val="20"/>
              </w:rPr>
              <w:t>10:00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090B" w14:textId="1606BD14" w:rsidR="004D1871" w:rsidRPr="004B44F9" w:rsidRDefault="00F83619" w:rsidP="004D1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4D1871" w:rsidRPr="00EA2236" w14:paraId="4D9CA744" w14:textId="77777777" w:rsidTr="004D1871">
        <w:trPr>
          <w:trHeight w:val="278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15B06" w14:textId="69B2A96C" w:rsidR="004D1871" w:rsidRPr="003006AE" w:rsidRDefault="004D1871" w:rsidP="004D1871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TEK5006</w:t>
            </w:r>
          </w:p>
        </w:tc>
        <w:tc>
          <w:tcPr>
            <w:tcW w:w="1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E0006" w14:textId="061A9112" w:rsidR="004D1871" w:rsidRPr="003006AE" w:rsidRDefault="004D1871" w:rsidP="004D1871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 xml:space="preserve">İleri İplik Teknolojisi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23AFFD" w14:textId="443C042E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232D2A" w14:textId="4D792BBB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87D32" w14:textId="3C8F88AA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7D84E" w14:textId="697AB287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20CF7" w14:textId="231FDDE8" w:rsidR="004D1871" w:rsidRPr="003006AE" w:rsidRDefault="004D1871" w:rsidP="004D1871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83766" w14:textId="1890C03C" w:rsidR="004D1871" w:rsidRPr="003006AE" w:rsidRDefault="004D1871" w:rsidP="004D1871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Prof. Dr. Özcan Özdemir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20B77" w14:textId="042B850F" w:rsidR="004D1871" w:rsidRPr="003006AE" w:rsidRDefault="004D1871" w:rsidP="004D1871">
            <w:pPr>
              <w:jc w:val="center"/>
              <w:rPr>
                <w:color w:val="000000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29/06/2022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E8BAD" w14:textId="1DBD8252" w:rsidR="004D1871" w:rsidRPr="003006AE" w:rsidRDefault="004D1871" w:rsidP="004D1871">
            <w:pPr>
              <w:jc w:val="center"/>
              <w:rPr>
                <w:sz w:val="20"/>
              </w:rPr>
            </w:pPr>
            <w:r w:rsidRPr="003006AE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3006AE">
              <w:rPr>
                <w:sz w:val="20"/>
              </w:rPr>
              <w:t>:00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5592" w14:textId="1B282CE5" w:rsidR="004D1871" w:rsidRPr="004B44F9" w:rsidRDefault="00F83619" w:rsidP="004D1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4D1871" w:rsidRPr="00EA2236" w14:paraId="63EEE310" w14:textId="77777777" w:rsidTr="004D1871">
        <w:trPr>
          <w:trHeight w:val="278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EFF90" w14:textId="300B2FA3" w:rsidR="004D1871" w:rsidRPr="003006AE" w:rsidRDefault="004D1871" w:rsidP="004D187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TEK 5040</w:t>
            </w:r>
          </w:p>
        </w:tc>
        <w:tc>
          <w:tcPr>
            <w:tcW w:w="1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F07C9" w14:textId="382F4FF0" w:rsidR="004D1871" w:rsidRPr="003006AE" w:rsidRDefault="004D1871" w:rsidP="004D1871">
            <w:pPr>
              <w:ind w:right="-70"/>
            </w:pPr>
            <w:r w:rsidRPr="003006AE">
              <w:rPr>
                <w:color w:val="000000" w:themeColor="text1"/>
                <w:sz w:val="20"/>
                <w:szCs w:val="20"/>
              </w:rPr>
              <w:t>Fonksiyonel Polimerler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6A8702" w14:textId="0A1A8E38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CA1B2A" w14:textId="37CEC0A1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0E005" w14:textId="11C0A281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ED769" w14:textId="2626E351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ACECE" w14:textId="3CEB5399" w:rsidR="004D1871" w:rsidRPr="003006AE" w:rsidRDefault="004D1871" w:rsidP="004D187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00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C91BF" w14:textId="2AF2DEC3" w:rsidR="004D1871" w:rsidRPr="003006AE" w:rsidRDefault="004D1871" w:rsidP="004D1871">
            <w:pPr>
              <w:ind w:right="-70"/>
            </w:pPr>
            <w:r w:rsidRPr="003006AE">
              <w:rPr>
                <w:color w:val="000000" w:themeColor="text1"/>
                <w:sz w:val="20"/>
                <w:szCs w:val="20"/>
              </w:rPr>
              <w:t>Doç. Dr. Yakup Aykut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02F38" w14:textId="4258B1EF" w:rsidR="004D1871" w:rsidRPr="003006AE" w:rsidRDefault="004D1871" w:rsidP="004D1871">
            <w:pPr>
              <w:jc w:val="center"/>
            </w:pPr>
            <w:r w:rsidRPr="003006AE">
              <w:rPr>
                <w:color w:val="000000"/>
                <w:sz w:val="20"/>
                <w:szCs w:val="20"/>
              </w:rPr>
              <w:t>29/06/2022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04139" w14:textId="3A9EEAFB" w:rsidR="004D1871" w:rsidRPr="003006AE" w:rsidRDefault="004D1871" w:rsidP="004D1871">
            <w:pPr>
              <w:jc w:val="center"/>
            </w:pPr>
            <w:r w:rsidRPr="003006AE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3006AE">
              <w:rPr>
                <w:sz w:val="20"/>
              </w:rPr>
              <w:t>:00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054B" w14:textId="2E57AC53" w:rsidR="004D1871" w:rsidRPr="004B44F9" w:rsidRDefault="00F83619" w:rsidP="004D1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D305</w:t>
            </w:r>
          </w:p>
        </w:tc>
      </w:tr>
      <w:tr w:rsidR="004D1871" w:rsidRPr="00EA2236" w14:paraId="6B648E08" w14:textId="77777777" w:rsidTr="004D1871">
        <w:trPr>
          <w:trHeight w:val="278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062C1" w14:textId="31349FCC" w:rsidR="004D1871" w:rsidRPr="003006AE" w:rsidRDefault="004D1871" w:rsidP="004D1871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TEK5030</w:t>
            </w:r>
          </w:p>
        </w:tc>
        <w:tc>
          <w:tcPr>
            <w:tcW w:w="1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94CFF" w14:textId="4AE332B2" w:rsidR="004D1871" w:rsidRPr="003006AE" w:rsidRDefault="004D1871" w:rsidP="004D1871">
            <w:pPr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Yeni Eğirme Sistemleri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EBA609" w14:textId="091CAB7D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4D611C" w14:textId="2BEB7F34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37811" w14:textId="047BA87D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1F89E" w14:textId="16FB788A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BBA70" w14:textId="484BF14B" w:rsidR="004D1871" w:rsidRPr="003006AE" w:rsidRDefault="004D1871" w:rsidP="004D1871">
            <w:pPr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C2A09" w14:textId="247495B3" w:rsidR="004D1871" w:rsidRPr="003006AE" w:rsidRDefault="004D1871" w:rsidP="004D1871">
            <w:pPr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Prof. Dr. Sunay Ömeroğlu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582D2" w14:textId="76299C06" w:rsidR="004D1871" w:rsidRPr="003006AE" w:rsidRDefault="004D1871" w:rsidP="004D18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8D55" w14:textId="1250DA86" w:rsidR="004D1871" w:rsidRPr="003006AE" w:rsidRDefault="004D1871" w:rsidP="004D1871">
            <w:pPr>
              <w:jc w:val="center"/>
              <w:rPr>
                <w:sz w:val="20"/>
              </w:rPr>
            </w:pPr>
            <w:r w:rsidRPr="003006AE">
              <w:rPr>
                <w:sz w:val="20"/>
              </w:rPr>
              <w:t>10:00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9D97" w14:textId="1BDA3A1E" w:rsidR="004D1871" w:rsidRPr="004B44F9" w:rsidRDefault="00F83619" w:rsidP="004D1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4D1871" w:rsidRPr="00EA2236" w14:paraId="090602BD" w14:textId="77777777" w:rsidTr="004D1871">
        <w:trPr>
          <w:trHeight w:val="278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E3F8D" w14:textId="76BFBD59" w:rsidR="004D1871" w:rsidRPr="003006AE" w:rsidRDefault="004D1871" w:rsidP="004D187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TEK5016</w:t>
            </w:r>
          </w:p>
        </w:tc>
        <w:tc>
          <w:tcPr>
            <w:tcW w:w="1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8D5F8" w14:textId="290CADCB" w:rsidR="004D1871" w:rsidRPr="003006AE" w:rsidRDefault="004D1871" w:rsidP="004D1871">
            <w:r w:rsidRPr="003006AE">
              <w:rPr>
                <w:bCs/>
                <w:color w:val="000000" w:themeColor="text1"/>
                <w:sz w:val="20"/>
                <w:szCs w:val="20"/>
              </w:rPr>
              <w:t>Tekstil Terbiyesinde Ekolojik Yaklaşımlar II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56B73" w14:textId="0564669C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80B40" w14:textId="69D30F04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43C04" w14:textId="0B60142F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F2DE8" w14:textId="299302F0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0FEC" w14:textId="64186FD6" w:rsidR="004D1871" w:rsidRPr="003006AE" w:rsidRDefault="004D1871" w:rsidP="004D187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006A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CA720" w14:textId="1A194D8B" w:rsidR="004D1871" w:rsidRPr="003006AE" w:rsidRDefault="004D1871" w:rsidP="004D1871">
            <w:r w:rsidRPr="003006AE">
              <w:rPr>
                <w:color w:val="000000" w:themeColor="text1"/>
                <w:sz w:val="20"/>
                <w:szCs w:val="20"/>
              </w:rPr>
              <w:t>Prof. Dr. Pervin Aniş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46107" w14:textId="1B9639CC" w:rsidR="004D1871" w:rsidRPr="003006AE" w:rsidRDefault="004D1871" w:rsidP="004D1871">
            <w:pPr>
              <w:jc w:val="center"/>
            </w:pPr>
            <w:r w:rsidRPr="003006AE">
              <w:rPr>
                <w:color w:val="000000" w:themeColor="text1"/>
                <w:sz w:val="20"/>
                <w:szCs w:val="20"/>
              </w:rPr>
              <w:t>30/06/2022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AFA52" w14:textId="7045790D" w:rsidR="004D1871" w:rsidRPr="003006AE" w:rsidRDefault="004D1871" w:rsidP="004D1871">
            <w:pPr>
              <w:jc w:val="center"/>
            </w:pPr>
            <w:r w:rsidRPr="003006AE">
              <w:rPr>
                <w:sz w:val="20"/>
              </w:rPr>
              <w:t>15:00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F25" w14:textId="5BC7BD3C" w:rsidR="004D1871" w:rsidRPr="004B44F9" w:rsidRDefault="00F83619" w:rsidP="004D1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4D1871" w:rsidRPr="00EA2236" w14:paraId="5E4E9124" w14:textId="77777777" w:rsidTr="004D1871">
        <w:trPr>
          <w:trHeight w:val="278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6DCE9" w14:textId="6BB33C9E" w:rsidR="004D1871" w:rsidRPr="003006AE" w:rsidRDefault="004D1871" w:rsidP="004D187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006AE">
              <w:rPr>
                <w:color w:val="000000"/>
                <w:sz w:val="20"/>
                <w:szCs w:val="20"/>
              </w:rPr>
              <w:t>TEK5052</w:t>
            </w:r>
          </w:p>
        </w:tc>
        <w:tc>
          <w:tcPr>
            <w:tcW w:w="1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594D7" w14:textId="56297BD9" w:rsidR="004D1871" w:rsidRPr="003006AE" w:rsidRDefault="004D1871" w:rsidP="004D1871">
            <w:r w:rsidRPr="003006AE">
              <w:rPr>
                <w:color w:val="000000"/>
                <w:sz w:val="20"/>
                <w:szCs w:val="20"/>
              </w:rPr>
              <w:t>Çözgülü Örme Kumaş Tasarımı Ve Ürün Geliştirme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EBA671" w14:textId="108116D1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5D0894" w14:textId="43550161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F0A34" w14:textId="2F22BB95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75111" w14:textId="628318B2" w:rsidR="004D1871" w:rsidRPr="003006AE" w:rsidRDefault="004D1871" w:rsidP="004D1871">
            <w:pPr>
              <w:jc w:val="center"/>
              <w:rPr>
                <w:sz w:val="20"/>
                <w:szCs w:val="20"/>
              </w:rPr>
            </w:pPr>
            <w:r w:rsidRPr="00300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DF3C3" w14:textId="5A574F23" w:rsidR="004D1871" w:rsidRPr="003006AE" w:rsidRDefault="004D1871" w:rsidP="004D187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00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D399D" w14:textId="6283CFD3" w:rsidR="004D1871" w:rsidRPr="003006AE" w:rsidRDefault="004D1871" w:rsidP="004D1871">
            <w:r w:rsidRPr="003006AE">
              <w:rPr>
                <w:color w:val="000000"/>
                <w:sz w:val="20"/>
                <w:szCs w:val="20"/>
              </w:rPr>
              <w:t>Prof. Dr. Yasemin Kavuşturan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7F13C" w14:textId="75C8B0E2" w:rsidR="004D1871" w:rsidRPr="003006AE" w:rsidRDefault="004D1871" w:rsidP="004D1871">
            <w:pPr>
              <w:jc w:val="center"/>
            </w:pPr>
            <w:r w:rsidRPr="003006AE">
              <w:rPr>
                <w:color w:val="000000"/>
                <w:sz w:val="20"/>
                <w:szCs w:val="20"/>
              </w:rPr>
              <w:t>01/07/2022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E7A47" w14:textId="2F36C923" w:rsidR="004D1871" w:rsidRPr="003006AE" w:rsidRDefault="004D1871" w:rsidP="004D1871">
            <w:pPr>
              <w:jc w:val="center"/>
            </w:pPr>
            <w:r w:rsidRPr="003006AE">
              <w:rPr>
                <w:sz w:val="20"/>
              </w:rPr>
              <w:t>13:00</w:t>
            </w:r>
          </w:p>
        </w:tc>
        <w:tc>
          <w:tcPr>
            <w:tcW w:w="5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17F" w14:textId="41A096D2" w:rsidR="004D1871" w:rsidRPr="004B44F9" w:rsidRDefault="00F83619" w:rsidP="004D1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</w:tbl>
    <w:p w14:paraId="639E234C" w14:textId="77777777" w:rsidR="00DA5511" w:rsidRPr="00B07B8F" w:rsidRDefault="00DA5511">
      <w:pPr>
        <w:rPr>
          <w:sz w:val="2"/>
        </w:rPr>
      </w:pPr>
    </w:p>
    <w:p w14:paraId="44BD16FE" w14:textId="77777777" w:rsidR="00330691" w:rsidRPr="00220327" w:rsidRDefault="00330691">
      <w:pPr>
        <w:rPr>
          <w:sz w:val="4"/>
        </w:rPr>
      </w:pPr>
    </w:p>
    <w:p w14:paraId="2527D5D5" w14:textId="77777777" w:rsidR="00023A6A" w:rsidRPr="0031168B" w:rsidRDefault="00023A6A">
      <w:pPr>
        <w:rPr>
          <w:sz w:val="2"/>
        </w:rPr>
      </w:pPr>
    </w:p>
    <w:p w14:paraId="044311C4" w14:textId="77777777" w:rsidR="00023A6A" w:rsidRPr="0031168B" w:rsidRDefault="00023A6A">
      <w:pPr>
        <w:rPr>
          <w:sz w:val="2"/>
        </w:rPr>
      </w:pPr>
    </w:p>
    <w:p w14:paraId="1C0D475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585" w:type="dxa"/>
        <w:tblLook w:val="01E0" w:firstRow="1" w:lastRow="1" w:firstColumn="1" w:lastColumn="1" w:noHBand="0" w:noVBand="0"/>
      </w:tblPr>
      <w:tblGrid>
        <w:gridCol w:w="7800"/>
        <w:gridCol w:w="7785"/>
      </w:tblGrid>
      <w:tr w:rsidR="004B44F9" w:rsidRPr="002D6FEC" w14:paraId="31015EAF" w14:textId="77777777" w:rsidTr="00DC04F8">
        <w:trPr>
          <w:trHeight w:val="520"/>
        </w:trPr>
        <w:tc>
          <w:tcPr>
            <w:tcW w:w="7800" w:type="dxa"/>
            <w:vAlign w:val="center"/>
          </w:tcPr>
          <w:p w14:paraId="4475FAB1" w14:textId="77777777" w:rsidR="004B44F9" w:rsidRPr="007E6B73" w:rsidRDefault="004B44F9" w:rsidP="004B44F9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5" w:type="dxa"/>
          </w:tcPr>
          <w:p w14:paraId="2782AA41" w14:textId="76A531B5" w:rsidR="004B44F9" w:rsidRDefault="004B44F9" w:rsidP="004B44F9">
            <w:pPr>
              <w:ind w:right="-52"/>
              <w:jc w:val="center"/>
              <w:rPr>
                <w:sz w:val="22"/>
              </w:rPr>
            </w:pPr>
            <w:r>
              <w:rPr>
                <w:sz w:val="22"/>
              </w:rPr>
              <w:t>Tekstil Mühendisliği Bölüm Başkanı</w:t>
            </w:r>
          </w:p>
          <w:p w14:paraId="7D1F3356" w14:textId="526A1AC5" w:rsidR="004B44F9" w:rsidRPr="007E6B73" w:rsidRDefault="004B44F9" w:rsidP="004B44F9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2"/>
              </w:rPr>
              <w:t>Prof. Dr. Dilek Kut</w:t>
            </w:r>
          </w:p>
        </w:tc>
      </w:tr>
      <w:tr w:rsidR="004B44F9" w:rsidRPr="008D762F" w14:paraId="511303C6" w14:textId="77777777" w:rsidTr="00D5620F">
        <w:trPr>
          <w:trHeight w:val="323"/>
        </w:trPr>
        <w:tc>
          <w:tcPr>
            <w:tcW w:w="7800" w:type="dxa"/>
          </w:tcPr>
          <w:p w14:paraId="1C9A1D8B" w14:textId="77777777" w:rsidR="004B44F9" w:rsidRPr="008D762F" w:rsidRDefault="004B44F9" w:rsidP="004B44F9">
            <w:pPr>
              <w:jc w:val="center"/>
              <w:rPr>
                <w:sz w:val="22"/>
              </w:rPr>
            </w:pPr>
          </w:p>
        </w:tc>
        <w:tc>
          <w:tcPr>
            <w:tcW w:w="7785" w:type="dxa"/>
          </w:tcPr>
          <w:p w14:paraId="5F6C194A" w14:textId="1ED55F21" w:rsidR="004B44F9" w:rsidRPr="008D762F" w:rsidRDefault="00AE7E86" w:rsidP="004B44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4B44F9">
              <w:rPr>
                <w:sz w:val="22"/>
              </w:rPr>
              <w:t>.06.2022</w:t>
            </w:r>
          </w:p>
        </w:tc>
      </w:tr>
      <w:tr w:rsidR="004B44F9" w:rsidRPr="008D762F" w14:paraId="55BFBAF1" w14:textId="77777777" w:rsidTr="00D5620F">
        <w:trPr>
          <w:trHeight w:val="342"/>
        </w:trPr>
        <w:tc>
          <w:tcPr>
            <w:tcW w:w="7800" w:type="dxa"/>
          </w:tcPr>
          <w:p w14:paraId="61849F3D" w14:textId="77777777" w:rsidR="004B44F9" w:rsidRPr="008D762F" w:rsidRDefault="004B44F9" w:rsidP="004B44F9">
            <w:pPr>
              <w:rPr>
                <w:sz w:val="22"/>
              </w:rPr>
            </w:pPr>
          </w:p>
        </w:tc>
        <w:tc>
          <w:tcPr>
            <w:tcW w:w="7785" w:type="dxa"/>
          </w:tcPr>
          <w:p w14:paraId="37DDDEF9" w14:textId="577C5E7A" w:rsidR="004B44F9" w:rsidRPr="008D762F" w:rsidRDefault="004B44F9" w:rsidP="004B44F9">
            <w:pPr>
              <w:jc w:val="center"/>
              <w:rPr>
                <w:sz w:val="22"/>
              </w:rPr>
            </w:pPr>
          </w:p>
        </w:tc>
      </w:tr>
    </w:tbl>
    <w:p w14:paraId="37738A24" w14:textId="38C0649B" w:rsidR="00023A6A" w:rsidRDefault="004B44F9">
      <w:pPr>
        <w:rPr>
          <w:sz w:val="22"/>
        </w:rPr>
      </w:pPr>
      <w:r>
        <w:rPr>
          <w:sz w:val="22"/>
        </w:rPr>
        <w:t xml:space="preserve">                       </w:t>
      </w: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94CA" w14:textId="77777777" w:rsidR="00AF677B" w:rsidRDefault="00AF677B" w:rsidP="00A555AF">
      <w:r>
        <w:separator/>
      </w:r>
    </w:p>
  </w:endnote>
  <w:endnote w:type="continuationSeparator" w:id="0">
    <w:p w14:paraId="6D6553C8" w14:textId="77777777" w:rsidR="00AF677B" w:rsidRDefault="00AF677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72FE116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C354ED3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541DED2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B1F348E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4076AB7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22DAD6FF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39D8C64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2A45" w14:textId="77777777" w:rsidR="00AF677B" w:rsidRDefault="00AF677B" w:rsidP="00A555AF">
      <w:r>
        <w:separator/>
      </w:r>
    </w:p>
  </w:footnote>
  <w:footnote w:type="continuationSeparator" w:id="0">
    <w:p w14:paraId="4C77EC2F" w14:textId="77777777" w:rsidR="00AF677B" w:rsidRDefault="00AF677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D1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CFAB89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3FB8B39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33D150D" wp14:editId="095D868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418E1D2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99C2681" w14:textId="2FA9FDEE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8F210E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67E0E62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19895859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06A34"/>
    <w:rsid w:val="000149D7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72C9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782A"/>
    <w:rsid w:val="001A5682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2A6D"/>
    <w:rsid w:val="002C1A7F"/>
    <w:rsid w:val="002C5625"/>
    <w:rsid w:val="002D0532"/>
    <w:rsid w:val="002E6D35"/>
    <w:rsid w:val="002F3455"/>
    <w:rsid w:val="002F471F"/>
    <w:rsid w:val="003006AE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47418"/>
    <w:rsid w:val="00452ADC"/>
    <w:rsid w:val="00460B09"/>
    <w:rsid w:val="00474D05"/>
    <w:rsid w:val="00475FC3"/>
    <w:rsid w:val="00481368"/>
    <w:rsid w:val="00484898"/>
    <w:rsid w:val="00491EE4"/>
    <w:rsid w:val="004A1BD0"/>
    <w:rsid w:val="004A24D9"/>
    <w:rsid w:val="004A33DF"/>
    <w:rsid w:val="004A6307"/>
    <w:rsid w:val="004B233A"/>
    <w:rsid w:val="004B44F9"/>
    <w:rsid w:val="004B6F50"/>
    <w:rsid w:val="004C4330"/>
    <w:rsid w:val="004C7D70"/>
    <w:rsid w:val="004D1871"/>
    <w:rsid w:val="004D1A02"/>
    <w:rsid w:val="004D618F"/>
    <w:rsid w:val="004D729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7F98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1658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64486"/>
    <w:rsid w:val="00677239"/>
    <w:rsid w:val="00681F66"/>
    <w:rsid w:val="00687011"/>
    <w:rsid w:val="00694C6C"/>
    <w:rsid w:val="006A2E3E"/>
    <w:rsid w:val="006B50EA"/>
    <w:rsid w:val="006B738F"/>
    <w:rsid w:val="006B7B1A"/>
    <w:rsid w:val="006C385E"/>
    <w:rsid w:val="006D601F"/>
    <w:rsid w:val="006D73EE"/>
    <w:rsid w:val="006E324B"/>
    <w:rsid w:val="006E6407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20C3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8F1CE7"/>
    <w:rsid w:val="008F210E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18D2"/>
    <w:rsid w:val="009342C9"/>
    <w:rsid w:val="00940355"/>
    <w:rsid w:val="00943054"/>
    <w:rsid w:val="00946E24"/>
    <w:rsid w:val="009759A8"/>
    <w:rsid w:val="009844C0"/>
    <w:rsid w:val="00991FA4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00CA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527A"/>
    <w:rsid w:val="00AD6EFE"/>
    <w:rsid w:val="00AE7E86"/>
    <w:rsid w:val="00AF0741"/>
    <w:rsid w:val="00AF677B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A57CE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451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5EB0"/>
    <w:rsid w:val="00CA6967"/>
    <w:rsid w:val="00CB2E23"/>
    <w:rsid w:val="00CB68A8"/>
    <w:rsid w:val="00CC08A1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20F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09F3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71F9E"/>
    <w:rsid w:val="00EA066B"/>
    <w:rsid w:val="00EA0797"/>
    <w:rsid w:val="00EA0E2C"/>
    <w:rsid w:val="00EA1DB1"/>
    <w:rsid w:val="00EA27AC"/>
    <w:rsid w:val="00EB5B71"/>
    <w:rsid w:val="00EB612E"/>
    <w:rsid w:val="00EC1ED0"/>
    <w:rsid w:val="00EC4384"/>
    <w:rsid w:val="00ED5D07"/>
    <w:rsid w:val="00EE5CC2"/>
    <w:rsid w:val="00EF335E"/>
    <w:rsid w:val="00EF3399"/>
    <w:rsid w:val="00F01CCD"/>
    <w:rsid w:val="00F02A09"/>
    <w:rsid w:val="00F31FC6"/>
    <w:rsid w:val="00F4051A"/>
    <w:rsid w:val="00F55C2E"/>
    <w:rsid w:val="00F57920"/>
    <w:rsid w:val="00F7024F"/>
    <w:rsid w:val="00F72173"/>
    <w:rsid w:val="00F77FDB"/>
    <w:rsid w:val="00F82E89"/>
    <w:rsid w:val="00F83619"/>
    <w:rsid w:val="00F84506"/>
    <w:rsid w:val="00F8580C"/>
    <w:rsid w:val="00F868FC"/>
    <w:rsid w:val="00F9483D"/>
    <w:rsid w:val="00F9649D"/>
    <w:rsid w:val="00FB4A53"/>
    <w:rsid w:val="00FB5B3D"/>
    <w:rsid w:val="00FB690E"/>
    <w:rsid w:val="00FC113C"/>
    <w:rsid w:val="00FC1CF1"/>
    <w:rsid w:val="00FC5914"/>
    <w:rsid w:val="00FD1380"/>
    <w:rsid w:val="00FD4DBF"/>
    <w:rsid w:val="00FD5036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AA08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E5714"/>
    <w:rsid w:val="001F1BD9"/>
    <w:rsid w:val="002200E5"/>
    <w:rsid w:val="002346D7"/>
    <w:rsid w:val="00283228"/>
    <w:rsid w:val="003A0D34"/>
    <w:rsid w:val="003D3845"/>
    <w:rsid w:val="00442E66"/>
    <w:rsid w:val="004B7777"/>
    <w:rsid w:val="004E09D4"/>
    <w:rsid w:val="00540ED8"/>
    <w:rsid w:val="00592C08"/>
    <w:rsid w:val="00622719"/>
    <w:rsid w:val="00737CE2"/>
    <w:rsid w:val="009665EF"/>
    <w:rsid w:val="00A047F1"/>
    <w:rsid w:val="00AF4026"/>
    <w:rsid w:val="00BC5376"/>
    <w:rsid w:val="00CB15D0"/>
    <w:rsid w:val="00CE190A"/>
    <w:rsid w:val="00DF20C1"/>
    <w:rsid w:val="00F72CA6"/>
    <w:rsid w:val="00FA1FB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5F5B-865F-44D0-8512-E7C0FAFA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22</cp:revision>
  <cp:lastPrinted>2022-06-17T12:02:00Z</cp:lastPrinted>
  <dcterms:created xsi:type="dcterms:W3CDTF">2022-05-30T11:53:00Z</dcterms:created>
  <dcterms:modified xsi:type="dcterms:W3CDTF">2022-06-22T09:57:00Z</dcterms:modified>
</cp:coreProperties>
</file>