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6ED273E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4D5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94D5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1EF091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EC1B6D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424"/>
        <w:gridCol w:w="538"/>
        <w:gridCol w:w="258"/>
        <w:gridCol w:w="271"/>
        <w:gridCol w:w="250"/>
        <w:gridCol w:w="401"/>
        <w:gridCol w:w="3733"/>
        <w:gridCol w:w="1145"/>
        <w:gridCol w:w="818"/>
        <w:gridCol w:w="2899"/>
      </w:tblGrid>
      <w:tr w:rsidR="007E6B73" w:rsidRPr="00EA2236" w14:paraId="5246E11F" w14:textId="77777777" w:rsidTr="00194D55">
        <w:trPr>
          <w:trHeight w:val="25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194D55">
        <w:trPr>
          <w:cantSplit/>
          <w:trHeight w:val="705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194D55" w:rsidRPr="00EA2236" w14:paraId="6BB0BD6F" w14:textId="77777777" w:rsidTr="00194D55">
        <w:trPr>
          <w:trHeight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78385D53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TEK6033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1AD0ADEA" w:rsidR="00194D55" w:rsidRPr="00AA3CD7" w:rsidRDefault="00194D55" w:rsidP="00194D55">
            <w:pPr>
              <w:ind w:right="-70"/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>RENK SINIFLANDIRMA SİSTEMLERİ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681EFA46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11B5C755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4F17FE2B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22BE7519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3E3793B" w:rsidR="00194D55" w:rsidRPr="00F91668" w:rsidRDefault="00194D55" w:rsidP="00194D5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4EA3DE3D" w:rsidR="00194D55" w:rsidRPr="00AA3CD7" w:rsidRDefault="00194D55" w:rsidP="00194D55">
            <w:pPr>
              <w:ind w:right="-162"/>
              <w:rPr>
                <w:sz w:val="18"/>
                <w:szCs w:val="20"/>
              </w:rPr>
            </w:pPr>
            <w:r w:rsidRPr="00194D55">
              <w:rPr>
                <w:sz w:val="18"/>
                <w:szCs w:val="20"/>
              </w:rPr>
              <w:t>PROF.DR. BEHÇET BECERİR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1BE7D4EE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9.01.2023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2B3A4CD5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1775FF45" w:rsidR="00194D55" w:rsidRDefault="00194D55" w:rsidP="00194D55">
            <w:pPr>
              <w:ind w:right="-7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51772A35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42FBDC01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TEK6027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17E9B17A" w:rsidR="00194D55" w:rsidRDefault="00194D55" w:rsidP="00194D55">
            <w:r w:rsidRPr="00194D55">
              <w:rPr>
                <w:sz w:val="18"/>
                <w:szCs w:val="20"/>
              </w:rPr>
              <w:t>YÜK.FREKANSLI ISITMA TEKNOLOJİSİ  ve TEKSTİL SANAYİNDEKİ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DA79FBF" w:rsidR="00194D55" w:rsidRDefault="00194D55" w:rsidP="00194D55">
            <w:r w:rsidRPr="00194D55">
              <w:rPr>
                <w:sz w:val="18"/>
                <w:szCs w:val="20"/>
              </w:rPr>
              <w:t>PROF.DR.MEHMET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65AFAAA4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4B5F16B6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BB" w14:textId="29ECC7C3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01B7B667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2E552FC2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6009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5AFA35CE" w:rsidR="00194D55" w:rsidRDefault="00194D55" w:rsidP="00194D55">
            <w:r w:rsidRPr="00194D55">
              <w:rPr>
                <w:sz w:val="18"/>
                <w:szCs w:val="20"/>
              </w:rPr>
              <w:t xml:space="preserve">JEO-TEKSTİL MALZEMELERİ 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042D63F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2261BB5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109BDEB7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2F8E982F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65A3A5E6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03E6BC59" w:rsidR="00194D55" w:rsidRDefault="00194D55" w:rsidP="00194D55">
            <w:r w:rsidRPr="00194D55">
              <w:rPr>
                <w:sz w:val="18"/>
                <w:szCs w:val="20"/>
              </w:rPr>
              <w:t>PROF.DR.YUSUF ULCAY / DOÇ.DR.FATİH SÜVARİ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68DB0DC8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36342979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6850EC03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D308</w:t>
            </w:r>
          </w:p>
        </w:tc>
      </w:tr>
      <w:tr w:rsidR="00194D55" w:rsidRPr="00EA2236" w14:paraId="230C554C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0A7A9611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00CEB4D3" w:rsidR="00194D55" w:rsidRDefault="00194D55" w:rsidP="00194D55">
            <w:r w:rsidRPr="00194D55">
              <w:rPr>
                <w:sz w:val="18"/>
                <w:szCs w:val="20"/>
              </w:rPr>
              <w:t>MÜHENDİSLİK UYGULAMALARINDA İLERİ KARAKTERİZASYON YÖNTEMLERİ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FB9B" w14:textId="4468A41E" w:rsidR="00194D55" w:rsidRDefault="00194D55" w:rsidP="00194D55">
            <w:r w:rsidRPr="00194D55">
              <w:rPr>
                <w:sz w:val="18"/>
                <w:szCs w:val="20"/>
              </w:rPr>
              <w:t>PROF.DR.MEHMET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1A5B34A8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357D9414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27EEE0A0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0AF783F0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75455B9A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20CB5F69" w:rsidR="00194D55" w:rsidRDefault="00194D55" w:rsidP="00194D55">
            <w:pPr>
              <w:ind w:right="-70"/>
            </w:pPr>
            <w:r w:rsidRPr="00194D55">
              <w:rPr>
                <w:sz w:val="18"/>
                <w:szCs w:val="20"/>
              </w:rPr>
              <w:t>TEKNİK TEKSTİLLERDE DOKUNMAMIŞ YÜZEY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1D43A7DB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463F4715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2760D516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27CAD6D2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353BC34F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A275" w14:textId="304A97FF" w:rsidR="00194D55" w:rsidRDefault="00194D55" w:rsidP="00194D55">
            <w:pPr>
              <w:ind w:right="-70"/>
            </w:pPr>
            <w:r w:rsidRPr="00194D55">
              <w:rPr>
                <w:sz w:val="18"/>
                <w:szCs w:val="20"/>
              </w:rPr>
              <w:t>PROF. DR. DİLEK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6C4D47F0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69288609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4453E218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5D3FBBA7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76EB66E3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6035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3B8FF3F8" w:rsidR="00194D55" w:rsidRDefault="00194D55" w:rsidP="00194D55">
            <w:r w:rsidRPr="00194D55">
              <w:rPr>
                <w:sz w:val="18"/>
                <w:szCs w:val="20"/>
              </w:rPr>
              <w:t>GÜNCEL TEKNİK KUMAŞ UYGULAMALARI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6CAF0125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788F205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1EF864D8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7D9CBC4B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2609BBA2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4255" w14:textId="38677ADC" w:rsidR="00194D55" w:rsidRDefault="00194D55" w:rsidP="00194D55">
            <w:r w:rsidRPr="00194D55">
              <w:rPr>
                <w:sz w:val="18"/>
                <w:szCs w:val="20"/>
              </w:rPr>
              <w:t>PROF.DR. ERHAN KENAN ÇEVEN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4B60196C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01AFF3A8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111A6E81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07F4A1B3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66524855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TEK6037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3A175125" w:rsidR="00194D55" w:rsidRDefault="00194D55" w:rsidP="00194D55">
            <w:r w:rsidRPr="00194D55">
              <w:rPr>
                <w:sz w:val="18"/>
                <w:szCs w:val="20"/>
              </w:rPr>
              <w:t>OPEN END (AÇIK UÇ) ROTOR İPLİKÇİLİK SİSTEMLERİ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0EA197BE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084DC74C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6EDDC72E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59BBDC6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4D30F87D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340923DF" w:rsidR="00194D55" w:rsidRDefault="00194D55" w:rsidP="00194D55">
            <w:r w:rsidRPr="00194D55">
              <w:rPr>
                <w:sz w:val="18"/>
                <w:szCs w:val="20"/>
              </w:rPr>
              <w:t>PROF.DR. SUNAY ÖMEROĞLU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0D787DF4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13.01.2022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1DDD75D5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422E" w14:textId="3DBFF4CA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7B9E1C78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09E14BC6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TEK6001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3A480A97" w:rsidR="00194D55" w:rsidRDefault="00194D55" w:rsidP="00194D55">
            <w:r w:rsidRPr="00194D55">
              <w:rPr>
                <w:sz w:val="18"/>
                <w:szCs w:val="20"/>
              </w:rPr>
              <w:t>LİF OLUŞUM TEORİSİ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2EA28509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C35BEC5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1AED631E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42C42817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6DDF55D9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18838459" w:rsidR="00194D55" w:rsidRDefault="00194D55" w:rsidP="00194D55">
            <w:r w:rsidRPr="00194D55">
              <w:rPr>
                <w:sz w:val="18"/>
                <w:szCs w:val="20"/>
              </w:rPr>
              <w:t>PROF.DR. ASLI HOCKENBERGER / PROF.DR. ESRA KARACA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19EEC72C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5C180CAE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402" w14:textId="1F67F10E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194D55" w:rsidRPr="00EA2236" w14:paraId="40AEC3D5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2F6F" w14:textId="78FE817B" w:rsidR="00194D55" w:rsidRPr="0017287B" w:rsidRDefault="00194D55" w:rsidP="00194D5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94D55">
              <w:rPr>
                <w:sz w:val="18"/>
                <w:szCs w:val="18"/>
              </w:rPr>
              <w:t>TEK 6013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C1AA" w14:textId="6FC64BF5" w:rsidR="00194D55" w:rsidRDefault="00194D55" w:rsidP="00194D55">
            <w:r w:rsidRPr="00194D55">
              <w:rPr>
                <w:sz w:val="18"/>
                <w:szCs w:val="20"/>
              </w:rPr>
              <w:t>TEKSTİL TERBİYESİNDE YENİ TEKNOLOJİLER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978D7" w14:textId="298326B7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DA106" w14:textId="331D9966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769F9" w14:textId="454C565D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6CF8" w14:textId="5ABEE6D5" w:rsidR="00194D55" w:rsidRPr="00874DAB" w:rsidRDefault="00194D55" w:rsidP="00194D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3512" w14:textId="6B0D8894" w:rsidR="00194D55" w:rsidRPr="00BC4AAF" w:rsidRDefault="00194D55" w:rsidP="00194D5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B840" w14:textId="5E0B13C0" w:rsidR="00194D55" w:rsidRDefault="00194D55" w:rsidP="00194D55">
            <w:r w:rsidRPr="00194D55">
              <w:rPr>
                <w:sz w:val="18"/>
                <w:szCs w:val="20"/>
              </w:rPr>
              <w:t>PROF.DR.HÜSEYİN AKSEL EREN / DOÇ.DR.SEMİHA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3861" w14:textId="6F09631F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5DF" w14:textId="442F5D1C" w:rsidR="00194D55" w:rsidRDefault="00194D55" w:rsidP="00194D5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AD51" w14:textId="56A4375D" w:rsidR="00194D55" w:rsidRDefault="00194D55" w:rsidP="00194D55"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Öğr. Üyesi Odası</w:t>
            </w:r>
          </w:p>
        </w:tc>
      </w:tr>
      <w:tr w:rsidR="007E6B73" w:rsidRPr="00EA2236" w14:paraId="10029DCE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437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2D073172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A9EC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A485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375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3DBB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057F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74D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A82E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B46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7F8C0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E99B2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012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3D509114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0AFD2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5B0C1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AAF0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AAF3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7F8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96B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AA0F4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D8C8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FEDE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4180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D7B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D15E27C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A8B59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0C26E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FBB6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5E05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8B9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63B8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67B9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F3521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60974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59883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652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2D758EA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A210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12C3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793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FEE0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613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0B1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84D38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72B58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6AC2F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390C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77A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3FDF9B77" w14:textId="77777777" w:rsidTr="00194D55">
        <w:trPr>
          <w:trHeight w:val="340"/>
        </w:trPr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424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8E266C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6B1219A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0702258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C1C6EC1" w14:textId="77777777" w:rsidTr="00F265CC">
        <w:trPr>
          <w:trHeight w:val="315"/>
        </w:trPr>
        <w:tc>
          <w:tcPr>
            <w:tcW w:w="7680" w:type="dxa"/>
          </w:tcPr>
          <w:p w14:paraId="008EC8B4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B649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7097737E" w14:textId="77777777" w:rsidTr="00F265CC">
        <w:trPr>
          <w:trHeight w:val="334"/>
        </w:trPr>
        <w:tc>
          <w:tcPr>
            <w:tcW w:w="7680" w:type="dxa"/>
          </w:tcPr>
          <w:p w14:paraId="19D1C5F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FA3F916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D3B" w14:textId="77777777" w:rsidR="00131C27" w:rsidRDefault="00131C27" w:rsidP="00A555AF">
      <w:r>
        <w:separator/>
      </w:r>
    </w:p>
  </w:endnote>
  <w:endnote w:type="continuationSeparator" w:id="0">
    <w:p w14:paraId="21447B94" w14:textId="77777777" w:rsidR="00131C27" w:rsidRDefault="00131C2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FE2D" w14:textId="77777777" w:rsidR="00131C27" w:rsidRDefault="00131C27" w:rsidP="00A555AF">
      <w:r>
        <w:separator/>
      </w:r>
    </w:p>
  </w:footnote>
  <w:footnote w:type="continuationSeparator" w:id="0">
    <w:p w14:paraId="75B20241" w14:textId="77777777" w:rsidR="00131C27" w:rsidRDefault="00131C2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39DD7D4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C27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B6D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441AB1"/>
    <w:rsid w:val="00540ED8"/>
    <w:rsid w:val="00666A3C"/>
    <w:rsid w:val="00737CE2"/>
    <w:rsid w:val="00A047F1"/>
    <w:rsid w:val="00AF4026"/>
    <w:rsid w:val="00BC5376"/>
    <w:rsid w:val="00CB15D0"/>
    <w:rsid w:val="00CD7C3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6</cp:revision>
  <cp:lastPrinted>2020-02-10T10:16:00Z</cp:lastPrinted>
  <dcterms:created xsi:type="dcterms:W3CDTF">2023-01-05T11:23:00Z</dcterms:created>
  <dcterms:modified xsi:type="dcterms:W3CDTF">2023-01-05T13:04:00Z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