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003192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44632F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>YARIYILI FİNAL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t>Programı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601218">
            <w:pPr>
              <w:pStyle w:val="TableParagraph"/>
              <w:spacing w:before="41"/>
              <w:ind w:left="4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2632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697BB" id="Dikdörtgen 2" o:spid="_x0000_s1026" style="position:absolute;margin-left:8pt;margin-top:3.7pt;width:9pt;height:9pt;z-index:487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AY7BTv2gAAAAYBAAAPAAAAZHJzL2Rvd25yZXYueG1sTI/B&#10;TsMwEETvSPyDtUjcqEMJKQpxKqhUTnBoS+9ubJIIex28Thr+nuUEx6dZzbyt1rN3YrKR+oAKbhcZ&#10;CItNMD22Ct4P25sHEJQ0Gu0CWgXflmBdX15UujThjDs77VMruASp1Aq6lIZSSmo66zUtwmCRs48Q&#10;vU6MsZUm6jOXeyeXWVZIr3vkhU4PdtPZ5nM/egVfsXh+2fbHcUOr1/GNDscdTU6p66v56RFEsnP6&#10;O4ZffVaHmp1OYURDwjEX/EpSsMpBcHyXM54ULO9zkHUl/+vXPwAAAP//AwBQSwECLQAUAAYACAAA&#10;ACEAtoM4kv4AAADhAQAAEwAAAAAAAAAAAAAAAAAAAAAAW0NvbnRlbnRfVHlwZXNdLnhtbFBLAQIt&#10;ABQABgAIAAAAIQA4/SH/1gAAAJQBAAALAAAAAAAAAAAAAAAAAC8BAABfcmVscy8ucmVsc1BLAQIt&#10;ABQABgAIAAAAIQBDBwDUXAIAAAsFAAAOAAAAAAAAAAAAAAAAAC4CAABkcnMvZTJvRG9jLnhtbFBL&#10;AQItABQABgAIAAAAIQAY7BTv2gAAAAYBAAAPAAAAAAAAAAAAAAAAALY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:rsidTr="0057174A">
        <w:trPr>
          <w:trHeight w:val="254"/>
        </w:trPr>
        <w:tc>
          <w:tcPr>
            <w:tcW w:w="880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:rsidTr="0057174A">
        <w:trPr>
          <w:trHeight w:val="705"/>
        </w:trPr>
        <w:tc>
          <w:tcPr>
            <w:tcW w:w="880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BC2A59" w:rsidTr="0057174A">
        <w:trPr>
          <w:trHeight w:val="341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740D6B">
              <w:rPr>
                <w:color w:val="000000" w:themeColor="text1"/>
                <w:sz w:val="20"/>
                <w:szCs w:val="20"/>
                <w:lang w:eastAsia="tr-TR"/>
              </w:rPr>
              <w:t>TEK 6010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R</w:t>
            </w:r>
            <w:r w:rsidRPr="00740D6B">
              <w:rPr>
                <w:color w:val="000000" w:themeColor="text1"/>
                <w:sz w:val="20"/>
                <w:szCs w:val="20"/>
                <w:lang w:eastAsia="tr-TR"/>
              </w:rPr>
              <w:t>ENK FİZİĞİ</w:t>
            </w:r>
            <w:r w:rsidRPr="00740D6B">
              <w:rPr>
                <w:color w:val="000000" w:themeColor="text1"/>
                <w:sz w:val="20"/>
                <w:szCs w:val="20"/>
                <w:lang w:eastAsia="tr-TR"/>
              </w:rPr>
              <w:tab/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tr-TR"/>
              </w:rPr>
              <w:t>PROF.DR.BEHÇET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 BECERİR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Default="00BC2A59" w:rsidP="00BC2A59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</w:p>
          <w:p w:rsidR="00BC2A59" w:rsidRPr="00030BBE" w:rsidRDefault="00BC2A59" w:rsidP="00BC2A59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</w:p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YÜZYÜZE</w:t>
            </w:r>
          </w:p>
        </w:tc>
      </w:tr>
      <w:tr w:rsidR="00BC2A59" w:rsidTr="0057174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740D6B">
              <w:rPr>
                <w:color w:val="000000" w:themeColor="text1"/>
                <w:sz w:val="20"/>
                <w:szCs w:val="20"/>
                <w:lang w:eastAsia="tr-TR"/>
              </w:rPr>
              <w:t>TEK 6016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740D6B">
              <w:rPr>
                <w:color w:val="000000" w:themeColor="text1"/>
                <w:sz w:val="20"/>
                <w:szCs w:val="20"/>
                <w:lang w:eastAsia="tr-TR"/>
              </w:rPr>
              <w:t>BİLİMSEL YAZIM</w:t>
            </w:r>
            <w:r w:rsidRPr="00740D6B">
              <w:rPr>
                <w:color w:val="000000" w:themeColor="text1"/>
                <w:sz w:val="20"/>
                <w:szCs w:val="20"/>
                <w:lang w:eastAsia="tr-TR"/>
              </w:rPr>
              <w:tab/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tr-TR"/>
              </w:rPr>
              <w:t>PROF.DR.BEHÇET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 BECERİR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Default="00BC2A59" w:rsidP="00BC2A59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</w:p>
          <w:p w:rsidR="00BC2A59" w:rsidRPr="00030BBE" w:rsidRDefault="00BC2A59" w:rsidP="00BC2A59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</w:p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YÜZYÜZE</w:t>
            </w:r>
          </w:p>
        </w:tc>
      </w:tr>
      <w:tr w:rsidR="00BC2A59" w:rsidTr="0057174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2374D2">
              <w:rPr>
                <w:color w:val="000000" w:themeColor="text1"/>
                <w:sz w:val="20"/>
                <w:szCs w:val="20"/>
                <w:lang w:eastAsia="tr-TR"/>
              </w:rPr>
              <w:t>TEK6018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2374D2">
              <w:rPr>
                <w:color w:val="000000" w:themeColor="text1"/>
                <w:sz w:val="20"/>
                <w:szCs w:val="20"/>
                <w:lang w:eastAsia="tr-TR"/>
              </w:rPr>
              <w:t>POLİMER NANOKOMPOZİTLER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2374D2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2374D2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2374D2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2374D2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2374D2">
              <w:rPr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2374D2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2374D2">
              <w:rPr>
                <w:color w:val="000000" w:themeColor="text1"/>
                <w:sz w:val="20"/>
                <w:szCs w:val="20"/>
                <w:lang w:eastAsia="tr-TR"/>
              </w:rPr>
              <w:t>DOÇ. DR. YAKUP AYKUT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</w:p>
          <w:p w:rsidR="00BC2A59" w:rsidRDefault="00BC2A59" w:rsidP="00BC2A59">
            <w:pPr>
              <w:jc w:val="both"/>
              <w:rPr>
                <w:sz w:val="16"/>
              </w:rPr>
            </w:pPr>
            <w:r w:rsidRPr="004E739A">
              <w:rPr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</w:p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57174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FEN6000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5D36D0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ARAŞTIRMA TEKNİKLERİ VE YAYIN ETİĞİ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5D36D0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5D36D0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5D36D0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5D36D0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5D36D0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CD51D8">
              <w:rPr>
                <w:color w:val="000000"/>
                <w:sz w:val="20"/>
                <w:szCs w:val="20"/>
                <w:lang w:eastAsia="tr-TR"/>
              </w:rPr>
              <w:t>PROF.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51D8">
              <w:rPr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51D8">
              <w:rPr>
                <w:color w:val="000000"/>
                <w:sz w:val="20"/>
                <w:szCs w:val="20"/>
                <w:lang w:eastAsia="tr-TR"/>
              </w:rPr>
              <w:t>ALİ BAYRAM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4606B2" w:rsidRDefault="00BC2A59" w:rsidP="00BC2A59">
            <w:pPr>
              <w:pStyle w:val="TableParagraph"/>
              <w:spacing w:before="73"/>
              <w:ind w:right="352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606B2">
              <w:rPr>
                <w:color w:val="000000"/>
                <w:sz w:val="20"/>
                <w:szCs w:val="20"/>
                <w:lang w:eastAsia="tr-TR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57174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TEK6012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BİO-TIP UYGULAMALARI İÇİN TEKSTİL MALZEMELERİ 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711119" w:rsidRDefault="00BC2A59" w:rsidP="00BC2A5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711119">
              <w:rPr>
                <w:color w:val="000000" w:themeColor="text1"/>
                <w:sz w:val="20"/>
                <w:szCs w:val="20"/>
                <w:lang w:eastAsia="tr-TR"/>
              </w:rPr>
              <w:t xml:space="preserve"> PROF. DR. YUSUF ULCAY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11.06.2021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4E739A" w:rsidRDefault="00BC2A59" w:rsidP="00BC2A59">
            <w:pPr>
              <w:pStyle w:val="TableParagraph"/>
              <w:spacing w:before="71"/>
              <w:ind w:right="352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BC2A59" w:rsidRPr="004E739A" w:rsidRDefault="00BC2A59" w:rsidP="00BC2A59">
            <w:pPr>
              <w:pStyle w:val="TableParagraph"/>
              <w:spacing w:before="71"/>
              <w:ind w:right="352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E739A">
              <w:rPr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</w:p>
          <w:p w:rsidR="00BC2A59" w:rsidRDefault="00003192" w:rsidP="00BC2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D201</w:t>
            </w:r>
            <w:bookmarkStart w:id="0" w:name="_GoBack"/>
            <w:bookmarkEnd w:id="0"/>
          </w:p>
        </w:tc>
      </w:tr>
      <w:tr w:rsidR="00BC2A59" w:rsidTr="00D94296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030BBE" w:rsidRDefault="00BC2A59" w:rsidP="00BC2A59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32270D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030BBE" w:rsidRDefault="00BC2A59" w:rsidP="00BC2A59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57174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030BBE" w:rsidRDefault="00BC2A59" w:rsidP="00BC2A59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57174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color w:val="000000"/>
                <w:sz w:val="20"/>
                <w:szCs w:val="20"/>
                <w:lang w:eastAsia="tr-TR"/>
              </w:rPr>
              <w:t>OKTORA UZMANLIK ALAN DERSİ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030BBE" w:rsidRDefault="00BC2A59" w:rsidP="00BC2A59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57174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</w:t>
            </w:r>
            <w:r>
              <w:rPr>
                <w:color w:val="000000"/>
                <w:sz w:val="20"/>
                <w:szCs w:val="20"/>
                <w:lang w:eastAsia="tr-TR"/>
              </w:rPr>
              <w:t>I</w:t>
            </w:r>
            <w:r w:rsidRPr="00AC33C1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Default="00BC2A59" w:rsidP="00BC2A5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030BBE" w:rsidRDefault="00BC2A59" w:rsidP="00BC2A59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5C688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DOKTORA UZMANLIK ALAN DERSİ VI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A41264" w:rsidRDefault="00BC2A59" w:rsidP="00BC2A59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5C688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VII</w:t>
            </w:r>
            <w:r>
              <w:rPr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A41264" w:rsidRDefault="00BC2A59" w:rsidP="00BC2A59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 w:rsidRPr="00A41264"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BC2A59" w:rsidTr="005C688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DOKTORA UZMANLIK ALAN DERSİ VII</w:t>
            </w:r>
            <w:r>
              <w:rPr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C2A59" w:rsidRPr="00AC33C1" w:rsidRDefault="00BC2A59" w:rsidP="00BC2A5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2A59" w:rsidRPr="00A41264" w:rsidRDefault="00BC2A59" w:rsidP="00BC2A59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C2A59" w:rsidRDefault="00BC2A59" w:rsidP="00BC2A5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 w:rsidP="00053D97">
      <w:pPr>
        <w:pStyle w:val="GvdeMetni"/>
        <w:spacing w:before="68"/>
        <w:ind w:left="2641" w:right="2772" w:firstLine="746"/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 w:rsidR="00053D97">
        <w:t>İmza</w:t>
      </w:r>
    </w:p>
    <w:p w:rsidR="003727C4" w:rsidRPr="00053D97" w:rsidRDefault="00053D97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:rsidR="003727C4" w:rsidRPr="00BC2A59" w:rsidRDefault="00BC2A59" w:rsidP="00BC2A59">
      <w:pPr>
        <w:pStyle w:val="GvdeMetni"/>
        <w:spacing w:before="68"/>
        <w:ind w:left="2641" w:right="31" w:firstLine="444"/>
      </w:pPr>
      <w:r w:rsidRPr="00BC2A59">
        <w:t xml:space="preserve">      </w:t>
      </w:r>
      <w:r>
        <w:t xml:space="preserve"> </w:t>
      </w:r>
      <w:r w:rsidRPr="00BC2A59">
        <w:t xml:space="preserve"> 04.06.2021</w:t>
      </w:r>
      <w:r>
        <w:t xml:space="preserve">                                                                                                                          </w:t>
      </w:r>
      <w:r w:rsidRPr="00BC2A59">
        <w:t>04.06.2021</w:t>
      </w: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3727C4" w:rsidRDefault="003727C4" w:rsidP="00CE79BB">
      <w:pPr>
        <w:spacing w:before="91"/>
        <w:ind w:right="265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03192"/>
    <w:rsid w:val="00030BBE"/>
    <w:rsid w:val="00053D97"/>
    <w:rsid w:val="002A66B9"/>
    <w:rsid w:val="003727C4"/>
    <w:rsid w:val="0039746B"/>
    <w:rsid w:val="0044632F"/>
    <w:rsid w:val="004E739A"/>
    <w:rsid w:val="00541932"/>
    <w:rsid w:val="0057174A"/>
    <w:rsid w:val="00580B45"/>
    <w:rsid w:val="00601218"/>
    <w:rsid w:val="006472F3"/>
    <w:rsid w:val="0083242E"/>
    <w:rsid w:val="008369FC"/>
    <w:rsid w:val="008D5953"/>
    <w:rsid w:val="008F2450"/>
    <w:rsid w:val="009E5F84"/>
    <w:rsid w:val="00A41264"/>
    <w:rsid w:val="00AA0929"/>
    <w:rsid w:val="00AD2860"/>
    <w:rsid w:val="00BC2A59"/>
    <w:rsid w:val="00C47838"/>
    <w:rsid w:val="00CE79BB"/>
    <w:rsid w:val="00E35014"/>
    <w:rsid w:val="00E94F6D"/>
    <w:rsid w:val="00EE043E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07962E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30</cp:revision>
  <dcterms:created xsi:type="dcterms:W3CDTF">2020-12-23T21:49:00Z</dcterms:created>
  <dcterms:modified xsi:type="dcterms:W3CDTF">2021-06-03T14:23:00Z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