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E3" w:rsidRDefault="00AF18F2" w:rsidP="00AF18F2">
      <w:pPr>
        <w:jc w:val="center"/>
        <w:rPr>
          <w:b/>
        </w:rPr>
      </w:pPr>
      <w:r w:rsidRPr="00AF18F2">
        <w:rPr>
          <w:b/>
        </w:rPr>
        <w:t>ÖNEMLİ DUYURU</w:t>
      </w:r>
    </w:p>
    <w:p w:rsidR="00AF18F2" w:rsidRDefault="00AF18F2" w:rsidP="00AF18F2">
      <w:r w:rsidRPr="00605A4F">
        <w:t>Final sınavına girmeyen öğrenciler bütünleme sınavına</w:t>
      </w:r>
      <w:r w:rsidR="00605A4F">
        <w:t xml:space="preserve"> girebilmek için UKEY sisteminde mail adreslerini aktifleştirmeleri gerekmektedir.</w:t>
      </w:r>
    </w:p>
    <w:p w:rsidR="00605A4F" w:rsidRDefault="00605A4F" w:rsidP="00AF18F2">
      <w:r>
        <w:t xml:space="preserve">Mailini aktifleştirmek için </w:t>
      </w:r>
      <w:proofErr w:type="spellStart"/>
      <w:r>
        <w:t>U</w:t>
      </w:r>
      <w:r w:rsidR="00AC7D33">
        <w:t>key</w:t>
      </w:r>
      <w:proofErr w:type="spellEnd"/>
      <w:r w:rsidR="00AC7D33">
        <w:t xml:space="preserve"> sisteminde</w:t>
      </w:r>
      <w:r>
        <w:t xml:space="preserve"> kullanıcı adı kısmına öğrenci </w:t>
      </w:r>
      <w:proofErr w:type="spellStart"/>
      <w:r>
        <w:t>no</w:t>
      </w:r>
      <w:proofErr w:type="spellEnd"/>
      <w:r>
        <w:t>, şifre kısmına otomasyona giriş şifresini girdikten sonra aşağıda okla gösterilen öğrenci butonu tıklanıp giriş yapılmalıdır.</w:t>
      </w:r>
    </w:p>
    <w:p w:rsidR="00605A4F" w:rsidRDefault="00605A4F" w:rsidP="00AF18F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1565275</wp:posOffset>
                </wp:positionV>
                <wp:extent cx="314325" cy="161925"/>
                <wp:effectExtent l="0" t="57150" r="0" b="85725"/>
                <wp:wrapNone/>
                <wp:docPr id="5" name="Sağ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1965">
                          <a:off x="0" y="0"/>
                          <a:ext cx="314325" cy="1619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5660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5" o:spid="_x0000_s1026" type="#_x0000_t13" style="position:absolute;margin-left:243.35pt;margin-top:123.25pt;width:24.75pt;height:12.75pt;rotation:-279405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" adj="16036" fillcolor="red" strokecolor="#1f4d78 [1604]" strokeweight="1pt"/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75pt;height:190.9pt">
            <v:imagedata r:id="rId5" o:title="Ekran Alıntısı"/>
          </v:shape>
        </w:pict>
      </w:r>
    </w:p>
    <w:p w:rsidR="00605A4F" w:rsidRPr="00605A4F" w:rsidRDefault="00605A4F" w:rsidP="00AF18F2">
      <w:pPr>
        <w:rPr>
          <w:b/>
          <w:color w:val="FF0000"/>
          <w:u w:val="single"/>
        </w:rPr>
      </w:pPr>
      <w:r w:rsidRPr="00605A4F">
        <w:rPr>
          <w:b/>
          <w:color w:val="FF0000"/>
          <w:u w:val="single"/>
        </w:rPr>
        <w:t>Mail aktifleştirmek için;</w:t>
      </w:r>
    </w:p>
    <w:p w:rsidR="00AF18F2" w:rsidRPr="00AF18F2" w:rsidRDefault="00E66E82" w:rsidP="00AF18F2">
      <w:pPr>
        <w:rPr>
          <w:b/>
        </w:rPr>
      </w:pPr>
      <w:r w:rsidRPr="00E66E8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425450</wp:posOffset>
                </wp:positionV>
                <wp:extent cx="1885950" cy="990600"/>
                <wp:effectExtent l="0" t="0" r="19050" b="1905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9060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82" w:rsidRDefault="00E66E82">
                            <w:r>
                              <w:t>Okla gösterilen yer eğer kırmızı ise mail adresinizi aktifleştirmeniz gerekmektedir.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01.15pt;margin-top:33.5pt;width:148.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" filled="f" strokecolor="black [3200]" strokeweight="1pt">
                <v:textbox>
                  <w:txbxContent>
                    <w:p w:rsidR="00E66E82" w:rsidRDefault="00E66E82">
                      <w:r>
                        <w:t>Okla gösterilen yer eğer kırmızı ise mail adresinizi aktifleştirmeniz gerekmektedir.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177800</wp:posOffset>
                </wp:positionV>
                <wp:extent cx="428625" cy="171450"/>
                <wp:effectExtent l="0" t="76200" r="28575" b="57150"/>
                <wp:wrapNone/>
                <wp:docPr id="3" name="Sol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0694">
                          <a:off x="0" y="0"/>
                          <a:ext cx="428625" cy="1714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A8678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3" o:spid="_x0000_s1026" type="#_x0000_t66" style="position:absolute;margin-left:352.15pt;margin-top:14pt;width:33.75pt;height:13.5pt;rotation:163915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" adj="4320" fillcolor="red" strokecolor="#1f4d78 [1604]" strokeweight="1pt"/>
            </w:pict>
          </mc:Fallback>
        </mc:AlternateContent>
      </w:r>
      <w:r w:rsidR="00AF18F2">
        <w:rPr>
          <w:b/>
        </w:rPr>
        <w:pict>
          <v:shape id="_x0000_i1025" type="#_x0000_t75" style="width:452.95pt;height:221.85pt">
            <v:imagedata r:id="rId6" o:title="ukey"/>
          </v:shape>
        </w:pict>
      </w:r>
    </w:p>
    <w:p w:rsidR="00E66E82" w:rsidRDefault="00E66E82" w:rsidP="00605A4F">
      <w:pPr>
        <w:pStyle w:val="ListeParagraf"/>
        <w:numPr>
          <w:ilvl w:val="0"/>
          <w:numId w:val="6"/>
        </w:numPr>
      </w:pPr>
      <w:r>
        <w:t xml:space="preserve">Yukarıda okla gösterilen yere tıklayarak </w:t>
      </w:r>
      <w:hyperlink r:id="rId7" w:history="1">
        <w:r w:rsidRPr="001C015C">
          <w:rPr>
            <w:rStyle w:val="Kpr"/>
          </w:rPr>
          <w:t>öğrencino@ogr.uludag.edu.tr</w:t>
        </w:r>
      </w:hyperlink>
      <w:r>
        <w:t xml:space="preserve"> uzantılı mail adresini</w:t>
      </w:r>
      <w:r w:rsidR="00AC7D33">
        <w:t>zi</w:t>
      </w:r>
      <w:r>
        <w:t xml:space="preserve"> yazarak güncelle diyorsunuz.</w:t>
      </w:r>
    </w:p>
    <w:p w:rsidR="00E66E82" w:rsidRDefault="00E66E82" w:rsidP="00605A4F">
      <w:pPr>
        <w:pStyle w:val="ListeParagraf"/>
        <w:numPr>
          <w:ilvl w:val="0"/>
          <w:numId w:val="6"/>
        </w:numPr>
      </w:pPr>
      <w:hyperlink r:id="rId8" w:history="1">
        <w:r w:rsidRPr="001C015C">
          <w:rPr>
            <w:rStyle w:val="Kpr"/>
          </w:rPr>
          <w:t>öğrencino@ogr.uludag.edu.tr</w:t>
        </w:r>
      </w:hyperlink>
      <w:r>
        <w:t xml:space="preserve"> uzantılı mail adresinize doğrulama kodu geliyor.</w:t>
      </w:r>
    </w:p>
    <w:p w:rsidR="00E66E82" w:rsidRDefault="00E66E82" w:rsidP="00605A4F">
      <w:pPr>
        <w:pStyle w:val="ListeParagraf"/>
        <w:numPr>
          <w:ilvl w:val="0"/>
          <w:numId w:val="6"/>
        </w:numPr>
      </w:pPr>
      <w:r>
        <w:t xml:space="preserve">Doğrulama kodunu </w:t>
      </w:r>
      <w:proofErr w:type="spellStart"/>
      <w:r w:rsidR="00605A4F">
        <w:t>U</w:t>
      </w:r>
      <w:r>
        <w:t>key</w:t>
      </w:r>
      <w:proofErr w:type="spellEnd"/>
      <w:r>
        <w:t xml:space="preserve"> mail aktifleştirme kısmına giriyorsunuz</w:t>
      </w:r>
      <w:r w:rsidR="00605A4F">
        <w:t>.</w:t>
      </w:r>
    </w:p>
    <w:p w:rsidR="00605A4F" w:rsidRDefault="00605A4F" w:rsidP="00605A4F">
      <w:pPr>
        <w:pStyle w:val="ListeParagraf"/>
        <w:numPr>
          <w:ilvl w:val="0"/>
          <w:numId w:val="6"/>
        </w:numPr>
      </w:pPr>
      <w:r>
        <w:t>Yukarıda okla gösterilen yer</w:t>
      </w:r>
      <w:r w:rsidR="00AC7D33">
        <w:t>in</w:t>
      </w:r>
      <w:bookmarkStart w:id="0" w:name="_GoBack"/>
      <w:bookmarkEnd w:id="0"/>
      <w:r>
        <w:t xml:space="preserve"> mail aktifleştirme işleminden sonra yeşile dönmüş olması gerekmektedir.(kontrol ediniz)</w:t>
      </w:r>
    </w:p>
    <w:p w:rsidR="00605A4F" w:rsidRDefault="00605A4F" w:rsidP="00605A4F">
      <w:pPr>
        <w:pStyle w:val="ListeParagraf"/>
        <w:numPr>
          <w:ilvl w:val="0"/>
          <w:numId w:val="6"/>
        </w:numPr>
      </w:pPr>
      <w:r>
        <w:t xml:space="preserve">Maillerini aktifleştirmeyen öğrenciler bütünleme sınavına giremeyeceklerdir. </w:t>
      </w:r>
    </w:p>
    <w:p w:rsidR="00605A4F" w:rsidRDefault="00605A4F" w:rsidP="00605A4F">
      <w:pPr>
        <w:pStyle w:val="ListeParagraf"/>
        <w:numPr>
          <w:ilvl w:val="0"/>
          <w:numId w:val="6"/>
        </w:numPr>
      </w:pPr>
      <w:r>
        <w:t>Aktifleştirme işlemlerini 21.06.2020 tarihine kadar yapmış olmanız gerekmektedir.</w:t>
      </w:r>
    </w:p>
    <w:sectPr w:rsidR="00605A4F" w:rsidSect="003A66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1DB9"/>
    <w:multiLevelType w:val="multilevel"/>
    <w:tmpl w:val="D362F23E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8016D03"/>
    <w:multiLevelType w:val="hybridMultilevel"/>
    <w:tmpl w:val="E58A9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F2"/>
    <w:rsid w:val="001757E3"/>
    <w:rsid w:val="003A6649"/>
    <w:rsid w:val="004E1DD0"/>
    <w:rsid w:val="00605A4F"/>
    <w:rsid w:val="00AC7D33"/>
    <w:rsid w:val="00AF18F2"/>
    <w:rsid w:val="00E6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30FEB-7576-4C3B-9AB1-D355453C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DD0"/>
    <w:pPr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E1DD0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1DD0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E1DD0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E1DD0"/>
    <w:pPr>
      <w:keepNext/>
      <w:keepLines/>
      <w:numPr>
        <w:ilvl w:val="3"/>
        <w:numId w:val="5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E1DD0"/>
    <w:pPr>
      <w:keepNext/>
      <w:keepLines/>
      <w:numPr>
        <w:ilvl w:val="4"/>
        <w:numId w:val="2"/>
      </w:numPr>
      <w:spacing w:before="40" w:after="0"/>
      <w:outlineLvl w:val="4"/>
    </w:pPr>
    <w:rPr>
      <w:rFonts w:eastAsiaTheme="majorEastAsia" w:cstheme="maj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E1DD0"/>
    <w:rPr>
      <w:rFonts w:ascii="Times New Roman" w:eastAsiaTheme="majorEastAsia" w:hAnsi="Times New Roman" w:cstheme="majorBidi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E1DD0"/>
    <w:rPr>
      <w:rFonts w:ascii="Times New Roman" w:eastAsiaTheme="majorEastAsia" w:hAnsi="Times New Roman" w:cstheme="majorBidi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E1DD0"/>
    <w:rPr>
      <w:rFonts w:ascii="Times New Roman" w:eastAsiaTheme="majorEastAsia" w:hAnsi="Times New Roman" w:cstheme="majorBidi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4E1DD0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4E1DD0"/>
    <w:rPr>
      <w:rFonts w:ascii="Times New Roman" w:eastAsiaTheme="majorEastAsia" w:hAnsi="Times New Roman" w:cstheme="majorBidi"/>
      <w:sz w:val="24"/>
    </w:rPr>
  </w:style>
  <w:style w:type="character" w:styleId="Kpr">
    <w:name w:val="Hyperlink"/>
    <w:basedOn w:val="VarsaylanParagrafYazTipi"/>
    <w:uiPriority w:val="99"/>
    <w:unhideWhenUsed/>
    <w:rsid w:val="00E66E8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0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6;&#287;rencino@ogr.uludag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46;&#287;rencino@ogr.uludag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Gümüşkuyu</dc:creator>
  <cp:keywords/>
  <dc:description/>
  <cp:lastModifiedBy>Elif Gümüşkuyu</cp:lastModifiedBy>
  <cp:revision>1</cp:revision>
  <dcterms:created xsi:type="dcterms:W3CDTF">2020-06-19T07:33:00Z</dcterms:created>
  <dcterms:modified xsi:type="dcterms:W3CDTF">2020-06-19T08:12:00Z</dcterms:modified>
</cp:coreProperties>
</file>