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1473"/>
        <w:gridCol w:w="1275"/>
        <w:gridCol w:w="4678"/>
        <w:gridCol w:w="1134"/>
        <w:gridCol w:w="239"/>
        <w:gridCol w:w="1179"/>
        <w:gridCol w:w="283"/>
      </w:tblGrid>
      <w:tr w:rsidR="00BC7199" w:rsidRPr="00810FD6" w:rsidTr="00810FD6">
        <w:trPr>
          <w:trHeight w:val="306"/>
        </w:trPr>
        <w:tc>
          <w:tcPr>
            <w:tcW w:w="108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7199" w:rsidRPr="00810FD6" w:rsidRDefault="00BC7199" w:rsidP="00810FD6">
            <w:pPr>
              <w:spacing w:after="0"/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810F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  <w:t>İMHA LİSTESİ</w:t>
            </w:r>
          </w:p>
        </w:tc>
      </w:tr>
      <w:tr w:rsidR="00BC7199" w:rsidRPr="00810FD6" w:rsidTr="00810FD6">
        <w:trPr>
          <w:trHeight w:val="506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10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7199" w:rsidRPr="00810FD6" w:rsidRDefault="00BC7199" w:rsidP="00810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Dosya No:</w:t>
            </w:r>
          </w:p>
        </w:tc>
      </w:tr>
      <w:tr w:rsidR="00BC7199" w:rsidRPr="00810FD6" w:rsidTr="00810FD6">
        <w:trPr>
          <w:trHeight w:val="405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360FC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S</w:t>
            </w:r>
            <w:r w:rsidR="00BC7199" w:rsidRPr="00810FD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ayısı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ind w:left="1206" w:hanging="12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Açıklamalar</w:t>
            </w:r>
          </w:p>
        </w:tc>
      </w:tr>
      <w:tr w:rsidR="00BC7199" w:rsidRPr="00810FD6" w:rsidTr="00810FD6">
        <w:trPr>
          <w:trHeight w:val="351"/>
        </w:trPr>
        <w:tc>
          <w:tcPr>
            <w:tcW w:w="58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C7199" w:rsidRPr="00810FD6" w:rsidRDefault="00BC7199" w:rsidP="00FA1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0FD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810FD6" w:rsidRPr="00810FD6" w:rsidRDefault="00810FD6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810FD6" w:rsidTr="00810FD6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BC7199" w:rsidRPr="00810FD6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bookmarkEnd w:id="0"/>
    <w:p w:rsidR="00BC7199" w:rsidRPr="008C68CC" w:rsidRDefault="008C68CC" w:rsidP="008C68CC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8C68CC">
        <w:rPr>
          <w:rFonts w:ascii="Times New Roman" w:hAnsi="Times New Roman" w:cs="Times New Roman"/>
          <w:sz w:val="16"/>
          <w:szCs w:val="16"/>
        </w:rPr>
        <w:t>Kaynak : Devlet Arşiv Hizmetleri Hakkında Yönetmelik</w:t>
      </w:r>
    </w:p>
    <w:p w:rsidR="00BC7199" w:rsidRPr="008C68CC" w:rsidRDefault="00BC7199" w:rsidP="00FA100A">
      <w:pPr>
        <w:ind w:left="708" w:firstLine="708"/>
        <w:rPr>
          <w:rFonts w:ascii="Times New Roman" w:hAnsi="Times New Roman" w:cs="Times New Roman"/>
          <w:b/>
          <w:bCs/>
          <w:iCs/>
        </w:rPr>
      </w:pPr>
      <w:r w:rsidRPr="008C68CC">
        <w:rPr>
          <w:rFonts w:ascii="Times New Roman" w:hAnsi="Times New Roman" w:cs="Times New Roman"/>
          <w:b/>
          <w:bCs/>
          <w:iCs/>
        </w:rPr>
        <w:t>Başkan</w:t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="008C68CC">
        <w:rPr>
          <w:rFonts w:ascii="Times New Roman" w:hAnsi="Times New Roman" w:cs="Times New Roman"/>
          <w:b/>
          <w:bCs/>
          <w:iCs/>
        </w:rPr>
        <w:t xml:space="preserve">                 </w:t>
      </w:r>
      <w:r w:rsidRPr="008C68CC">
        <w:rPr>
          <w:rFonts w:ascii="Times New Roman" w:hAnsi="Times New Roman" w:cs="Times New Roman"/>
          <w:b/>
          <w:bCs/>
          <w:iCs/>
        </w:rPr>
        <w:tab/>
        <w:t>Üye</w:t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="008C68CC">
        <w:rPr>
          <w:rFonts w:ascii="Times New Roman" w:hAnsi="Times New Roman" w:cs="Times New Roman"/>
          <w:b/>
          <w:bCs/>
          <w:iCs/>
        </w:rPr>
        <w:t xml:space="preserve">             </w:t>
      </w:r>
      <w:r w:rsidRPr="008C68CC">
        <w:rPr>
          <w:rFonts w:ascii="Times New Roman" w:hAnsi="Times New Roman" w:cs="Times New Roman"/>
          <w:b/>
          <w:bCs/>
          <w:iCs/>
        </w:rPr>
        <w:tab/>
        <w:t>Üye</w:t>
      </w:r>
      <w:r w:rsidRPr="008C68CC">
        <w:rPr>
          <w:rFonts w:ascii="Times New Roman" w:hAnsi="Times New Roman" w:cs="Times New Roman"/>
          <w:b/>
          <w:bCs/>
          <w:iCs/>
        </w:rPr>
        <w:tab/>
      </w:r>
      <w:r w:rsidRPr="008C68CC">
        <w:rPr>
          <w:rFonts w:ascii="Times New Roman" w:hAnsi="Times New Roman" w:cs="Times New Roman"/>
          <w:b/>
          <w:bCs/>
          <w:iCs/>
        </w:rPr>
        <w:tab/>
      </w:r>
    </w:p>
    <w:sectPr w:rsidR="00BC7199" w:rsidRPr="008C68CC" w:rsidSect="00810FD6">
      <w:headerReference w:type="default" r:id="rId7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10" w:rsidRDefault="00932710" w:rsidP="00804844">
      <w:pPr>
        <w:spacing w:after="0" w:line="240" w:lineRule="auto"/>
      </w:pPr>
      <w:r>
        <w:separator/>
      </w:r>
    </w:p>
  </w:endnote>
  <w:endnote w:type="continuationSeparator" w:id="0">
    <w:p w:rsidR="00932710" w:rsidRDefault="00932710" w:rsidP="008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10" w:rsidRDefault="00932710" w:rsidP="00804844">
      <w:pPr>
        <w:spacing w:after="0" w:line="240" w:lineRule="auto"/>
      </w:pPr>
      <w:r>
        <w:separator/>
      </w:r>
    </w:p>
  </w:footnote>
  <w:footnote w:type="continuationSeparator" w:id="0">
    <w:p w:rsidR="00932710" w:rsidRDefault="00932710" w:rsidP="0080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871"/>
      <w:gridCol w:w="1701"/>
    </w:tblGrid>
    <w:tr w:rsidR="00810FD6" w:rsidRPr="00810FD6" w:rsidTr="009F71D7">
      <w:trPr>
        <w:trHeight w:val="698"/>
      </w:trPr>
      <w:tc>
        <w:tcPr>
          <w:tcW w:w="1276" w:type="dxa"/>
          <w:vMerge w:val="restart"/>
          <w:shd w:val="clear" w:color="auto" w:fill="auto"/>
          <w:vAlign w:val="center"/>
        </w:tcPr>
        <w:p w:rsidR="00810FD6" w:rsidRPr="00810FD6" w:rsidRDefault="000C7AA6" w:rsidP="00810FD6">
          <w:pPr>
            <w:pBdr>
              <w:right w:val="single" w:sz="4" w:space="4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0FD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09600" cy="609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vMerge w:val="restart"/>
          <w:shd w:val="clear" w:color="auto" w:fill="auto"/>
          <w:vAlign w:val="center"/>
        </w:tcPr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0FD6">
            <w:rPr>
              <w:rFonts w:ascii="Times New Roman" w:hAnsi="Times New Roman" w:cs="Times New Roman"/>
              <w:b/>
              <w:sz w:val="28"/>
              <w:szCs w:val="28"/>
            </w:rPr>
            <w:t>BURSA ULUDAĞ ÜNİVERSİTESİ</w:t>
          </w:r>
        </w:p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0FD6">
            <w:rPr>
              <w:rFonts w:ascii="Times New Roman" w:hAnsi="Times New Roman" w:cs="Times New Roman"/>
              <w:b/>
              <w:sz w:val="28"/>
              <w:szCs w:val="28"/>
            </w:rPr>
            <w:t>Sağlık Bilimleri Fakültesi</w:t>
          </w:r>
        </w:p>
      </w:tc>
      <w:tc>
        <w:tcPr>
          <w:tcW w:w="1701" w:type="dxa"/>
          <w:shd w:val="clear" w:color="auto" w:fill="auto"/>
          <w:vAlign w:val="center"/>
        </w:tcPr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10FD6">
            <w:rPr>
              <w:rFonts w:ascii="Times New Roman" w:hAnsi="Times New Roman" w:cs="Times New Roman"/>
              <w:b/>
            </w:rPr>
            <w:t>EK-</w:t>
          </w:r>
          <w:r>
            <w:rPr>
              <w:rFonts w:ascii="Times New Roman" w:hAnsi="Times New Roman" w:cs="Times New Roman"/>
              <w:b/>
            </w:rPr>
            <w:t>5</w:t>
          </w:r>
        </w:p>
      </w:tc>
    </w:tr>
    <w:tr w:rsidR="00810FD6" w:rsidRPr="00810FD6" w:rsidTr="009F71D7">
      <w:tblPrEx>
        <w:tblCellMar>
          <w:left w:w="108" w:type="dxa"/>
          <w:right w:w="108" w:type="dxa"/>
        </w:tblCellMar>
      </w:tblPrEx>
      <w:trPr>
        <w:trHeight w:val="566"/>
      </w:trPr>
      <w:tc>
        <w:tcPr>
          <w:tcW w:w="1276" w:type="dxa"/>
          <w:vMerge/>
          <w:shd w:val="clear" w:color="auto" w:fill="auto"/>
        </w:tcPr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871" w:type="dxa"/>
          <w:vMerge/>
          <w:shd w:val="clear" w:color="auto" w:fill="auto"/>
          <w:vAlign w:val="center"/>
        </w:tcPr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810FD6" w:rsidRPr="00810FD6" w:rsidRDefault="00810FD6" w:rsidP="00810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10FD6">
            <w:rPr>
              <w:rFonts w:ascii="Times New Roman" w:hAnsi="Times New Roman" w:cs="Times New Roman"/>
              <w:b/>
            </w:rPr>
            <w:t>FR 0000</w:t>
          </w:r>
        </w:p>
      </w:tc>
    </w:tr>
  </w:tbl>
  <w:p w:rsidR="001F0629" w:rsidRDefault="001F06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C"/>
    <w:rsid w:val="000C7AA6"/>
    <w:rsid w:val="00134D6D"/>
    <w:rsid w:val="0015541F"/>
    <w:rsid w:val="00175CEE"/>
    <w:rsid w:val="001F0629"/>
    <w:rsid w:val="00414EFD"/>
    <w:rsid w:val="00465ED1"/>
    <w:rsid w:val="00494AAC"/>
    <w:rsid w:val="004F3E61"/>
    <w:rsid w:val="00804844"/>
    <w:rsid w:val="00810FD6"/>
    <w:rsid w:val="00897D9B"/>
    <w:rsid w:val="008B32D3"/>
    <w:rsid w:val="008C68CC"/>
    <w:rsid w:val="008E4772"/>
    <w:rsid w:val="00932710"/>
    <w:rsid w:val="0094284B"/>
    <w:rsid w:val="00B039BC"/>
    <w:rsid w:val="00B360FC"/>
    <w:rsid w:val="00BC7199"/>
    <w:rsid w:val="00BD2233"/>
    <w:rsid w:val="00BD6366"/>
    <w:rsid w:val="00D31D23"/>
    <w:rsid w:val="00D72715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3D980"/>
  <w15:docId w15:val="{BDD04CB2-8F39-4F1B-983B-E5D9C4A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A10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44"/>
  </w:style>
  <w:style w:type="paragraph" w:styleId="AltBilgi">
    <w:name w:val="footer"/>
    <w:basedOn w:val="Normal"/>
    <w:link w:val="Al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2429-8196-4E5D-A9C0-BAA970E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Sarac</dc:creator>
  <cp:keywords/>
  <dc:description/>
  <cp:lastModifiedBy>CASPER</cp:lastModifiedBy>
  <cp:revision>2</cp:revision>
  <dcterms:created xsi:type="dcterms:W3CDTF">2022-03-23T16:23:00Z</dcterms:created>
  <dcterms:modified xsi:type="dcterms:W3CDTF">2022-03-23T16:23:00Z</dcterms:modified>
</cp:coreProperties>
</file>