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3D6300">
        <w:rPr>
          <w:sz w:val="22"/>
          <w:szCs w:val="22"/>
        </w:rPr>
        <w:instrText xml:space="preserve"> FORMCHECKBOX </w:instrText>
      </w:r>
      <w:r w:rsidR="006E7A3E">
        <w:rPr>
          <w:sz w:val="22"/>
          <w:szCs w:val="22"/>
        </w:rPr>
      </w:r>
      <w:r w:rsidR="006E7A3E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E7A3E">
        <w:rPr>
          <w:sz w:val="22"/>
          <w:szCs w:val="22"/>
        </w:rPr>
      </w:r>
      <w:r w:rsidR="006E7A3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3D6300">
        <w:rPr>
          <w:sz w:val="22"/>
          <w:szCs w:val="22"/>
        </w:rPr>
        <w:instrText xml:space="preserve"> FORMCHECKBOX </w:instrText>
      </w:r>
      <w:r w:rsidR="006E7A3E">
        <w:rPr>
          <w:sz w:val="22"/>
          <w:szCs w:val="22"/>
        </w:rPr>
      </w:r>
      <w:r w:rsidR="006E7A3E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317"/>
        <w:gridCol w:w="491"/>
        <w:gridCol w:w="250"/>
        <w:gridCol w:w="270"/>
        <w:gridCol w:w="250"/>
        <w:gridCol w:w="354"/>
        <w:gridCol w:w="1627"/>
        <w:gridCol w:w="2654"/>
        <w:gridCol w:w="968"/>
        <w:gridCol w:w="712"/>
        <w:gridCol w:w="2781"/>
      </w:tblGrid>
      <w:tr w:rsidR="008438A7" w:rsidRPr="005E0FF5" w:rsidTr="00264417">
        <w:trPr>
          <w:trHeight w:val="25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:rsidTr="00264417">
        <w:trPr>
          <w:cantSplit/>
          <w:trHeight w:val="70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5E0FF5" w:rsidRPr="005E0FF5" w:rsidTr="00264417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665C68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VBH5010</w:t>
            </w:r>
          </w:p>
        </w:tc>
        <w:tc>
          <w:tcPr>
            <w:tcW w:w="13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color w:val="000000"/>
                <w:sz w:val="18"/>
                <w:szCs w:val="18"/>
              </w:rPr>
            </w:pPr>
            <w:r w:rsidRPr="005E0FF5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665C68" w:rsidP="005E0FF5">
            <w:pPr>
              <w:ind w:right="-162"/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665C68" w:rsidP="005E0FF5">
            <w:pPr>
              <w:ind w:right="-162"/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8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İlgili Ana Bilim Dalı</w:t>
            </w:r>
          </w:p>
        </w:tc>
      </w:tr>
      <w:tr w:rsidR="005E0FF5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822164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  <w:r w:rsidR="005E0FF5" w:rsidRPr="005E0FF5">
              <w:rPr>
                <w:sz w:val="18"/>
                <w:szCs w:val="18"/>
              </w:rPr>
              <w:t>B5002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822164" w:rsidP="005E0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VET-</w:t>
            </w:r>
            <w:r w:rsidR="005E0FF5"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665C68" w:rsidP="005E0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Doç.Dr.Ender Uzabacı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822164" w:rsidP="00665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</w:t>
            </w:r>
            <w:r w:rsidR="00665C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Dr.</w:t>
            </w:r>
            <w:r w:rsidR="00665C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Ender </w:t>
            </w:r>
            <w:r w:rsidR="00665C68">
              <w:rPr>
                <w:sz w:val="18"/>
                <w:szCs w:val="18"/>
              </w:rPr>
              <w:t>Uzabacı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822164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  <w:r w:rsidR="00822164">
              <w:rPr>
                <w:sz w:val="18"/>
                <w:szCs w:val="18"/>
              </w:rPr>
              <w:t>9</w:t>
            </w:r>
            <w:r w:rsidRPr="005E0FF5">
              <w:rPr>
                <w:sz w:val="18"/>
                <w:szCs w:val="18"/>
              </w:rPr>
              <w:t>.07.2025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BD08EF" w:rsidP="00B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E0FF5" w:rsidRPr="005E0FF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5E0FF5" w:rsidRPr="005E0FF5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31"/>
            </w:tblGrid>
            <w:tr w:rsidR="005E0FF5" w:rsidRPr="005E0FF5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FF5" w:rsidRPr="005E0FF5" w:rsidRDefault="005E0FF5" w:rsidP="00822164">
                  <w:pPr>
                    <w:ind w:right="-70"/>
                    <w:rPr>
                      <w:sz w:val="18"/>
                      <w:szCs w:val="18"/>
                    </w:rPr>
                  </w:pPr>
                  <w:r w:rsidRPr="005E0FF5">
                    <w:rPr>
                      <w:sz w:val="18"/>
                      <w:szCs w:val="18"/>
                    </w:rPr>
                    <w:t>Biyo</w:t>
                  </w:r>
                  <w:r w:rsidR="00822164">
                    <w:rPr>
                      <w:sz w:val="18"/>
                      <w:szCs w:val="18"/>
                    </w:rPr>
                    <w:t>metri</w:t>
                  </w:r>
                  <w:r w:rsidRPr="005E0FF5">
                    <w:rPr>
                      <w:sz w:val="18"/>
                      <w:szCs w:val="18"/>
                    </w:rPr>
                    <w:t xml:space="preserve"> Anabilim Dalı </w:t>
                  </w:r>
                </w:p>
              </w:tc>
            </w:tr>
          </w:tbl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VBH5002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Temel Gıda Kimyası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4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VBH5004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Süt Bilimine Giriş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3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VBH5006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Gıda Hijyeni ve Sanitasyon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VBH5008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Gıda Muhafaza İlkeleri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3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VBH5012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Süt ve Süt Ürünleri Teknolojisi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VBH5014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Kanatlı Eti Hijyeni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3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VBH5016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Yumurta Hijyeni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3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VBH5018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Et ve Et Ürünleri Teknolojisi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3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VBH5020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Gıdalarda Kalite Kontrol Sistemleri ve Analiz Yöntemleri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Doç. Dr. Artun Yıbar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Doç. Dr. Artun Yıbar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VBH5022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Su Hijyeni ve Muayene Metodları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VHB5024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Veteriner Halk Sağlığı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Mustafa Tayar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Mustafa Tayar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VBH5026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Gıda Kontaminantları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4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VBH5028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Gıda Kaynaklı Viral ve Fungal Sağlık Riskleri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VBH5172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Seminer (İrem Seher)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Doç. Dr. Artun Yıbar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Doç. Dr. Artun Yıbar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lastRenderedPageBreak/>
              <w:t>VBH5192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Tez Danışmanlığı 2  (İrem Seher)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Doç. Dr. Artun Yıbar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Doç. Dr. Artun Yıbar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VBH5194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Tez Danışmanlığı 4  (Nurten Şen)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VBH5194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Tez Danışmanlığı 4 (M. Enes Teke)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VBH5194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Tez Danışmanlığı 4 (Çağla Güngör)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VBH5194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Tez Danışmanlığı 4 (Hande Güner)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VBH5194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Tez Danışmanlığı 4 (Eda Nur Dübüş)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25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32E1A">
              <w:rPr>
                <w:sz w:val="18"/>
                <w:szCs w:val="18"/>
              </w:rPr>
              <w:t>.07</w:t>
            </w:r>
            <w:r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VBH5182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 xml:space="preserve">Yüksek Lisans Uzmanlık Alan Dersi 2 (İrem Seher)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Doç. Dr. Artun Yıbar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Doç. Dr. Artun Yıbar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C32E1A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="00264417"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VBH5184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Yüksek Lisans Uzmanlık Alan Dersi 4 (Nurten Şen)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C32E1A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="00264417"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VBH5184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Yüksek Lisans Uzmanlık Alan Dersi 4 (Hande Güner)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C32E1A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="00264417"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VBH5184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Yüksek Lisans Uzmanlık Alan Dersi 4 (M. Enes Teke)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C32E1A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="00264417"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VBH5184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Yüksek Lisans Uzmanlık Alan Dersı 4 (Çağla Güngör)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C32E1A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="00264417"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  <w:tr w:rsidR="00264417" w:rsidRPr="005E0FF5" w:rsidTr="00264417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VBH5184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Yüksek Lisans Uzmanlık Alan Dersi 4 (Eda Nur Dübüş)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D972DD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32E1A">
              <w:rPr>
                <w:sz w:val="18"/>
                <w:szCs w:val="18"/>
              </w:rPr>
              <w:t>.07</w:t>
            </w:r>
            <w:r w:rsidR="00264417" w:rsidRPr="00264417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4417" w:rsidRPr="00264417" w:rsidRDefault="00D972DD" w:rsidP="0026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64417">
              <w:rPr>
                <w:sz w:val="18"/>
                <w:szCs w:val="18"/>
              </w:rPr>
              <w:t>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17" w:rsidRPr="00264417" w:rsidRDefault="00264417" w:rsidP="00264417">
            <w:pPr>
              <w:rPr>
                <w:sz w:val="18"/>
                <w:szCs w:val="18"/>
              </w:rPr>
            </w:pPr>
            <w:r w:rsidRPr="00264417">
              <w:rPr>
                <w:sz w:val="18"/>
                <w:szCs w:val="18"/>
              </w:rPr>
              <w:t>İlgili Ana 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3E" w:rsidRDefault="006E7A3E" w:rsidP="00A555AF">
      <w:r>
        <w:separator/>
      </w:r>
    </w:p>
  </w:endnote>
  <w:endnote w:type="continuationSeparator" w:id="0">
    <w:p w:rsidR="006E7A3E" w:rsidRDefault="006E7A3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67381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67381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3E" w:rsidRDefault="006E7A3E" w:rsidP="00A555AF">
      <w:r>
        <w:separator/>
      </w:r>
    </w:p>
  </w:footnote>
  <w:footnote w:type="continuationSeparator" w:id="0">
    <w:p w:rsidR="006E7A3E" w:rsidRDefault="006E7A3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209E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64417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55C3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67381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B82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65C68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6E7A3E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164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08EF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2E1A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4AE8"/>
    <w:rsid w:val="00CF6AD9"/>
    <w:rsid w:val="00D02DBE"/>
    <w:rsid w:val="00D12006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972DD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05A1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47A04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453AC"/>
    <w:rsid w:val="003975C6"/>
    <w:rsid w:val="003D3845"/>
    <w:rsid w:val="004766F4"/>
    <w:rsid w:val="004B6D9E"/>
    <w:rsid w:val="00540ED8"/>
    <w:rsid w:val="00545C96"/>
    <w:rsid w:val="006837BF"/>
    <w:rsid w:val="00737CE2"/>
    <w:rsid w:val="007B600D"/>
    <w:rsid w:val="00897652"/>
    <w:rsid w:val="0090381C"/>
    <w:rsid w:val="00A047F1"/>
    <w:rsid w:val="00B740E9"/>
    <w:rsid w:val="00B9324C"/>
    <w:rsid w:val="00BC5376"/>
    <w:rsid w:val="00CB15D0"/>
    <w:rsid w:val="00D845B5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E652-3A42-4A1D-A317-D4CFC1B4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2025-01-14T07:32:00Z</dcterms:created>
  <dcterms:modified xsi:type="dcterms:W3CDTF">2025-01-14T07:32:00Z</dcterms:modified>
</cp:coreProperties>
</file>