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AD4179">
        <w:rPr>
          <w:sz w:val="22"/>
          <w:szCs w:val="22"/>
        </w:rPr>
      </w:r>
      <w:r w:rsidR="00AD4179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AD4179">
        <w:rPr>
          <w:sz w:val="22"/>
          <w:szCs w:val="22"/>
        </w:rPr>
      </w:r>
      <w:r w:rsidR="00AD417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AD4179">
        <w:rPr>
          <w:sz w:val="22"/>
          <w:szCs w:val="22"/>
        </w:rPr>
      </w:r>
      <w:r w:rsidR="00AD4179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4308"/>
        <w:gridCol w:w="492"/>
        <w:gridCol w:w="261"/>
        <w:gridCol w:w="271"/>
        <w:gridCol w:w="261"/>
        <w:gridCol w:w="330"/>
        <w:gridCol w:w="1599"/>
        <w:gridCol w:w="2647"/>
        <w:gridCol w:w="958"/>
        <w:gridCol w:w="818"/>
        <w:gridCol w:w="2769"/>
      </w:tblGrid>
      <w:tr w:rsidR="008438A7" w:rsidRPr="00EA2236" w:rsidTr="00774A27">
        <w:trPr>
          <w:trHeight w:val="255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C348FF" w:rsidRPr="00EA2236" w:rsidTr="00774A27">
        <w:trPr>
          <w:cantSplit/>
          <w:trHeight w:val="7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A076FB" w:rsidRPr="00B2047B" w:rsidTr="00455374">
        <w:trPr>
          <w:trHeight w:val="3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A076FB" w:rsidRDefault="00A076FB" w:rsidP="00A076FB">
            <w:pPr>
              <w:rPr>
                <w:bCs/>
                <w:color w:val="000000"/>
                <w:sz w:val="18"/>
                <w:szCs w:val="18"/>
              </w:rPr>
            </w:pPr>
            <w:r w:rsidRPr="00D15FEC">
              <w:rPr>
                <w:bCs/>
                <w:color w:val="000000"/>
                <w:sz w:val="18"/>
                <w:szCs w:val="18"/>
              </w:rPr>
              <w:t>TPY 501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sz w:val="18"/>
                <w:szCs w:val="18"/>
              </w:rPr>
            </w:pPr>
            <w:r w:rsidRPr="00D15FEC">
              <w:rPr>
                <w:bCs/>
                <w:sz w:val="18"/>
                <w:szCs w:val="18"/>
              </w:rPr>
              <w:t>BİLİMSEL ARAŞTIRMA ve YAYIN ETİĞİ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0</w:t>
            </w:r>
          </w:p>
        </w:tc>
        <w:tc>
          <w:tcPr>
            <w:tcW w:w="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</w:rPr>
            </w:pPr>
            <w:r w:rsidRPr="00D15FEC">
              <w:rPr>
                <w:bCs/>
                <w:color w:val="000000"/>
                <w:sz w:val="18"/>
              </w:rPr>
              <w:t>Prof. Dr. S. Saygın EKER</w:t>
            </w:r>
          </w:p>
          <w:p w:rsidR="00A076FB" w:rsidRPr="00D15FEC" w:rsidRDefault="00A076FB" w:rsidP="00A076FB">
            <w:pPr>
              <w:rPr>
                <w:sz w:val="1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bCs/>
                <w:color w:val="000000"/>
                <w:sz w:val="18"/>
              </w:rPr>
            </w:pPr>
            <w:r w:rsidRPr="00C348FF">
              <w:rPr>
                <w:bCs/>
                <w:color w:val="000000"/>
                <w:sz w:val="18"/>
              </w:rPr>
              <w:t>Prof. Dr. S. Saygın EKER</w:t>
            </w:r>
          </w:p>
          <w:p w:rsidR="00A076FB" w:rsidRPr="00C348FF" w:rsidRDefault="00A076FB" w:rsidP="00A076FB">
            <w:pPr>
              <w:ind w:right="-70"/>
              <w:rPr>
                <w:sz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1D17FA" w:rsidRDefault="00A076FB" w:rsidP="00A076FB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17.06.2025</w:t>
            </w:r>
          </w:p>
        </w:tc>
        <w:tc>
          <w:tcPr>
            <w:tcW w:w="2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1D17FA" w:rsidRDefault="00A076FB" w:rsidP="00A076FB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15:30</w:t>
            </w:r>
          </w:p>
        </w:tc>
        <w:tc>
          <w:tcPr>
            <w:tcW w:w="8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Pr="001D17FA" w:rsidRDefault="00A076FB" w:rsidP="00A076FB">
            <w:pPr>
              <w:ind w:right="-70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İlgili Ana Bilim Dalı</w:t>
            </w:r>
          </w:p>
        </w:tc>
      </w:tr>
      <w:tr w:rsidR="00A076FB" w:rsidRPr="00EA2236" w:rsidTr="00774A27">
        <w:trPr>
          <w:trHeight w:val="340"/>
        </w:trPr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17287B" w:rsidRDefault="00A076FB" w:rsidP="00A076F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SAB5002</w:t>
            </w: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>
            <w:r>
              <w:rPr>
                <w:sz w:val="18"/>
                <w:szCs w:val="20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BC4AAF" w:rsidRDefault="00A076FB" w:rsidP="00A076F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1D17FA" w:rsidRDefault="00A076FB" w:rsidP="00A076FB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17.06.2025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1D17FA" w:rsidRDefault="00A076FB" w:rsidP="00A076FB">
            <w:pPr>
              <w:jc w:val="center"/>
              <w:rPr>
                <w:sz w:val="18"/>
                <w:szCs w:val="18"/>
              </w:rPr>
            </w:pPr>
            <w:bookmarkStart w:id="2" w:name="Metin7"/>
            <w:r w:rsidRPr="001D17FA">
              <w:rPr>
                <w:sz w:val="18"/>
                <w:szCs w:val="18"/>
              </w:rPr>
              <w:t>08</w:t>
            </w:r>
            <w:bookmarkEnd w:id="2"/>
            <w:r w:rsidRPr="001D17FA">
              <w:rPr>
                <w:sz w:val="18"/>
                <w:szCs w:val="18"/>
              </w:rPr>
              <w:t>:50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19"/>
            </w:tblGrid>
            <w:tr w:rsidR="00A076FB" w:rsidRPr="001D17FA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6FB" w:rsidRPr="001D17FA" w:rsidRDefault="00A076FB" w:rsidP="00A076FB">
                  <w:pPr>
                    <w:ind w:right="-70"/>
                    <w:rPr>
                      <w:sz w:val="18"/>
                      <w:szCs w:val="18"/>
                    </w:rPr>
                  </w:pPr>
                  <w:r w:rsidRPr="001D17FA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:rsidR="00A076FB" w:rsidRPr="001D17FA" w:rsidRDefault="00A076FB" w:rsidP="00A076FB">
            <w:pPr>
              <w:rPr>
                <w:sz w:val="18"/>
                <w:szCs w:val="18"/>
              </w:rPr>
            </w:pPr>
          </w:p>
        </w:tc>
      </w:tr>
      <w:tr w:rsidR="00A076FB" w:rsidRPr="00EA2236" w:rsidTr="00774A27">
        <w:trPr>
          <w:trHeight w:val="340"/>
        </w:trPr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  <w:szCs w:val="18"/>
              </w:rPr>
            </w:pPr>
            <w:r w:rsidRPr="00D15FEC">
              <w:rPr>
                <w:bCs/>
                <w:color w:val="000000"/>
                <w:sz w:val="18"/>
                <w:szCs w:val="18"/>
              </w:rPr>
              <w:t>TPY5002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sz w:val="18"/>
                <w:szCs w:val="18"/>
              </w:rPr>
            </w:pPr>
            <w:r w:rsidRPr="00D15FEC">
              <w:rPr>
                <w:bCs/>
                <w:sz w:val="18"/>
                <w:szCs w:val="18"/>
              </w:rPr>
              <w:t>DAVRANIŞ BİLİMLERİ – II PSİKOPATOLOJİK KURAMLAR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76FB" w:rsidRPr="00D15FEC" w:rsidRDefault="00A076FB" w:rsidP="00A07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9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</w:rPr>
            </w:pPr>
            <w:r w:rsidRPr="00D15FEC">
              <w:rPr>
                <w:bCs/>
                <w:color w:val="000000"/>
                <w:sz w:val="18"/>
              </w:rPr>
              <w:t>Prof. Dr. Cengiz AKKAYA</w:t>
            </w:r>
          </w:p>
          <w:p w:rsidR="00A076FB" w:rsidRPr="00D15FEC" w:rsidRDefault="00A076FB" w:rsidP="00A076FB">
            <w:pPr>
              <w:rPr>
                <w:sz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C348FF" w:rsidRDefault="00A076FB" w:rsidP="00A076FB">
            <w:pPr>
              <w:rPr>
                <w:bCs/>
                <w:color w:val="000000"/>
                <w:sz w:val="18"/>
              </w:rPr>
            </w:pPr>
            <w:r w:rsidRPr="00C348FF">
              <w:rPr>
                <w:bCs/>
                <w:color w:val="000000"/>
                <w:sz w:val="18"/>
              </w:rPr>
              <w:t>Prof. Dr. Cengiz AKKAYA</w:t>
            </w:r>
          </w:p>
          <w:p w:rsidR="00A076FB" w:rsidRPr="00C348FF" w:rsidRDefault="00A076FB" w:rsidP="00A076FB">
            <w:pPr>
              <w:jc w:val="center"/>
              <w:rPr>
                <w:sz w:val="18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C348FF" w:rsidRDefault="00A076FB" w:rsidP="00A076FB">
            <w:pPr>
              <w:jc w:val="center"/>
              <w:rPr>
                <w:sz w:val="18"/>
              </w:rPr>
            </w:pPr>
            <w:r w:rsidRPr="00C348FF">
              <w:rPr>
                <w:sz w:val="18"/>
              </w:rPr>
              <w:t>16.06.2025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C348FF" w:rsidRDefault="00A076FB" w:rsidP="00A076FB">
            <w:pPr>
              <w:jc w:val="center"/>
              <w:rPr>
                <w:sz w:val="18"/>
              </w:rPr>
            </w:pPr>
            <w:r w:rsidRPr="00C348FF">
              <w:rPr>
                <w:sz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sz w:val="18"/>
              </w:rPr>
            </w:pPr>
            <w:r w:rsidRPr="00C348FF">
              <w:rPr>
                <w:spacing w:val="-1"/>
                <w:sz w:val="18"/>
              </w:rPr>
              <w:t>İlgili</w:t>
            </w:r>
            <w:r w:rsidRPr="00C348FF">
              <w:rPr>
                <w:sz w:val="18"/>
              </w:rPr>
              <w:t xml:space="preserve"> </w:t>
            </w:r>
            <w:r w:rsidRPr="00C348FF">
              <w:rPr>
                <w:spacing w:val="-1"/>
                <w:sz w:val="18"/>
              </w:rPr>
              <w:t>Ana</w:t>
            </w:r>
            <w:r w:rsidRPr="00C348FF">
              <w:rPr>
                <w:sz w:val="18"/>
              </w:rPr>
              <w:t>bilim</w:t>
            </w:r>
            <w:r w:rsidRPr="00C348FF">
              <w:rPr>
                <w:spacing w:val="-3"/>
                <w:sz w:val="18"/>
              </w:rPr>
              <w:t xml:space="preserve"> </w:t>
            </w:r>
            <w:r w:rsidRPr="00C348FF">
              <w:rPr>
                <w:spacing w:val="-1"/>
                <w:sz w:val="18"/>
              </w:rPr>
              <w:t>Dalı</w:t>
            </w:r>
          </w:p>
        </w:tc>
      </w:tr>
      <w:tr w:rsidR="00A076FB" w:rsidRPr="00EA2236" w:rsidTr="00774A27">
        <w:trPr>
          <w:trHeight w:val="340"/>
        </w:trPr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  <w:szCs w:val="18"/>
              </w:rPr>
            </w:pPr>
            <w:r w:rsidRPr="00D15FEC">
              <w:rPr>
                <w:bCs/>
                <w:color w:val="000000"/>
                <w:sz w:val="18"/>
                <w:szCs w:val="18"/>
              </w:rPr>
              <w:t>TPY5004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sz w:val="18"/>
                <w:szCs w:val="18"/>
              </w:rPr>
            </w:pPr>
            <w:r w:rsidRPr="00D15FEC">
              <w:rPr>
                <w:bCs/>
                <w:sz w:val="18"/>
                <w:szCs w:val="18"/>
              </w:rPr>
              <w:t>PSİKİYATRİK HASTALIKLAR-II SENDROM BİLGİSİ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6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</w:rPr>
            </w:pPr>
            <w:r w:rsidRPr="00D15FEC">
              <w:rPr>
                <w:bCs/>
                <w:color w:val="000000"/>
                <w:sz w:val="18"/>
              </w:rPr>
              <w:t>Prof. Dr. S. Saygın EKER</w:t>
            </w:r>
          </w:p>
          <w:p w:rsidR="00A076FB" w:rsidRPr="00D15FEC" w:rsidRDefault="00A076FB" w:rsidP="00A076FB">
            <w:pPr>
              <w:rPr>
                <w:sz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C348FF" w:rsidRDefault="00A076FB" w:rsidP="00A076FB">
            <w:pPr>
              <w:rPr>
                <w:bCs/>
                <w:color w:val="000000"/>
                <w:sz w:val="18"/>
              </w:rPr>
            </w:pPr>
            <w:r w:rsidRPr="00C348FF">
              <w:rPr>
                <w:bCs/>
                <w:color w:val="000000"/>
                <w:sz w:val="18"/>
              </w:rPr>
              <w:t>Prof. Dr. S. Saygın EKER</w:t>
            </w:r>
          </w:p>
          <w:p w:rsidR="00A076FB" w:rsidRPr="00C348FF" w:rsidRDefault="00A076FB" w:rsidP="00A076FB">
            <w:pPr>
              <w:rPr>
                <w:sz w:val="18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jc w:val="center"/>
              <w:rPr>
                <w:sz w:val="18"/>
              </w:rPr>
            </w:pPr>
            <w:r w:rsidRPr="00C348FF">
              <w:rPr>
                <w:sz w:val="18"/>
              </w:rPr>
              <w:t>16.06.2025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jc w:val="center"/>
              <w:rPr>
                <w:sz w:val="18"/>
              </w:rPr>
            </w:pPr>
            <w:r w:rsidRPr="00C348FF">
              <w:rPr>
                <w:sz w:val="18"/>
              </w:rPr>
              <w:t>15:00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sz w:val="18"/>
              </w:rPr>
            </w:pPr>
            <w:r w:rsidRPr="00C348FF">
              <w:rPr>
                <w:spacing w:val="-1"/>
                <w:sz w:val="18"/>
              </w:rPr>
              <w:t>İlgili</w:t>
            </w:r>
            <w:r w:rsidRPr="00C348FF">
              <w:rPr>
                <w:sz w:val="18"/>
              </w:rPr>
              <w:t xml:space="preserve"> </w:t>
            </w:r>
            <w:r w:rsidRPr="00C348FF">
              <w:rPr>
                <w:spacing w:val="-1"/>
                <w:sz w:val="18"/>
              </w:rPr>
              <w:t>Ana</w:t>
            </w:r>
            <w:r w:rsidRPr="00C348FF">
              <w:rPr>
                <w:sz w:val="18"/>
              </w:rPr>
              <w:t>bilim</w:t>
            </w:r>
            <w:r w:rsidRPr="00C348FF">
              <w:rPr>
                <w:spacing w:val="-3"/>
                <w:sz w:val="18"/>
              </w:rPr>
              <w:t xml:space="preserve"> </w:t>
            </w:r>
            <w:r w:rsidRPr="00C348FF">
              <w:rPr>
                <w:spacing w:val="-1"/>
                <w:sz w:val="18"/>
              </w:rPr>
              <w:t>Dalı</w:t>
            </w:r>
          </w:p>
        </w:tc>
      </w:tr>
      <w:tr w:rsidR="00A076FB" w:rsidRPr="00EA2236" w:rsidTr="00774A27">
        <w:trPr>
          <w:trHeight w:val="340"/>
        </w:trPr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  <w:szCs w:val="18"/>
              </w:rPr>
            </w:pPr>
            <w:r w:rsidRPr="00D15FEC">
              <w:rPr>
                <w:bCs/>
                <w:color w:val="000000"/>
                <w:sz w:val="18"/>
                <w:szCs w:val="18"/>
              </w:rPr>
              <w:t>TPY 5006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sz w:val="18"/>
                <w:szCs w:val="18"/>
              </w:rPr>
            </w:pPr>
            <w:r w:rsidRPr="00D15FEC">
              <w:rPr>
                <w:bCs/>
                <w:sz w:val="18"/>
                <w:szCs w:val="18"/>
              </w:rPr>
              <w:t>PSİKOPATOLOJİK DEĞERLENDİRME-II SENDROM DEĞERLENDİRMESİ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6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</w:rPr>
            </w:pPr>
            <w:r w:rsidRPr="00D15FEC">
              <w:rPr>
                <w:bCs/>
                <w:color w:val="000000"/>
                <w:sz w:val="18"/>
              </w:rPr>
              <w:t>Prof. Dr. S. Saygın EKER</w:t>
            </w:r>
          </w:p>
          <w:p w:rsidR="00A076FB" w:rsidRPr="00D15FEC" w:rsidRDefault="00A076FB" w:rsidP="00A076FB">
            <w:pPr>
              <w:rPr>
                <w:sz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bCs/>
                <w:color w:val="000000"/>
                <w:sz w:val="18"/>
              </w:rPr>
            </w:pPr>
            <w:r w:rsidRPr="00C348FF">
              <w:rPr>
                <w:bCs/>
                <w:color w:val="000000"/>
                <w:sz w:val="18"/>
              </w:rPr>
              <w:t>Prof. Dr. S. Saygın EKER</w:t>
            </w:r>
          </w:p>
          <w:p w:rsidR="00A076FB" w:rsidRPr="00C348FF" w:rsidRDefault="00A076FB" w:rsidP="00A076FB">
            <w:pPr>
              <w:rPr>
                <w:sz w:val="18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18.06.2025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sz w:val="18"/>
              </w:rPr>
            </w:pPr>
            <w:r w:rsidRPr="00C348FF">
              <w:rPr>
                <w:spacing w:val="-1"/>
                <w:sz w:val="18"/>
              </w:rPr>
              <w:t>İlgili</w:t>
            </w:r>
            <w:r w:rsidRPr="00C348FF">
              <w:rPr>
                <w:sz w:val="18"/>
              </w:rPr>
              <w:t xml:space="preserve"> </w:t>
            </w:r>
            <w:r w:rsidRPr="00C348FF">
              <w:rPr>
                <w:spacing w:val="-1"/>
                <w:sz w:val="18"/>
              </w:rPr>
              <w:t>Ana</w:t>
            </w:r>
            <w:r w:rsidRPr="00C348FF">
              <w:rPr>
                <w:sz w:val="18"/>
              </w:rPr>
              <w:t>bilim</w:t>
            </w:r>
            <w:r w:rsidRPr="00C348FF">
              <w:rPr>
                <w:spacing w:val="-3"/>
                <w:sz w:val="18"/>
              </w:rPr>
              <w:t xml:space="preserve"> </w:t>
            </w:r>
            <w:r w:rsidRPr="00C348FF">
              <w:rPr>
                <w:spacing w:val="-1"/>
                <w:sz w:val="18"/>
              </w:rPr>
              <w:t>Dalı</w:t>
            </w:r>
          </w:p>
        </w:tc>
      </w:tr>
      <w:tr w:rsidR="00A076FB" w:rsidRPr="00EA2236" w:rsidTr="00774A27">
        <w:trPr>
          <w:trHeight w:val="340"/>
        </w:trPr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  <w:szCs w:val="18"/>
              </w:rPr>
            </w:pPr>
            <w:r w:rsidRPr="00D15FEC">
              <w:rPr>
                <w:bCs/>
                <w:color w:val="000000"/>
                <w:sz w:val="18"/>
                <w:szCs w:val="18"/>
              </w:rPr>
              <w:t>TPY5008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sz w:val="18"/>
                <w:szCs w:val="18"/>
              </w:rPr>
            </w:pPr>
            <w:r w:rsidRPr="00D15FEC">
              <w:rPr>
                <w:bCs/>
                <w:sz w:val="18"/>
                <w:szCs w:val="18"/>
              </w:rPr>
              <w:t>KONSULTASYON LIYEZON PSİKİYATRİSİ-II CERRAHİ HASTALIKLAR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6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</w:rPr>
            </w:pPr>
            <w:r w:rsidRPr="00D15FEC">
              <w:rPr>
                <w:bCs/>
                <w:color w:val="000000"/>
                <w:sz w:val="18"/>
              </w:rPr>
              <w:t>Prof. Dr. Aslı SARANDÖL</w:t>
            </w:r>
          </w:p>
          <w:p w:rsidR="00A076FB" w:rsidRPr="00D15FEC" w:rsidRDefault="00A076FB" w:rsidP="00A076FB">
            <w:pPr>
              <w:rPr>
                <w:sz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bCs/>
                <w:color w:val="000000"/>
                <w:sz w:val="18"/>
              </w:rPr>
            </w:pPr>
            <w:r w:rsidRPr="00C348FF">
              <w:rPr>
                <w:bCs/>
                <w:color w:val="000000"/>
                <w:sz w:val="18"/>
              </w:rPr>
              <w:t>Prof. Dr. Aslı SARANDÖL</w:t>
            </w:r>
          </w:p>
          <w:p w:rsidR="00A076FB" w:rsidRPr="00C348FF" w:rsidRDefault="00A076FB" w:rsidP="00A076FB">
            <w:pPr>
              <w:rPr>
                <w:sz w:val="18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23.06.2025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sz w:val="18"/>
              </w:rPr>
            </w:pPr>
            <w:r w:rsidRPr="00C348FF">
              <w:rPr>
                <w:spacing w:val="-1"/>
                <w:sz w:val="18"/>
              </w:rPr>
              <w:t>İlgili</w:t>
            </w:r>
            <w:r w:rsidRPr="00C348FF">
              <w:rPr>
                <w:sz w:val="18"/>
              </w:rPr>
              <w:t xml:space="preserve"> </w:t>
            </w:r>
            <w:r w:rsidRPr="00C348FF">
              <w:rPr>
                <w:spacing w:val="-1"/>
                <w:sz w:val="18"/>
              </w:rPr>
              <w:t>Ana</w:t>
            </w:r>
            <w:r w:rsidRPr="00C348FF">
              <w:rPr>
                <w:sz w:val="18"/>
              </w:rPr>
              <w:t>bilim</w:t>
            </w:r>
            <w:r w:rsidRPr="00C348FF">
              <w:rPr>
                <w:spacing w:val="-3"/>
                <w:sz w:val="18"/>
              </w:rPr>
              <w:t xml:space="preserve"> </w:t>
            </w:r>
            <w:r w:rsidRPr="00C348FF">
              <w:rPr>
                <w:spacing w:val="-1"/>
                <w:sz w:val="18"/>
              </w:rPr>
              <w:t>Dalı</w:t>
            </w:r>
          </w:p>
        </w:tc>
      </w:tr>
      <w:tr w:rsidR="00A076FB" w:rsidRPr="00EA2236" w:rsidTr="00774A27">
        <w:trPr>
          <w:trHeight w:val="340"/>
        </w:trPr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  <w:szCs w:val="18"/>
              </w:rPr>
            </w:pPr>
            <w:r w:rsidRPr="00D15FEC">
              <w:rPr>
                <w:bCs/>
                <w:color w:val="000000"/>
                <w:sz w:val="18"/>
                <w:szCs w:val="18"/>
              </w:rPr>
              <w:t xml:space="preserve">TPY 5010 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sz w:val="18"/>
                <w:szCs w:val="18"/>
              </w:rPr>
            </w:pPr>
            <w:r w:rsidRPr="00D15FEC">
              <w:rPr>
                <w:bCs/>
                <w:sz w:val="18"/>
                <w:szCs w:val="18"/>
              </w:rPr>
              <w:t>PSİKİYATRİK HASTALIKLARDA AİLE DESTEĞİ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6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</w:rPr>
            </w:pPr>
            <w:r w:rsidRPr="00D15FEC">
              <w:rPr>
                <w:bCs/>
                <w:color w:val="000000"/>
                <w:sz w:val="18"/>
              </w:rPr>
              <w:t>Prof. Dr. Aslı SARANDÖL</w:t>
            </w:r>
          </w:p>
          <w:p w:rsidR="00A076FB" w:rsidRPr="00D15FEC" w:rsidRDefault="00A076FB" w:rsidP="00A076FB">
            <w:pPr>
              <w:rPr>
                <w:sz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bCs/>
                <w:color w:val="000000"/>
                <w:sz w:val="18"/>
              </w:rPr>
            </w:pPr>
            <w:r w:rsidRPr="00C348FF">
              <w:rPr>
                <w:bCs/>
                <w:color w:val="000000"/>
                <w:sz w:val="18"/>
              </w:rPr>
              <w:t>Prof. Dr. Aslı SARANDÖL</w:t>
            </w:r>
          </w:p>
          <w:p w:rsidR="00A076FB" w:rsidRPr="00C348FF" w:rsidRDefault="00A076FB" w:rsidP="00A076FB">
            <w:pPr>
              <w:rPr>
                <w:sz w:val="18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24.06.2025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sz w:val="18"/>
              </w:rPr>
            </w:pPr>
            <w:r w:rsidRPr="00C348FF">
              <w:rPr>
                <w:spacing w:val="-1"/>
                <w:sz w:val="18"/>
              </w:rPr>
              <w:t>İlgili</w:t>
            </w:r>
            <w:r w:rsidRPr="00C348FF">
              <w:rPr>
                <w:sz w:val="18"/>
              </w:rPr>
              <w:t xml:space="preserve"> </w:t>
            </w:r>
            <w:r w:rsidRPr="00C348FF">
              <w:rPr>
                <w:spacing w:val="-1"/>
                <w:sz w:val="18"/>
              </w:rPr>
              <w:t>Ana</w:t>
            </w:r>
            <w:r w:rsidRPr="00C348FF">
              <w:rPr>
                <w:sz w:val="18"/>
              </w:rPr>
              <w:t>bilim</w:t>
            </w:r>
            <w:r w:rsidRPr="00C348FF">
              <w:rPr>
                <w:spacing w:val="-3"/>
                <w:sz w:val="18"/>
              </w:rPr>
              <w:t xml:space="preserve"> </w:t>
            </w:r>
            <w:r w:rsidRPr="00C348FF">
              <w:rPr>
                <w:spacing w:val="-1"/>
                <w:sz w:val="18"/>
              </w:rPr>
              <w:t>Dalı</w:t>
            </w:r>
          </w:p>
        </w:tc>
      </w:tr>
      <w:tr w:rsidR="00A076FB" w:rsidRPr="00EA2236" w:rsidTr="00774A27">
        <w:trPr>
          <w:trHeight w:val="340"/>
        </w:trPr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  <w:szCs w:val="18"/>
              </w:rPr>
            </w:pPr>
            <w:r w:rsidRPr="00D15FEC">
              <w:rPr>
                <w:bCs/>
                <w:color w:val="000000"/>
                <w:sz w:val="18"/>
                <w:szCs w:val="18"/>
              </w:rPr>
              <w:t>TPY 5172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sz w:val="18"/>
                <w:szCs w:val="18"/>
              </w:rPr>
            </w:pPr>
            <w:r w:rsidRPr="00D15FEC">
              <w:rPr>
                <w:bCs/>
                <w:sz w:val="18"/>
                <w:szCs w:val="18"/>
              </w:rPr>
              <w:t>SEMİNER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</w:rPr>
            </w:pPr>
            <w:r w:rsidRPr="00D15FEC">
              <w:rPr>
                <w:bCs/>
                <w:color w:val="000000"/>
                <w:sz w:val="18"/>
              </w:rPr>
              <w:t>Danışman Öğretim Üyesi</w:t>
            </w:r>
          </w:p>
          <w:p w:rsidR="00A076FB" w:rsidRPr="00D15FEC" w:rsidRDefault="00A076FB" w:rsidP="00A076FB">
            <w:pPr>
              <w:rPr>
                <w:sz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bCs/>
                <w:color w:val="000000"/>
                <w:sz w:val="18"/>
              </w:rPr>
            </w:pPr>
            <w:r w:rsidRPr="00C348FF">
              <w:rPr>
                <w:bCs/>
                <w:color w:val="000000"/>
                <w:sz w:val="18"/>
              </w:rPr>
              <w:t>Danışman Öğretim Üyesi</w:t>
            </w:r>
          </w:p>
          <w:p w:rsidR="00A076FB" w:rsidRPr="00C348FF" w:rsidRDefault="00A076FB" w:rsidP="00A076FB">
            <w:pPr>
              <w:rPr>
                <w:sz w:val="18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23.06.2025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sz w:val="18"/>
              </w:rPr>
            </w:pPr>
            <w:r w:rsidRPr="00C348FF">
              <w:rPr>
                <w:spacing w:val="-1"/>
                <w:sz w:val="18"/>
              </w:rPr>
              <w:t>İlgili</w:t>
            </w:r>
            <w:r w:rsidRPr="00C348FF">
              <w:rPr>
                <w:sz w:val="18"/>
              </w:rPr>
              <w:t xml:space="preserve"> </w:t>
            </w:r>
            <w:r w:rsidRPr="00C348FF">
              <w:rPr>
                <w:spacing w:val="-1"/>
                <w:sz w:val="18"/>
              </w:rPr>
              <w:t>Ana</w:t>
            </w:r>
            <w:r w:rsidRPr="00C348FF">
              <w:rPr>
                <w:sz w:val="18"/>
              </w:rPr>
              <w:t>bilim</w:t>
            </w:r>
            <w:r w:rsidRPr="00C348FF">
              <w:rPr>
                <w:spacing w:val="-3"/>
                <w:sz w:val="18"/>
              </w:rPr>
              <w:t xml:space="preserve"> </w:t>
            </w:r>
            <w:r w:rsidRPr="00C348FF">
              <w:rPr>
                <w:spacing w:val="-1"/>
                <w:sz w:val="18"/>
              </w:rPr>
              <w:t>Dalı</w:t>
            </w:r>
          </w:p>
        </w:tc>
      </w:tr>
      <w:tr w:rsidR="00A076FB" w:rsidRPr="00EA2236" w:rsidTr="00774A27">
        <w:trPr>
          <w:trHeight w:val="340"/>
        </w:trPr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TPY5192</w:t>
            </w:r>
            <w:bookmarkStart w:id="3" w:name="_GoBack"/>
            <w:bookmarkEnd w:id="3"/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sz w:val="18"/>
                <w:szCs w:val="18"/>
              </w:rPr>
            </w:pPr>
            <w:r w:rsidRPr="00D15FEC">
              <w:rPr>
                <w:bCs/>
                <w:sz w:val="18"/>
                <w:szCs w:val="18"/>
              </w:rPr>
              <w:t>TEZ DANIŞMANLIĞI-II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1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1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</w:rPr>
            </w:pPr>
            <w:r w:rsidRPr="00D15FEC">
              <w:rPr>
                <w:bCs/>
                <w:color w:val="000000"/>
                <w:sz w:val="18"/>
              </w:rPr>
              <w:t>Danışman Öğretim Üyesi</w:t>
            </w:r>
          </w:p>
          <w:p w:rsidR="00A076FB" w:rsidRPr="00D15FEC" w:rsidRDefault="00A076FB" w:rsidP="00A076FB">
            <w:pPr>
              <w:rPr>
                <w:sz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bCs/>
                <w:color w:val="000000"/>
                <w:sz w:val="18"/>
              </w:rPr>
            </w:pPr>
            <w:r w:rsidRPr="00C348FF">
              <w:rPr>
                <w:bCs/>
                <w:color w:val="000000"/>
                <w:sz w:val="18"/>
              </w:rPr>
              <w:t>Danışman Öğretim Üyesi</w:t>
            </w:r>
          </w:p>
          <w:p w:rsidR="00A076FB" w:rsidRPr="00C348FF" w:rsidRDefault="00A076FB" w:rsidP="00A076FB">
            <w:pPr>
              <w:rPr>
                <w:sz w:val="18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24.06.2025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sz w:val="18"/>
              </w:rPr>
            </w:pPr>
            <w:r w:rsidRPr="00C348FF">
              <w:rPr>
                <w:spacing w:val="-1"/>
                <w:sz w:val="18"/>
              </w:rPr>
              <w:t>İlgili</w:t>
            </w:r>
            <w:r w:rsidRPr="00C348FF">
              <w:rPr>
                <w:sz w:val="18"/>
              </w:rPr>
              <w:t xml:space="preserve"> </w:t>
            </w:r>
            <w:r w:rsidRPr="00C348FF">
              <w:rPr>
                <w:spacing w:val="-1"/>
                <w:sz w:val="18"/>
              </w:rPr>
              <w:t>Ana</w:t>
            </w:r>
            <w:r w:rsidRPr="00C348FF">
              <w:rPr>
                <w:sz w:val="18"/>
              </w:rPr>
              <w:t>bilim</w:t>
            </w:r>
            <w:r w:rsidRPr="00C348FF">
              <w:rPr>
                <w:spacing w:val="-3"/>
                <w:sz w:val="18"/>
              </w:rPr>
              <w:t xml:space="preserve"> </w:t>
            </w:r>
            <w:r w:rsidRPr="00C348FF">
              <w:rPr>
                <w:spacing w:val="-1"/>
                <w:sz w:val="18"/>
              </w:rPr>
              <w:t>Dalı</w:t>
            </w:r>
          </w:p>
        </w:tc>
      </w:tr>
      <w:tr w:rsidR="00A076FB" w:rsidRPr="00C348FF" w:rsidTr="00774A27">
        <w:trPr>
          <w:trHeight w:val="340"/>
        </w:trPr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color w:val="000000"/>
                <w:sz w:val="18"/>
                <w:szCs w:val="18"/>
              </w:rPr>
            </w:pPr>
            <w:r w:rsidRPr="00D15FEC">
              <w:rPr>
                <w:bCs/>
                <w:color w:val="000000"/>
                <w:sz w:val="18"/>
                <w:szCs w:val="18"/>
              </w:rPr>
              <w:t>TPY5182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Pr="00D15FEC" w:rsidRDefault="00A076FB" w:rsidP="00A076FB">
            <w:pPr>
              <w:rPr>
                <w:bCs/>
                <w:sz w:val="18"/>
                <w:szCs w:val="18"/>
              </w:rPr>
            </w:pPr>
            <w:r w:rsidRPr="00D15FEC">
              <w:rPr>
                <w:bCs/>
                <w:sz w:val="18"/>
                <w:szCs w:val="18"/>
              </w:rPr>
              <w:t>YÜKSEK LİSANS UZMANLIK ALAN DERSİ-II</w:t>
            </w:r>
          </w:p>
          <w:p w:rsidR="00A076FB" w:rsidRPr="00D15FEC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6FB" w:rsidRDefault="00A076FB" w:rsidP="00A076FB">
            <w:pPr>
              <w:jc w:val="center"/>
            </w:pPr>
            <w: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76FB" w:rsidRDefault="00A076FB" w:rsidP="00A076FB">
            <w:pPr>
              <w:jc w:val="center"/>
            </w:pPr>
            <w: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076FB" w:rsidRPr="00C348FF" w:rsidRDefault="00A076FB" w:rsidP="00A076FB">
            <w:pPr>
              <w:rPr>
                <w:bCs/>
                <w:color w:val="000000"/>
                <w:sz w:val="18"/>
                <w:szCs w:val="18"/>
              </w:rPr>
            </w:pPr>
            <w:r w:rsidRPr="00C348FF">
              <w:rPr>
                <w:bCs/>
                <w:color w:val="000000"/>
                <w:sz w:val="18"/>
                <w:szCs w:val="18"/>
              </w:rPr>
              <w:t>Danışman Öğretim Üyesi</w:t>
            </w:r>
          </w:p>
          <w:p w:rsidR="00A076FB" w:rsidRPr="00C348FF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bCs/>
                <w:color w:val="000000"/>
                <w:sz w:val="18"/>
                <w:szCs w:val="18"/>
              </w:rPr>
            </w:pPr>
            <w:r w:rsidRPr="00C348FF">
              <w:rPr>
                <w:bCs/>
                <w:color w:val="000000"/>
                <w:sz w:val="18"/>
                <w:szCs w:val="18"/>
              </w:rPr>
              <w:t>Danışman Öğretim Üyesi</w:t>
            </w:r>
          </w:p>
          <w:p w:rsidR="00A076FB" w:rsidRPr="00C348FF" w:rsidRDefault="00A076FB" w:rsidP="00A076FB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jc w:val="center"/>
              <w:rPr>
                <w:sz w:val="18"/>
                <w:szCs w:val="18"/>
              </w:rPr>
            </w:pPr>
            <w:r w:rsidRPr="00C348FF">
              <w:rPr>
                <w:sz w:val="18"/>
                <w:szCs w:val="18"/>
              </w:rPr>
              <w:t>25.06.2025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Pr="00C348FF" w:rsidRDefault="00A076FB" w:rsidP="00A076FB">
            <w:pPr>
              <w:rPr>
                <w:sz w:val="18"/>
                <w:szCs w:val="18"/>
              </w:rPr>
            </w:pPr>
            <w:r w:rsidRPr="00C348FF">
              <w:rPr>
                <w:spacing w:val="-1"/>
                <w:sz w:val="18"/>
                <w:szCs w:val="18"/>
              </w:rPr>
              <w:t>İlgili</w:t>
            </w:r>
            <w:r w:rsidRPr="00C348FF">
              <w:rPr>
                <w:sz w:val="18"/>
                <w:szCs w:val="18"/>
              </w:rPr>
              <w:t xml:space="preserve"> </w:t>
            </w:r>
            <w:r w:rsidRPr="00C348FF">
              <w:rPr>
                <w:spacing w:val="-1"/>
                <w:sz w:val="18"/>
                <w:szCs w:val="18"/>
              </w:rPr>
              <w:t>Ana</w:t>
            </w:r>
            <w:r w:rsidRPr="00C348FF">
              <w:rPr>
                <w:sz w:val="18"/>
                <w:szCs w:val="18"/>
              </w:rPr>
              <w:t>bilim</w:t>
            </w:r>
            <w:r w:rsidRPr="00C348FF">
              <w:rPr>
                <w:spacing w:val="-3"/>
                <w:sz w:val="18"/>
                <w:szCs w:val="18"/>
              </w:rPr>
              <w:t xml:space="preserve"> </w:t>
            </w:r>
            <w:r w:rsidRPr="00C348FF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A076FB" w:rsidRPr="00EA2236" w:rsidTr="00774A27">
        <w:trPr>
          <w:trHeight w:val="340"/>
        </w:trPr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17287B" w:rsidRDefault="00A076FB" w:rsidP="00A076F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BC4AAF" w:rsidRDefault="00A076FB" w:rsidP="00A076F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>
            <w:pPr>
              <w:jc w:val="center"/>
            </w:pP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>
            <w:pPr>
              <w:jc w:val="center"/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</w:tr>
      <w:tr w:rsidR="00A076FB" w:rsidRPr="00EA2236" w:rsidTr="00774A27">
        <w:trPr>
          <w:trHeight w:val="340"/>
        </w:trPr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17287B" w:rsidRDefault="00A076FB" w:rsidP="00A076F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BC4AAF" w:rsidRDefault="00A076FB" w:rsidP="00A076F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>
            <w:pPr>
              <w:jc w:val="center"/>
            </w:pP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>
            <w:pPr>
              <w:jc w:val="center"/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</w:tr>
      <w:tr w:rsidR="00A076FB" w:rsidRPr="00EA2236" w:rsidTr="00774A27">
        <w:trPr>
          <w:trHeight w:val="340"/>
        </w:trPr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17287B" w:rsidRDefault="00A076FB" w:rsidP="00A076F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BC4AAF" w:rsidRDefault="00A076FB" w:rsidP="00A076F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>
            <w:pPr>
              <w:jc w:val="center"/>
            </w:pP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>
            <w:pPr>
              <w:jc w:val="center"/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</w:tr>
      <w:tr w:rsidR="00A076FB" w:rsidRPr="00EA2236" w:rsidTr="00774A27">
        <w:trPr>
          <w:trHeight w:val="340"/>
        </w:trPr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17287B" w:rsidRDefault="00A076FB" w:rsidP="00A076FB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874DAB" w:rsidRDefault="00A076FB" w:rsidP="00A07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Pr="00BC4AAF" w:rsidRDefault="00A076FB" w:rsidP="00A076F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  <w:tc>
          <w:tcPr>
            <w:tcW w:w="8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>
            <w:pPr>
              <w:jc w:val="center"/>
            </w:pP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76FB" w:rsidRDefault="00A076FB" w:rsidP="00A076FB">
            <w:pPr>
              <w:jc w:val="center"/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B" w:rsidRDefault="00A076FB" w:rsidP="00A076FB"/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79" w:rsidRDefault="00AD4179" w:rsidP="00A555AF">
      <w:r>
        <w:separator/>
      </w:r>
    </w:p>
  </w:endnote>
  <w:endnote w:type="continuationSeparator" w:id="0">
    <w:p w:rsidR="00AD4179" w:rsidRDefault="00AD417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076FB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076FB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79" w:rsidRDefault="00AD4179" w:rsidP="00A555AF">
      <w:r>
        <w:separator/>
      </w:r>
    </w:p>
  </w:footnote>
  <w:footnote w:type="continuationSeparator" w:id="0">
    <w:p w:rsidR="00AD4179" w:rsidRDefault="00AD417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61B9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51D0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74A2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076FB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4179"/>
    <w:rsid w:val="00AD6EFE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357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48FF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86A28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01C7C"/>
    <w:rsid w:val="003D3845"/>
    <w:rsid w:val="004766F4"/>
    <w:rsid w:val="004B6D9E"/>
    <w:rsid w:val="00540ED8"/>
    <w:rsid w:val="005E52A9"/>
    <w:rsid w:val="006837BF"/>
    <w:rsid w:val="006E5E5E"/>
    <w:rsid w:val="00737CE2"/>
    <w:rsid w:val="00A047F1"/>
    <w:rsid w:val="00B740E9"/>
    <w:rsid w:val="00BB73DB"/>
    <w:rsid w:val="00BC5376"/>
    <w:rsid w:val="00CB15D0"/>
    <w:rsid w:val="00DE30E2"/>
    <w:rsid w:val="00E171D3"/>
    <w:rsid w:val="00E3583D"/>
    <w:rsid w:val="00E97A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BC09-8694-4374-9764-C6C67B6B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2025-01-16T08:38:00Z</dcterms:created>
  <dcterms:modified xsi:type="dcterms:W3CDTF">2025-01-16T08:38:00Z</dcterms:modified>
</cp:coreProperties>
</file>