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030C6D">
        <w:rPr>
          <w:sz w:val="22"/>
          <w:szCs w:val="22"/>
        </w:rPr>
      </w:r>
      <w:r w:rsidR="00030C6D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030C6D">
        <w:rPr>
          <w:sz w:val="22"/>
          <w:szCs w:val="22"/>
        </w:rPr>
      </w:r>
      <w:r w:rsidR="00030C6D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8E1C8D">
        <w:rPr>
          <w:sz w:val="22"/>
          <w:szCs w:val="22"/>
        </w:rPr>
        <w:t>Veterinerlik Farmakoloji ve Toksikoloji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:rsidTr="00247C9A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:rsidTr="00247C9A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:rsidTr="00247C9A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17287B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AA3CD7" w:rsidRDefault="00D4379C" w:rsidP="00D4379C">
            <w:pPr>
              <w:ind w:right="-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707E" w:rsidRDefault="00D4379C" w:rsidP="00D4379C">
            <w:pPr>
              <w:ind w:right="-162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707E" w:rsidRDefault="00F546F1" w:rsidP="000F0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707E" w:rsidRDefault="00F546F1" w:rsidP="00F546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46707E" w:rsidRDefault="00F8109B" w:rsidP="00D4379C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A Salonu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SEB5001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r w:rsidRPr="00E9749E">
              <w:rPr>
                <w:sz w:val="18"/>
                <w:szCs w:val="20"/>
              </w:rPr>
              <w:t>Vet-Biyoistatistik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9749E"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r w:rsidRPr="00E9749E">
              <w:rPr>
                <w:sz w:val="18"/>
                <w:szCs w:val="20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17287B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9C6AF6" w:rsidRDefault="00D869FA" w:rsidP="00D869FA">
            <w:pPr>
              <w:rPr>
                <w:sz w:val="20"/>
                <w:szCs w:val="20"/>
              </w:rPr>
            </w:pPr>
            <w:r w:rsidRPr="009C6AF6">
              <w:rPr>
                <w:sz w:val="20"/>
                <w:szCs w:val="20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5D11B7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5D11B7" w:rsidRDefault="00D869FA" w:rsidP="00D869FA">
            <w:pPr>
              <w:rPr>
                <w:rFonts w:ascii="Arial" w:hAnsi="Arial" w:cs="Arial"/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color w:val="000000"/>
                <w:sz w:val="18"/>
                <w:szCs w:val="18"/>
              </w:rPr>
            </w:pPr>
            <w:r w:rsidRPr="0046707E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B62F1C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5C0B93" w:rsidRPr="00EA2236" w:rsidTr="003F7E0B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F7619B" w:rsidRDefault="005C0B93" w:rsidP="005C0B93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VFR6191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0B93" w:rsidRPr="00F7619B" w:rsidRDefault="005C0B93" w:rsidP="005C0B93">
            <w:pPr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Tez Danışmanlığı I (Yağmur Ölmez)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C0B93" w:rsidRPr="00F7619B" w:rsidRDefault="005C0B93" w:rsidP="005C0B93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C0B93" w:rsidRPr="00F7619B" w:rsidRDefault="005C0B93" w:rsidP="005C0B93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0B93" w:rsidRPr="00F7619B" w:rsidRDefault="005C0B93" w:rsidP="005C0B93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0B93" w:rsidRPr="00F7619B" w:rsidRDefault="005C0B93" w:rsidP="005C0B93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0B93" w:rsidRPr="00F7619B" w:rsidRDefault="005C0B93" w:rsidP="005C0B93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1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F7619B" w:rsidRDefault="005C0B93" w:rsidP="005C0B93">
            <w:pPr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Prof. Dr. Hasan Hüseyin ORUÇ</w:t>
            </w:r>
          </w:p>
          <w:p w:rsidR="005C0B93" w:rsidRPr="00F7619B" w:rsidRDefault="005C0B93" w:rsidP="005C0B9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7724E6" w:rsidRDefault="005C0B93" w:rsidP="005C0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7724E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7724E6" w:rsidRDefault="005C0B93" w:rsidP="005C0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7724E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93" w:rsidRPr="001D1C09" w:rsidRDefault="005C0B93" w:rsidP="005C0B93">
            <w:pPr>
              <w:rPr>
                <w:sz w:val="18"/>
                <w:szCs w:val="18"/>
              </w:rPr>
            </w:pPr>
            <w:r w:rsidRPr="001D1C09">
              <w:rPr>
                <w:sz w:val="18"/>
                <w:szCs w:val="18"/>
              </w:rPr>
              <w:t>Anabilim Dalı</w:t>
            </w:r>
          </w:p>
        </w:tc>
      </w:tr>
      <w:tr w:rsidR="005C0B93" w:rsidRPr="00EA2236" w:rsidTr="003F7E0B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F7619B" w:rsidRDefault="005C0B93" w:rsidP="005C0B93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VFR6191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0B93" w:rsidRPr="00F7619B" w:rsidRDefault="005C0B93" w:rsidP="005C0B93">
            <w:pPr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 xml:space="preserve">Tez Danışmanlığı I (Gökçe Sarp)                                                                                 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C0B93" w:rsidRPr="00F7619B" w:rsidRDefault="005C0B93" w:rsidP="005C0B93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C0B93" w:rsidRPr="00F7619B" w:rsidRDefault="005C0B93" w:rsidP="005C0B93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0B93" w:rsidRPr="00F7619B" w:rsidRDefault="005C0B93" w:rsidP="005C0B93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0B93" w:rsidRPr="00F7619B" w:rsidRDefault="005C0B93" w:rsidP="005C0B93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0B93" w:rsidRPr="00F7619B" w:rsidRDefault="005C0B93" w:rsidP="005C0B93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1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F7619B" w:rsidRDefault="005C0B93" w:rsidP="005C0B93">
            <w:pPr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Prof. Dr. Murat CENGİZ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7724E6" w:rsidRDefault="005C0B93" w:rsidP="005C0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7724E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7724E6" w:rsidRDefault="005C0B93" w:rsidP="005C0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7724E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93" w:rsidRPr="00B62F1C" w:rsidRDefault="005C0B93" w:rsidP="005C0B93">
            <w:pPr>
              <w:rPr>
                <w:sz w:val="18"/>
                <w:szCs w:val="18"/>
              </w:rPr>
            </w:pPr>
            <w:r w:rsidRPr="001D1C09">
              <w:rPr>
                <w:sz w:val="18"/>
                <w:szCs w:val="18"/>
              </w:rPr>
              <w:t>Anabilim Dalı</w:t>
            </w:r>
          </w:p>
        </w:tc>
      </w:tr>
      <w:tr w:rsidR="005C0B93" w:rsidRPr="00EA2236" w:rsidTr="003F7E0B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0B93" w:rsidRPr="00B453C7" w:rsidRDefault="005C0B93" w:rsidP="005C0B93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VFR6181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0B93" w:rsidRPr="00B453C7" w:rsidRDefault="005C0B93" w:rsidP="005C0B93">
            <w:pPr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Uzmanlık Alan Dersi I (Yağmur Ölmez)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0B93" w:rsidRPr="00B453C7" w:rsidRDefault="005C0B93" w:rsidP="005C0B93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0B93" w:rsidRPr="00B453C7" w:rsidRDefault="005C0B93" w:rsidP="005C0B93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0B93" w:rsidRPr="00B453C7" w:rsidRDefault="005C0B93" w:rsidP="005C0B93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0B93" w:rsidRPr="00B453C7" w:rsidRDefault="005C0B93" w:rsidP="005C0B93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0B93" w:rsidRPr="00B453C7" w:rsidRDefault="005C0B93" w:rsidP="005C0B93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B453C7" w:rsidRDefault="005C0B93" w:rsidP="005C0B93">
            <w:pPr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Prof. Dr. Hasan Hüseyin ORUÇ</w:t>
            </w:r>
          </w:p>
          <w:p w:rsidR="005C0B93" w:rsidRPr="00B453C7" w:rsidRDefault="005C0B93" w:rsidP="005C0B9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7724E6" w:rsidRDefault="005C0B93" w:rsidP="005C0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7724E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7724E6" w:rsidRDefault="005C0B93" w:rsidP="005C0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7724E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93" w:rsidRPr="00B62F1C" w:rsidRDefault="005C0B93" w:rsidP="005C0B93">
            <w:pPr>
              <w:rPr>
                <w:sz w:val="18"/>
                <w:szCs w:val="18"/>
              </w:rPr>
            </w:pPr>
            <w:r w:rsidRPr="001D1C09">
              <w:rPr>
                <w:sz w:val="18"/>
                <w:szCs w:val="18"/>
              </w:rPr>
              <w:t>Anabilim Dalı</w:t>
            </w:r>
          </w:p>
        </w:tc>
      </w:tr>
      <w:tr w:rsidR="005C0B93" w:rsidRPr="00EA2236" w:rsidTr="003F7E0B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0B93" w:rsidRPr="00B453C7" w:rsidRDefault="005C0B93" w:rsidP="005C0B93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VFR6181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0B93" w:rsidRPr="00B453C7" w:rsidRDefault="005C0B93" w:rsidP="005C0B93">
            <w:pPr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Uzmanlık Alan Dersi I (Gökçe Sarp)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0B93" w:rsidRPr="00B453C7" w:rsidRDefault="005C0B93" w:rsidP="005C0B93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0B93" w:rsidRPr="00B453C7" w:rsidRDefault="005C0B93" w:rsidP="005C0B93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0B93" w:rsidRPr="00B453C7" w:rsidRDefault="005C0B93" w:rsidP="005C0B93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0B93" w:rsidRPr="00B453C7" w:rsidRDefault="005C0B93" w:rsidP="005C0B93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0B93" w:rsidRPr="00B453C7" w:rsidRDefault="005C0B93" w:rsidP="005C0B93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B453C7" w:rsidRDefault="005C0B93" w:rsidP="005C0B93">
            <w:pPr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Prof. Dr. Murat CENGİZ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7724E6" w:rsidRDefault="005C0B93" w:rsidP="005C0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7724E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7724E6" w:rsidRDefault="005C0B93" w:rsidP="005C0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7724E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93" w:rsidRPr="00B62F1C" w:rsidRDefault="005C0B93" w:rsidP="005C0B93">
            <w:pPr>
              <w:rPr>
                <w:sz w:val="18"/>
                <w:szCs w:val="18"/>
              </w:rPr>
            </w:pPr>
            <w:r w:rsidRPr="001D1C09">
              <w:rPr>
                <w:sz w:val="18"/>
                <w:szCs w:val="18"/>
              </w:rPr>
              <w:t>Anabilim Dalı</w:t>
            </w:r>
          </w:p>
        </w:tc>
      </w:tr>
      <w:tr w:rsidR="005C0B93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17287B" w:rsidRDefault="005C0B93" w:rsidP="005C0B93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VFR6003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Default="005C0B93" w:rsidP="005C0B93">
            <w:r w:rsidRPr="00022092">
              <w:rPr>
                <w:sz w:val="18"/>
                <w:szCs w:val="20"/>
              </w:rPr>
              <w:t>Farmakoloji ve Toksikoloji Laboratuvarında Kullanılan Cihazlar ve Temel Yöntemler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0B93" w:rsidRPr="00874DAB" w:rsidRDefault="005C0B93" w:rsidP="005C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0B93" w:rsidRPr="00874DAB" w:rsidRDefault="005C0B93" w:rsidP="005C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874DAB" w:rsidRDefault="005C0B93" w:rsidP="005C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874DAB" w:rsidRDefault="005C0B93" w:rsidP="005C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BC4AAF" w:rsidRDefault="005C0B93" w:rsidP="005C0B93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Default="005C0B93" w:rsidP="005C0B93">
            <w:r w:rsidRPr="00022092">
              <w:rPr>
                <w:noProof/>
                <w:sz w:val="18"/>
                <w:szCs w:val="20"/>
              </w:rPr>
              <w:t>Prof.Dr. Hasan Hüseyin Oruç/Prof.Dr. Murat Cengiz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7724E6" w:rsidRDefault="005C0B93" w:rsidP="005C0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7724E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7724E6" w:rsidRDefault="005C0B93" w:rsidP="005C0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7724E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93" w:rsidRPr="005C0B93" w:rsidRDefault="005C0B93" w:rsidP="005C0B93">
            <w:pPr>
              <w:ind w:left="-70" w:right="-68"/>
              <w:rPr>
                <w:sz w:val="18"/>
                <w:szCs w:val="18"/>
              </w:rPr>
            </w:pPr>
            <w:r w:rsidRPr="005C0B93">
              <w:rPr>
                <w:sz w:val="18"/>
                <w:szCs w:val="18"/>
              </w:rPr>
              <w:t xml:space="preserve"> Anabilim Dalı</w:t>
            </w:r>
          </w:p>
        </w:tc>
      </w:tr>
      <w:tr w:rsidR="005C0B93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F52842" w:rsidRDefault="005C0B93" w:rsidP="005C0B93">
            <w:pPr>
              <w:jc w:val="center"/>
              <w:rPr>
                <w:sz w:val="18"/>
                <w:szCs w:val="18"/>
              </w:rPr>
            </w:pPr>
            <w:r w:rsidRPr="00F52842">
              <w:rPr>
                <w:color w:val="000000"/>
                <w:sz w:val="18"/>
                <w:szCs w:val="18"/>
              </w:rPr>
              <w:t>VFR6005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F52842" w:rsidRDefault="005C0B93" w:rsidP="005C0B93">
            <w:pPr>
              <w:rPr>
                <w:sz w:val="18"/>
                <w:szCs w:val="18"/>
              </w:rPr>
            </w:pPr>
            <w:r w:rsidRPr="00F52842">
              <w:rPr>
                <w:color w:val="000000"/>
                <w:sz w:val="18"/>
                <w:szCs w:val="18"/>
              </w:rPr>
              <w:t>Nörofarmakoloji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0B93" w:rsidRPr="00F52842" w:rsidRDefault="005C0B93" w:rsidP="005C0B93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0B93" w:rsidRPr="00F52842" w:rsidRDefault="005C0B93" w:rsidP="005C0B93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F52842" w:rsidRDefault="005C0B93" w:rsidP="005C0B93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F52842" w:rsidRDefault="005C0B93" w:rsidP="005C0B93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F52842" w:rsidRDefault="005C0B93" w:rsidP="005C0B93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52842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F52842" w:rsidRDefault="005C0B93" w:rsidP="005C0B93">
            <w:pPr>
              <w:rPr>
                <w:sz w:val="18"/>
                <w:szCs w:val="18"/>
              </w:rPr>
            </w:pPr>
            <w:r w:rsidRPr="00F52842">
              <w:rPr>
                <w:noProof/>
                <w:sz w:val="18"/>
                <w:szCs w:val="18"/>
              </w:rPr>
              <w:t>Prof. Dr. Songül Sonal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7724E6" w:rsidRDefault="005C0B93" w:rsidP="005C0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7724E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7724E6" w:rsidRDefault="005C0B93" w:rsidP="005C0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7724E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93" w:rsidRPr="005C0B93" w:rsidRDefault="005C0B93" w:rsidP="005C0B93">
            <w:pPr>
              <w:rPr>
                <w:sz w:val="18"/>
                <w:szCs w:val="18"/>
              </w:rPr>
            </w:pPr>
            <w:r w:rsidRPr="005C0B93">
              <w:rPr>
                <w:sz w:val="18"/>
                <w:szCs w:val="18"/>
              </w:rPr>
              <w:t>Anabilim Dalı</w:t>
            </w:r>
          </w:p>
        </w:tc>
      </w:tr>
      <w:tr w:rsidR="008C5743" w:rsidRPr="00EA2236" w:rsidTr="003F7E0B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C5743" w:rsidRPr="00F52842" w:rsidRDefault="008C5743" w:rsidP="008C5743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VFR6015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C5743" w:rsidRPr="00F52842" w:rsidRDefault="008C5743" w:rsidP="008C5743">
            <w:pPr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Kemoterapötik İlaçların Etki Mekanizmaları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C5743" w:rsidRPr="00F52842" w:rsidRDefault="008C5743" w:rsidP="008C5743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5743" w:rsidRPr="00F52842" w:rsidRDefault="008C5743" w:rsidP="008C5743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5743" w:rsidRPr="00F52842" w:rsidRDefault="008C5743" w:rsidP="008C5743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5743" w:rsidRPr="00F52842" w:rsidRDefault="008C5743" w:rsidP="008C5743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5743" w:rsidRPr="00F52842" w:rsidRDefault="008C5743" w:rsidP="008C5743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5743" w:rsidRPr="00F52842" w:rsidRDefault="008C5743" w:rsidP="008C5743">
            <w:pPr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Prof. Dr. Murat CENGİZ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5743" w:rsidRPr="007724E6" w:rsidRDefault="008C5743" w:rsidP="008C5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7724E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5743" w:rsidRPr="007724E6" w:rsidRDefault="008C5743" w:rsidP="008C5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7724E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743" w:rsidRPr="005C0B93" w:rsidRDefault="008C5743" w:rsidP="008C5743">
            <w:pPr>
              <w:rPr>
                <w:sz w:val="18"/>
                <w:szCs w:val="18"/>
              </w:rPr>
            </w:pPr>
            <w:r w:rsidRPr="005C0B93">
              <w:rPr>
                <w:sz w:val="18"/>
                <w:szCs w:val="18"/>
              </w:rPr>
              <w:t>Anabilim Dalı</w:t>
            </w:r>
          </w:p>
        </w:tc>
      </w:tr>
      <w:tr w:rsidR="005C0B93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F52842" w:rsidRDefault="005C0B93" w:rsidP="005C0B93">
            <w:pPr>
              <w:ind w:left="-70" w:right="-68"/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VFR6019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F52842" w:rsidRDefault="005C0B93" w:rsidP="005C0B93">
            <w:pPr>
              <w:rPr>
                <w:sz w:val="18"/>
                <w:szCs w:val="18"/>
              </w:rPr>
            </w:pPr>
            <w:r w:rsidRPr="00F52842">
              <w:rPr>
                <w:color w:val="333333"/>
                <w:sz w:val="18"/>
                <w:szCs w:val="18"/>
              </w:rPr>
              <w:t>Biyolojik Materyalden Zehirlerin İzolasyonu ve İden</w:t>
            </w:r>
            <w:r>
              <w:rPr>
                <w:color w:val="333333"/>
                <w:sz w:val="18"/>
                <w:szCs w:val="18"/>
              </w:rPr>
              <w:t>tifikas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0B93" w:rsidRPr="00F52842" w:rsidRDefault="005C0B93" w:rsidP="005C0B93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0B93" w:rsidRPr="00F52842" w:rsidRDefault="005C0B93" w:rsidP="005C0B93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F52842" w:rsidRDefault="005C0B93" w:rsidP="005C0B93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F52842" w:rsidRDefault="005C0B93" w:rsidP="005C0B93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F52842">
              <w:rPr>
                <w:sz w:val="18"/>
                <w:szCs w:val="18"/>
              </w:rPr>
              <w:instrText xml:space="preserve"> FORMDROPDOWN </w:instrText>
            </w:r>
            <w:r w:rsidR="00030C6D">
              <w:rPr>
                <w:sz w:val="18"/>
                <w:szCs w:val="18"/>
              </w:rPr>
            </w:r>
            <w:r w:rsidR="00030C6D">
              <w:rPr>
                <w:sz w:val="18"/>
                <w:szCs w:val="18"/>
              </w:rPr>
              <w:fldChar w:fldCharType="separate"/>
            </w:r>
            <w:r w:rsidRPr="00F528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F52842" w:rsidRDefault="005C0B93" w:rsidP="005C0B93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52842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F52842" w:rsidRDefault="005C0B93" w:rsidP="005C0B93">
            <w:pPr>
              <w:rPr>
                <w:sz w:val="18"/>
                <w:szCs w:val="18"/>
              </w:rPr>
            </w:pPr>
            <w:r w:rsidRPr="00F52842">
              <w:rPr>
                <w:noProof/>
                <w:sz w:val="18"/>
                <w:szCs w:val="18"/>
              </w:rPr>
              <w:t>Prof. Dr. H.Hüseyin Oruç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5C0B93" w:rsidRDefault="008C5743" w:rsidP="005C0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7724E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0B93" w:rsidRPr="005C0B93" w:rsidRDefault="005C0B93" w:rsidP="005C0B93">
            <w:pPr>
              <w:jc w:val="center"/>
              <w:rPr>
                <w:sz w:val="18"/>
                <w:szCs w:val="18"/>
              </w:rPr>
            </w:pPr>
            <w:r w:rsidRPr="005C0B93">
              <w:rPr>
                <w:sz w:val="18"/>
                <w:szCs w:val="18"/>
              </w:rPr>
              <w:t>16:00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93" w:rsidRPr="005C0B93" w:rsidRDefault="005C0B93" w:rsidP="005C0B93">
            <w:pPr>
              <w:rPr>
                <w:sz w:val="18"/>
                <w:szCs w:val="18"/>
              </w:rPr>
            </w:pPr>
            <w:r w:rsidRPr="005C0B93">
              <w:rPr>
                <w:sz w:val="18"/>
                <w:szCs w:val="18"/>
              </w:rPr>
              <w:t>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C1248B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C1248B">
        <w:trPr>
          <w:trHeight w:val="315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:rsidTr="00C1248B">
        <w:trPr>
          <w:trHeight w:val="334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6D" w:rsidRDefault="00030C6D" w:rsidP="00A555AF">
      <w:r>
        <w:separator/>
      </w:r>
    </w:p>
  </w:endnote>
  <w:endnote w:type="continuationSeparator" w:id="0">
    <w:p w:rsidR="00030C6D" w:rsidRDefault="00030C6D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030C6D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030C6D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6D" w:rsidRDefault="00030C6D" w:rsidP="00A555AF">
      <w:r>
        <w:separator/>
      </w:r>
    </w:p>
  </w:footnote>
  <w:footnote w:type="continuationSeparator" w:id="0">
    <w:p w:rsidR="00030C6D" w:rsidRDefault="00030C6D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C1248B" w:rsidP="00EC57F8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EC57F8"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2tDQ3NLA0sjQyM7RU0lEKTi0uzszPAykwqwUAjoy6SCwAAAA="/>
  </w:docVars>
  <w:rsids>
    <w:rsidRoot w:val="003C1D54"/>
    <w:rsid w:val="0000033B"/>
    <w:rsid w:val="0000060C"/>
    <w:rsid w:val="00005C3A"/>
    <w:rsid w:val="00023A6A"/>
    <w:rsid w:val="00026991"/>
    <w:rsid w:val="00030C6D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0F6BA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60E5"/>
    <w:rsid w:val="00164B5F"/>
    <w:rsid w:val="00165BF9"/>
    <w:rsid w:val="001B1E38"/>
    <w:rsid w:val="001C0697"/>
    <w:rsid w:val="001C7253"/>
    <w:rsid w:val="001D211B"/>
    <w:rsid w:val="001E240E"/>
    <w:rsid w:val="001F3CCB"/>
    <w:rsid w:val="002069F1"/>
    <w:rsid w:val="002107D0"/>
    <w:rsid w:val="00220327"/>
    <w:rsid w:val="0022531F"/>
    <w:rsid w:val="00247C9A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C6F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94722"/>
    <w:rsid w:val="003A0D4E"/>
    <w:rsid w:val="003A3DB3"/>
    <w:rsid w:val="003B0F75"/>
    <w:rsid w:val="003C1D54"/>
    <w:rsid w:val="003C2FAC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26EAD"/>
    <w:rsid w:val="004353E4"/>
    <w:rsid w:val="00437C49"/>
    <w:rsid w:val="00437E16"/>
    <w:rsid w:val="00441D39"/>
    <w:rsid w:val="00446B84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1E37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0B93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1C0B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800A4"/>
    <w:rsid w:val="0079120A"/>
    <w:rsid w:val="00796B3E"/>
    <w:rsid w:val="007A4082"/>
    <w:rsid w:val="007A5FE3"/>
    <w:rsid w:val="007A60E2"/>
    <w:rsid w:val="007C7D9F"/>
    <w:rsid w:val="007D4801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059D"/>
    <w:rsid w:val="0084200B"/>
    <w:rsid w:val="00845B42"/>
    <w:rsid w:val="008470A3"/>
    <w:rsid w:val="00856389"/>
    <w:rsid w:val="00856783"/>
    <w:rsid w:val="00865291"/>
    <w:rsid w:val="0086555F"/>
    <w:rsid w:val="008849A1"/>
    <w:rsid w:val="008902E6"/>
    <w:rsid w:val="0089186B"/>
    <w:rsid w:val="00894A80"/>
    <w:rsid w:val="008B4AEC"/>
    <w:rsid w:val="008C5743"/>
    <w:rsid w:val="008D2CE3"/>
    <w:rsid w:val="008D3056"/>
    <w:rsid w:val="008E1C8D"/>
    <w:rsid w:val="008E5FF6"/>
    <w:rsid w:val="008F0BAD"/>
    <w:rsid w:val="008F5C1E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26F9"/>
    <w:rsid w:val="009342C9"/>
    <w:rsid w:val="00940355"/>
    <w:rsid w:val="00943054"/>
    <w:rsid w:val="00946E24"/>
    <w:rsid w:val="00955ED0"/>
    <w:rsid w:val="009759A8"/>
    <w:rsid w:val="009844C0"/>
    <w:rsid w:val="0099200D"/>
    <w:rsid w:val="0099503E"/>
    <w:rsid w:val="00995330"/>
    <w:rsid w:val="00995AB9"/>
    <w:rsid w:val="009976E1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85D03"/>
    <w:rsid w:val="00A94E4F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4946"/>
    <w:rsid w:val="00AF713C"/>
    <w:rsid w:val="00B07B8F"/>
    <w:rsid w:val="00B10F74"/>
    <w:rsid w:val="00B42E1A"/>
    <w:rsid w:val="00B43861"/>
    <w:rsid w:val="00B65E94"/>
    <w:rsid w:val="00B70474"/>
    <w:rsid w:val="00B71028"/>
    <w:rsid w:val="00B735B3"/>
    <w:rsid w:val="00B74A65"/>
    <w:rsid w:val="00B84988"/>
    <w:rsid w:val="00B856EA"/>
    <w:rsid w:val="00B94828"/>
    <w:rsid w:val="00BA210D"/>
    <w:rsid w:val="00BB24F6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BF3E37"/>
    <w:rsid w:val="00C03B2F"/>
    <w:rsid w:val="00C0432C"/>
    <w:rsid w:val="00C073FF"/>
    <w:rsid w:val="00C1248B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D585B"/>
    <w:rsid w:val="00CE72FE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F27"/>
    <w:rsid w:val="00D6013F"/>
    <w:rsid w:val="00D64F5C"/>
    <w:rsid w:val="00D67E57"/>
    <w:rsid w:val="00D7363A"/>
    <w:rsid w:val="00D80250"/>
    <w:rsid w:val="00D869FA"/>
    <w:rsid w:val="00D95E22"/>
    <w:rsid w:val="00DA2246"/>
    <w:rsid w:val="00DA5511"/>
    <w:rsid w:val="00DA63F1"/>
    <w:rsid w:val="00DB07DA"/>
    <w:rsid w:val="00DC56C3"/>
    <w:rsid w:val="00DE103C"/>
    <w:rsid w:val="00DF4A4C"/>
    <w:rsid w:val="00DF7F75"/>
    <w:rsid w:val="00E01970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9749E"/>
    <w:rsid w:val="00EA066B"/>
    <w:rsid w:val="00EA0797"/>
    <w:rsid w:val="00EA1DB1"/>
    <w:rsid w:val="00EA338D"/>
    <w:rsid w:val="00EB5B71"/>
    <w:rsid w:val="00EB612E"/>
    <w:rsid w:val="00EC1ED0"/>
    <w:rsid w:val="00EC244C"/>
    <w:rsid w:val="00EC4384"/>
    <w:rsid w:val="00EC57F8"/>
    <w:rsid w:val="00ED5D07"/>
    <w:rsid w:val="00EF335E"/>
    <w:rsid w:val="00EF3399"/>
    <w:rsid w:val="00EF60C8"/>
    <w:rsid w:val="00F01CCD"/>
    <w:rsid w:val="00F02A09"/>
    <w:rsid w:val="00F211A8"/>
    <w:rsid w:val="00F31FC6"/>
    <w:rsid w:val="00F546F1"/>
    <w:rsid w:val="00F55C2E"/>
    <w:rsid w:val="00F57920"/>
    <w:rsid w:val="00F6422B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21D9B"/>
    <w:rsid w:val="001976D8"/>
    <w:rsid w:val="001F1BD9"/>
    <w:rsid w:val="00205918"/>
    <w:rsid w:val="002200E5"/>
    <w:rsid w:val="00283228"/>
    <w:rsid w:val="00290973"/>
    <w:rsid w:val="002D74F4"/>
    <w:rsid w:val="00324108"/>
    <w:rsid w:val="003D3845"/>
    <w:rsid w:val="00422D6E"/>
    <w:rsid w:val="004771C5"/>
    <w:rsid w:val="004B2858"/>
    <w:rsid w:val="004C6973"/>
    <w:rsid w:val="0051415A"/>
    <w:rsid w:val="00540ED8"/>
    <w:rsid w:val="005675EE"/>
    <w:rsid w:val="00690F28"/>
    <w:rsid w:val="00737CE2"/>
    <w:rsid w:val="00772B9C"/>
    <w:rsid w:val="007E3347"/>
    <w:rsid w:val="00891140"/>
    <w:rsid w:val="008E60D6"/>
    <w:rsid w:val="00A047F1"/>
    <w:rsid w:val="00AC72AD"/>
    <w:rsid w:val="00AD0FE2"/>
    <w:rsid w:val="00B307DC"/>
    <w:rsid w:val="00BA093F"/>
    <w:rsid w:val="00BC5376"/>
    <w:rsid w:val="00C37EF2"/>
    <w:rsid w:val="00CB15D0"/>
    <w:rsid w:val="00D200A1"/>
    <w:rsid w:val="00D34205"/>
    <w:rsid w:val="00D51DC6"/>
    <w:rsid w:val="00DD6D6C"/>
    <w:rsid w:val="00E87D9D"/>
    <w:rsid w:val="00F615D1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1B3E-D561-4E2E-940A-41900CCA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2024-08-29T07:29:00Z</dcterms:created>
  <dcterms:modified xsi:type="dcterms:W3CDTF">2024-08-29T07:29:00Z</dcterms:modified>
</cp:coreProperties>
</file>