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ECAF" w14:textId="77777777"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14:paraId="41EDF0D5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D30FB1">
        <w:rPr>
          <w:sz w:val="22"/>
          <w:szCs w:val="22"/>
        </w:rPr>
      </w:r>
      <w:r w:rsidR="00D30FB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D30FB1">
        <w:rPr>
          <w:sz w:val="22"/>
          <w:szCs w:val="22"/>
        </w:rPr>
      </w:r>
      <w:r w:rsidR="00D30FB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603CED80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14:paraId="1C702457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14:paraId="7CC2F748" w14:textId="77777777" w:rsidTr="00E071CA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ED31B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06580C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B626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B2E7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32ACF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6F4E0011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E65873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800DFFC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9D975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4390346D" w14:textId="77777777" w:rsidTr="00E071CA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84D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CD0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48E0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84F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4F3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26D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028D27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C77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AFAB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07B4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E28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14:paraId="744964FA" w14:textId="77777777" w:rsidTr="00E071CA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81C48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1B21A" w14:textId="77777777" w:rsidR="004717B4" w:rsidRPr="00AA3CD7" w:rsidRDefault="004717B4" w:rsidP="004717B4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B3A4EE8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6F214B7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1182D5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D4CA65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655432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BB891" w14:textId="77777777"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44135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66060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1FB6" w14:textId="77777777" w:rsidR="004717B4" w:rsidRPr="00457C06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4717B4" w:rsidRPr="00EA2236" w14:paraId="12C4364D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3BF2F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A4B5D" w14:textId="77777777" w:rsidR="004717B4" w:rsidRDefault="004717B4" w:rsidP="004717B4">
            <w:r>
              <w:rPr>
                <w:sz w:val="18"/>
                <w:szCs w:val="20"/>
              </w:rPr>
              <w:t>Vet-Biyoistatistik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E9E7BB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6BCC93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3DC80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EDDB6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C6655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EB534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A5C24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D9928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89B1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57D84EDC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3EA23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A0319" w14:textId="77777777" w:rsidR="004717B4" w:rsidRDefault="004717B4" w:rsidP="004717B4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F5D3BD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1C8C4A9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2D80C7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B23605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F5506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DC702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86CEC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7615E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F81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3DA81634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63434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D600C" w14:textId="77777777" w:rsidR="004717B4" w:rsidRPr="00763E83" w:rsidRDefault="004717B4" w:rsidP="004717B4">
            <w:pPr>
              <w:rPr>
                <w:sz w:val="20"/>
                <w:szCs w:val="20"/>
              </w:rPr>
            </w:pPr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FFA65D4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215C11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D5E127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2B5B01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4EF3EE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0BEA3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E5080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31DCF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69D6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4717B4" w:rsidRPr="00EA2236" w14:paraId="2B8FBF2C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688C19" w14:textId="77777777" w:rsidR="004717B4" w:rsidRPr="005D11B7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D398A9" w14:textId="77777777" w:rsidR="004717B4" w:rsidRPr="005D11B7" w:rsidRDefault="004717B4" w:rsidP="004717B4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59475B7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74E404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5C5515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38C220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7C01A4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7DD5F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47BD2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F204D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EAEF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4717B4" w:rsidRPr="00EA2236" w14:paraId="11532703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5C7A3" w14:textId="77777777"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88B16" w14:textId="77777777"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22CA0C9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211809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A3E305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48F0D0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4B25AB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0DD40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4A8B4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8F408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AD4D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223DC6B0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C4EDE" w14:textId="77777777"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A7E00" w14:textId="77777777"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400C0A8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BEBD435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38D3A9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1CF580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031A0C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B2370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B5ACD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73F84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8B02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3A5F1202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FC0430" w14:textId="7A493207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396C64" w14:textId="5E09CAC1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Ruminantlarda Doğum ve Jinekoloji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00390F" w14:textId="73C39DEB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699AA52" w14:textId="177DEB7F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27FCA2" w14:textId="6CDD3BC2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139B76" w14:textId="0B552246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FB1B8" w14:textId="0379A344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1ADFF" w14:textId="7BEF5292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CD46D" w14:textId="24DBAD85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E0356" w14:textId="75CC76EE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D2B462" w14:textId="65180577" w:rsidR="00E071CA" w:rsidRDefault="00E071CA" w:rsidP="00E071CA"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52FFE39E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429AAF" w14:textId="5048BEE4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VDJ6003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5221C" w14:textId="763BA805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Reprodüktif Moleküler ve Hücresel Endokrinoloji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6A73CC" w14:textId="32A48B65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DE93AF8" w14:textId="0A5F31CE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7F81D" w14:textId="6A612A4E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636F7" w14:textId="32101D1A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B7980A" w14:textId="42D0931D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50B091" w14:textId="1F5E0F0A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R. Gözde ÖZALP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28AF5" w14:textId="69015ECF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E9C281" w14:textId="61A26AC1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D79F1D" w14:textId="5BE6CB40" w:rsidR="00E071CA" w:rsidRDefault="00E071CA" w:rsidP="00E071CA"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38AA826A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CBF433" w14:textId="4D87740B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640D29" w14:textId="013AE693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Evcil Hayvanlarda Postpartum Dönem Yönetimi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9C66C" w14:textId="2BF32BB9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DDFA0" w14:textId="19C30522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8AE0D" w14:textId="057E1837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A1A04" w14:textId="5EDF4C2A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4D782" w14:textId="561400B1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C57B6" w14:textId="2B202D92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DD7E0" w14:textId="27005E53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FA8D4" w14:textId="2732269C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FCC1FA" w14:textId="498A4316" w:rsidR="00E071CA" w:rsidRDefault="00E071CA" w:rsidP="00E071CA"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474FD1D2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59FA3F" w14:textId="4B387AB3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E1FF48" w14:textId="2432F4B1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Reprodüktif Hormonlar ve Klinik Kullanımları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B3011" w14:textId="64C321E6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FEC41" w14:textId="4E235C02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572AD7" w14:textId="7B9B7214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1360EA" w14:textId="2ACBB746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799D38" w14:textId="725894EF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912744" w14:textId="528EEB80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C1ED6" w14:textId="372D216C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7EE5A" w14:textId="5BC474EA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5FE137" w14:textId="23122E9D" w:rsidR="00E071CA" w:rsidRDefault="00E071CA" w:rsidP="00E071CA"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4C5EE5D5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315322" w14:textId="62BED979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4F2421" w14:textId="65C43C5F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Embriyo Transferi ve Biyoteknoloji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9EB97" w14:textId="07B6644A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FE563" w14:textId="4CDD5FEE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4FBF2A" w14:textId="59656517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656A94" w14:textId="467A4A8A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B66BB6" w14:textId="425E662B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4EE495" w14:textId="345BA4CD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Deniz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3FC33" w14:textId="1C7FA7D9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F02B9" w14:textId="1D02EC10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E85703" w14:textId="229F9B0B" w:rsidR="00E071CA" w:rsidRDefault="00E071CA" w:rsidP="00E071CA"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17DC971A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3EAC0" w14:textId="0FB232FB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VDJ6013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1C7CD" w14:textId="26CC984A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Haralarda Reprodüktif Yönetim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AEDA5" w14:textId="68033928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BBB9E" w14:textId="5423D332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696CCC" w14:textId="654927F7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7FA420" w14:textId="08816A17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C84D8C" w14:textId="221642B2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53B93F" w14:textId="418060FE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66102" w14:textId="31B0FDDA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44944" w14:textId="2F6F952E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AB90BD" w14:textId="3DA0B538" w:rsidR="00E071CA" w:rsidRDefault="00E071CA" w:rsidP="00E071CA"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7EA856B0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D7E6A" w14:textId="5D56EA78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VDJ6015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07644D" w14:textId="13A686B9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Süt Sığırı İşletmelerinde Reprodüktif Yönetim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FB5DE" w14:textId="523235BF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0BB98" w14:textId="4544A4C7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F9AE07" w14:textId="3CDF1555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962D65" w14:textId="6740EC72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583011" w14:textId="7ED8BDEA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38D4BE" w14:textId="3BB287C8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64B53" w14:textId="3AA4FACF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481E1" w14:textId="38671469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B7363B" w14:textId="2D4A1A30" w:rsidR="00E071CA" w:rsidRDefault="00E071CA" w:rsidP="00E071CA"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4720781F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12954D" w14:textId="37B76515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VDJ6017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F66C16" w14:textId="4C35C159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Obstetrik Jinekolojik Ultrasonografi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D5BEA" w14:textId="5B2C055F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BE444" w14:textId="4ADD8933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D0F0BF" w14:textId="0C8F39B5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0CCBD" w14:textId="0350E6A2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AB6A71" w14:textId="64A03D0C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1F4D97" w14:textId="71DA5B8B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059D9" w14:textId="4E618651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391F3" w14:textId="2AE25FB0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F3195A" w14:textId="11C1683D" w:rsidR="00E071CA" w:rsidRDefault="00E071CA" w:rsidP="00E071CA"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692AC1EE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988BBA" w14:textId="60F6E665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VDJ6019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353C75" w14:textId="7AF1971D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Laboratuvar Hayvanlarında Theriogenoloji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D1ED5" w14:textId="213F3F5B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4B269" w14:textId="126E3770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ED489A" w14:textId="29519210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07097E" w14:textId="395D4981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426E7" w14:textId="4AD99D99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5536C5" w14:textId="197FD837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R. Gözde ÖZALP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30F03" w14:textId="7E08B6B0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3D237" w14:textId="3E240605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A43FA6" w14:textId="43C8B9F0" w:rsidR="00E071CA" w:rsidRPr="008450DE" w:rsidRDefault="00E071CA" w:rsidP="00E071CA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208307FA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0A749" w14:textId="58968375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VDJ6025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E6E17" w14:textId="213DF24D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Evcil Hayvanlarda Jinekolojik Obstetrik Operasyonlar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248A3" w14:textId="608542CC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97EB7" w14:textId="7360693E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EF02BB" w14:textId="54B26742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488804" w14:textId="5B303301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96D141" w14:textId="63219A02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66F40" w14:textId="1B1E271B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6AC6A" w14:textId="56E04293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120E6" w14:textId="40E82F06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67C87B" w14:textId="0691F47F" w:rsidR="00E071CA" w:rsidRPr="008450DE" w:rsidRDefault="00E071CA" w:rsidP="00E071CA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38644483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4F39D" w14:textId="6ECEEB42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VDJ6023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82D2CF" w14:textId="13242283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Küçük Hayvanlarda Jinekolojik Onkoloji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E23F1" w14:textId="6C4CC5D7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5BF19" w14:textId="584EC988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51072A" w14:textId="61964D22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C8B01" w14:textId="5E19EC50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DA0C6" w14:textId="238BA689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CD9CA1" w14:textId="3F8097B5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Deniz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E9805" w14:textId="1F84C42E" w:rsidR="00E071CA" w:rsidRPr="00E071CA" w:rsidRDefault="001D5B1E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AAEE3" w14:textId="50870244" w:rsidR="00E071CA" w:rsidRPr="00E071CA" w:rsidRDefault="001D5B1E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B427B6" w14:textId="285D6A7B" w:rsidR="00E071CA" w:rsidRPr="008450DE" w:rsidRDefault="00E071CA" w:rsidP="00E071CA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1DA6571E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2ACC3" w14:textId="4348CE99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VDJ6021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CA7281" w14:textId="5B2AA73C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İneklerde İnfertiliteye Neden Olan Spesifik Enfeksiyonlar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7AB82" w14:textId="0E5E98F8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B8E10" w14:textId="5E1F1259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A5F4F9" w14:textId="690FB945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B3C35B" w14:textId="1B437D36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5A5E2A" w14:textId="07273EBD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DB3E82" w14:textId="079E7C08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9E57B" w14:textId="74D6EA1F" w:rsidR="00E071CA" w:rsidRPr="00E071CA" w:rsidRDefault="001D5B1E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57AE0" w14:textId="4A11FBED" w:rsidR="00E071CA" w:rsidRPr="00E071CA" w:rsidRDefault="001D5B1E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A79906" w14:textId="22CAA8F5" w:rsidR="00E071CA" w:rsidRPr="008450DE" w:rsidRDefault="00E071CA" w:rsidP="00E071CA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7E9D7EA5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944015" w14:textId="6608E831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6B3A00" w14:textId="7EC07CDC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I (Eyüphan PETEK)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CE818" w14:textId="3982F4B1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0AF3F" w14:textId="6FF1EC03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CFC527" w14:textId="2EF81465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B24AA" w14:textId="7E333058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4A49C7" w14:textId="0CD28F04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FD1DB9" w14:textId="04C5476D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A3884" w14:textId="75A7FBF5" w:rsidR="00E071CA" w:rsidRPr="00E071CA" w:rsidRDefault="001D5B1E" w:rsidP="001D5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718F6" w14:textId="5A312E7E" w:rsidR="00E071CA" w:rsidRPr="00E071CA" w:rsidRDefault="001D5B1E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557CB2" w14:textId="53C0824A" w:rsidR="00E071CA" w:rsidRPr="008450DE" w:rsidRDefault="00E071CA" w:rsidP="00E071CA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3B33A639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D8AC8" w14:textId="1F51D234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lastRenderedPageBreak/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01C8E4" w14:textId="20F9D1CF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III (Muhittin ZENGİN)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48913" w14:textId="2AF2BF87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B8B3A" w14:textId="3DAA62E7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68E413" w14:textId="4CA10EFC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262A0" w14:textId="59C8B5EF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8E7707" w14:textId="03F86A3E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793EC1" w14:textId="6C108CE2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94B93" w14:textId="268676F7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541F5" w14:textId="0F8EB774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404214" w14:textId="1B532F12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27B2DE06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76DA2" w14:textId="51F9BB6D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5D378" w14:textId="74983237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III (İrem ÇAKMAK)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E6090" w14:textId="0DCB5E39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B301B" w14:textId="4DEA5619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9153B3" w14:textId="31F5C90F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44D656" w14:textId="3D2F2555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DF990E" w14:textId="54B80266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F7292" w14:textId="3240D8B3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B25A0" w14:textId="712088D2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F5C1E" w14:textId="082DDC86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BDC171" w14:textId="61418560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774561C7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3FCCFA" w14:textId="7CC6161A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A73F08" w14:textId="564AE3CC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III (Altın AGHATABAY)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9CFD4" w14:textId="1211E8CC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6BB27" w14:textId="541C8BDC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16976B" w14:textId="662E6823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BBABF3" w14:textId="1D5DF22A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07F70" w14:textId="381FFADE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E5D6C3" w14:textId="3DE7E6AC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CBFF8" w14:textId="6271BA73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D71BA" w14:textId="400AA957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D09DDF" w14:textId="29A6AACA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656EC7B9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40991F" w14:textId="04892E07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EFC6D" w14:textId="1DB77858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III (Alper GÜR)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6A3FB" w14:textId="22908B7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DD1D7" w14:textId="1E43BA6A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57F00A" w14:textId="275327FC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A05552" w14:textId="3C31C03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F612A4" w14:textId="5BA7FDBB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35FC5E" w14:textId="56BDE385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F4D02" w14:textId="740F471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A1BAB" w14:textId="0927516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646475" w14:textId="79F2C4F8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435348ED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9767F" w14:textId="4DCE576F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F39891" w14:textId="7FFD094C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III (Pelin ERDEN)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0AF85" w14:textId="295AAFD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A47AD" w14:textId="1719392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C80D5" w14:textId="3DB269C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571BB5" w14:textId="0090E49E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CECEAA" w14:textId="519F3566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DB1669" w14:textId="63D06624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7C55D" w14:textId="446B265A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B4725" w14:textId="5DAB122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C51F6C" w14:textId="717B6A22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710832CF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63097" w14:textId="4CEB6172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30573" w14:textId="7D06419B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V (Güleycan Egesu YILDIZ)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4B22B" w14:textId="740FC66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3E79A" w14:textId="1C3C2BD3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A8C4F8" w14:textId="4B6A0A9A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91AF0" w14:textId="3E25A4B1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AB2F8C" w14:textId="452BDF9C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4BD6D8" w14:textId="3F2E3E30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DCCCC" w14:textId="06E52D21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68E05" w14:textId="21010A3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231C7A" w14:textId="26A386ED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7B313549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3589F2" w14:textId="6C147B18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F9F8EF" w14:textId="68C348BE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V (Mahmut AKYOL)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FB194" w14:textId="26CA9923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C62EA" w14:textId="45618DB6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CB9748" w14:textId="4A864939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776AB1" w14:textId="1CB3DBD6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44D15B" w14:textId="3B056933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206DB8" w14:textId="59A195CE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E07A1" w14:textId="3FF23899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798E2" w14:textId="4A722424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50F76F" w14:textId="6A7BED37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33060BEC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B84EC3" w14:textId="26FCD63B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248D6" w14:textId="4CB35978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VII (Özgür ALDEVİR)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103D9" w14:textId="177C27B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D67F5" w14:textId="110D3AA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2A10D3" w14:textId="438FECF6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D43B00" w14:textId="03828079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E872BA" w14:textId="40875309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8609A2" w14:textId="22895923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C714F" w14:textId="17E15BC3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3ABEF" w14:textId="3B8A03C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E7A732" w14:textId="2F483CE2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56418815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C7B428" w14:textId="0A2D5787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572F1C" w14:textId="08839849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VII (M. Eren ŞAHİN)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71114" w14:textId="3B75CB83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6DFD1" w14:textId="310D33C3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952D90" w14:textId="62878B24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01E8F1" w14:textId="04F1D2FA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525A83" w14:textId="4C376DB4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74242" w14:textId="057864AA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5C2AE" w14:textId="38BFF57C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A6BD8" w14:textId="37396A1E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38271F" w14:textId="01548525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3332A9CA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774CBC" w14:textId="76BA922A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7ACC6" w14:textId="6E864F3D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VII (Sude SARIOĞLU)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C1819" w14:textId="319ACC46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54DB2" w14:textId="1A9B6FA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2A4F7" w14:textId="5817F5F2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F88F2" w14:textId="2A43244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5975C" w14:textId="6CD45A36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6C9064" w14:textId="2995CB52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C42CB" w14:textId="30A8D319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B1FF7" w14:textId="57B72386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9625BD" w14:textId="22848428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694F3BBC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BE008A" w14:textId="72A5CC72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785CC" w14:textId="5DA13270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VII (Talha AVCILAR)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4D0E2" w14:textId="0C18EAC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E25A1" w14:textId="32F4747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C63574" w14:textId="6724E9B2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D842C" w14:textId="0E26442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C46E70" w14:textId="6D117AFC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CDB274" w14:textId="52A80830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3D7F8" w14:textId="27DAA36C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11809" w14:textId="09BC349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C41465" w14:textId="50CEB059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400FBF41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B77C0" w14:textId="134EEFFC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CDE083" w14:textId="56594227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VII (Mehmet Ali KILIÇ)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ABA50" w14:textId="394BC76E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A55CC" w14:textId="2B2EAB11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FA3892" w14:textId="3865786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58FB21" w14:textId="27C9D1DA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6DC69" w14:textId="04847363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25D32" w14:textId="684B529D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E11B8" w14:textId="143B1E5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A8F6C" w14:textId="3B089985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FCD1F7" w14:textId="2450260E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7D6B7332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2370D5" w14:textId="2CAD2CF9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AC863A" w14:textId="0AA3216E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VII (Özge BARİ)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639A9" w14:textId="2F462BB0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ED305" w14:textId="3206D7A7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F263B9" w14:textId="4B8BFDE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E8822E" w14:textId="549877C2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6ED9D" w14:textId="78373C71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665DC6" w14:textId="7A16BBA0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R. Gözde ÖZALP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8688B" w14:textId="53F664F2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80C0" w14:textId="2E8B8BC1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3B20F0" w14:textId="31D0AF78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1016A4BF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9A82D1" w14:textId="5528DDA3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993189" w14:textId="1BCBA171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Tez Danışmanlığı VII (Sercan K. YENDİM)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E5C04" w14:textId="6DFD1CC0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CDA0D" w14:textId="2244F481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75DAF9" w14:textId="4A64AAF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5E496B" w14:textId="1300999C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3341DF" w14:textId="1911A627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2E419" w14:textId="551FEDA6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575FE" w14:textId="3A7D3DE9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C3BC2" w14:textId="71BCE277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7D5AF2" w14:textId="2DE853E7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7A6DE50C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175447" w14:textId="44ECDE15" w:rsidR="00E071CA" w:rsidRPr="00E071CA" w:rsidRDefault="00E071CA" w:rsidP="00E071CA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90141" w14:textId="4E10B13B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III (Eyüphan PETEK)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2162C" w14:textId="716C09F5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95DB1" w14:textId="58C700ED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AC229F" w14:textId="657B66ED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B90701" w14:textId="4A288257" w:rsidR="00E071CA" w:rsidRPr="00E071CA" w:rsidRDefault="00E071CA" w:rsidP="00E071CA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4E71A7" w14:textId="0F1D2132" w:rsidR="00E071CA" w:rsidRPr="00E071CA" w:rsidRDefault="00E071CA" w:rsidP="00E071C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6AE7AA" w14:textId="6B8F299E" w:rsidR="00E071CA" w:rsidRPr="00E071CA" w:rsidRDefault="00E071CA" w:rsidP="00E071CA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62FFC" w14:textId="4152AC4B" w:rsidR="00E071CA" w:rsidRPr="00E071CA" w:rsidRDefault="001D5B1E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BBE7A" w14:textId="5913ECEE" w:rsidR="00E071CA" w:rsidRPr="00E071CA" w:rsidRDefault="001D5B1E" w:rsidP="00E07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FB6FF54" w14:textId="44E79F6E" w:rsidR="00E071CA" w:rsidRPr="008450DE" w:rsidRDefault="00E071CA" w:rsidP="00E071CA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3696C232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92A92" w14:textId="6E3C83EA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32FDC7" w14:textId="229D890B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III (Muhittin ZENGİN)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E93DC" w14:textId="109F272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B2D38" w14:textId="44AE4AA1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C2B66E" w14:textId="6D71CA31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DD61D2" w14:textId="4166B37C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FE702F" w14:textId="1C00754A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28C12" w14:textId="58A0582C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475F1" w14:textId="1D5176F3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D6B81" w14:textId="594D032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E1FC3E" w14:textId="04DC28FD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3683E6A5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2D6EBB" w14:textId="1A6363FB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FDC19E" w14:textId="71FF5F69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III (İrem ÇAKMAK)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9A164" w14:textId="6CFC2711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14EBF" w14:textId="2073B4FC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26D1EC" w14:textId="11F2DA20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503116" w14:textId="2CA6C86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77F7A1" w14:textId="1562FBE6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639EC6" w14:textId="1166704A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EF01E" w14:textId="7A7F7FF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E85BE" w14:textId="085DA797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BD9181" w14:textId="0D1D2637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4434F74D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AA2D98" w14:textId="21EE702C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A3CC21" w14:textId="5351FEAE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III (Altın AGHATABAY)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AD267" w14:textId="0BA449F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666AD" w14:textId="38B6E3D2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5DC999" w14:textId="5B4ECD9F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BC8C0" w14:textId="793340E6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1433E" w14:textId="3E4DA639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1D8508" w14:textId="43EEBD7C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53FC6" w14:textId="0BF2F272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C6DC9" w14:textId="024BC7C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3CB693" w14:textId="324FB737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1B98B0A0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BE0CF" w14:textId="38E823A7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C46C2" w14:textId="3CAC7CD5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III (Alper GÜR)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346FD" w14:textId="403DD5F0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70877" w14:textId="1F453ADF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6C8BAD" w14:textId="3DF038F4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3772DE" w14:textId="43C5CE7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3E94C7" w14:textId="168EA5AB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DE5FF2" w14:textId="79763CF3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3B5F4" w14:textId="303CA26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8592F" w14:textId="212FBD64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C2508B" w14:textId="37348B67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52F26594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841F27" w14:textId="480D4072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AC1141" w14:textId="3F6E2D28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III (Pelin ERDEN)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ECEA4" w14:textId="00C725E9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A5639" w14:textId="73060EF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FAB13C" w14:textId="4A792A31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6E0D2F" w14:textId="255486F9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FC9B5D" w14:textId="36CACAE3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E13013" w14:textId="1CD6246F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E3B51" w14:textId="3F8159A1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67A5B" w14:textId="60584715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00A623" w14:textId="75D4C0C3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569F141C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D9231C" w14:textId="5E40721E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24DD8A" w14:textId="6966C0CA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VII (Güleycan Egesu YILDIZ)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3ADFB" w14:textId="25FEE1B2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64E86" w14:textId="3E253B1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3F4A70" w14:textId="35598C05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1789C6" w14:textId="475D766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0D37AA" w14:textId="67943E68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D3A38" w14:textId="3D2B18B0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F386D" w14:textId="35ABE96A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4B5BE" w14:textId="1F2659D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2D1583" w14:textId="7DF3EA94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2168F0BA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9534B6" w14:textId="395EE9E9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13EDA2" w14:textId="09405E8C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VII (Mahmut AKYOL)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00636" w14:textId="0577DE9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B45D2" w14:textId="62A38732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C26693" w14:textId="36866D6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E5F4B6" w14:textId="5E207D0F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E9C5C0" w14:textId="1F6A8477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545C93" w14:textId="54687ECE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Dr. Öğr. Ü. E. Sinem ÖZDEMİR SALCI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036C2" w14:textId="1D51F1F0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1BBFF" w14:textId="6BBB53AF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C5E181" w14:textId="117B25C8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50E9CA57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3B6A19" w14:textId="47D579CE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624A45" w14:textId="63AEACEC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VII (Özgür ALDEVİR)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7F3BD" w14:textId="3F2CD8D0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E55C0" w14:textId="36867FC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C9A84" w14:textId="60E1A5F3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1085DA" w14:textId="4BA84A3F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EBFC79" w14:textId="12352D1A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41869A" w14:textId="1D100C99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Abdülkadir KESKİN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570D9" w14:textId="0C865611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729CC" w14:textId="18A07676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EB3F56" w14:textId="3C65206E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68070DA3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B8F38" w14:textId="0BC00E5F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125C6B" w14:textId="61F3FC3F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VII (M. Eren ŞAHİN)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03F1F" w14:textId="6820DD64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288B0" w14:textId="4FDA43B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B2AEA9" w14:textId="03654730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38ACD" w14:textId="5F689F47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08243" w14:textId="4BB35264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A20920" w14:textId="396C99E0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4E0B9" w14:textId="5EED4DC1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DF9B6" w14:textId="50CCCA7E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11B985" w14:textId="0E99ED56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4B5F5C61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BF8241" w14:textId="1657EE29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4A15A" w14:textId="46584ED2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VII (Sude SARIOĞLU)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EB3D7" w14:textId="44D4A36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61726" w14:textId="2C8DB3CF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2D0B0" w14:textId="5337DCAC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9CDF82" w14:textId="21198F79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37438A" w14:textId="6CA1D864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26B949" w14:textId="17F76074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EE92E" w14:textId="5B811465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46460" w14:textId="01F8519E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6B8879" w14:textId="4232B9C2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2E64852B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34B4FB" w14:textId="083BF9D1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0FD974" w14:textId="7FEB78D3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VII (Talha AVCILAR)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5E992" w14:textId="078735CF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E42E2" w14:textId="6928031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489E75" w14:textId="3F0C633A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F3DDDA" w14:textId="59476CEE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2A487" w14:textId="242ABD88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BE8897" w14:textId="16B5C06F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ACF84" w14:textId="2E5FD59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7B971" w14:textId="2D91EEBB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A2109F" w14:textId="2F0D2630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5B2BF95E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A2C617" w14:textId="55A41460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963181" w14:textId="12AE8D9B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VII (Mehmet Ali KILIÇ)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5F0D7" w14:textId="4D7B27E8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52CD0" w14:textId="08B6DCC1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35170E" w14:textId="6A3F9A0C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C258B6" w14:textId="2505B892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23C26" w14:textId="67867654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5A455D" w14:textId="2C7664AF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Yavuz NAK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3C62B" w14:textId="5280437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6411B" w14:textId="1DA9FE29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AC6858" w14:textId="267EC9B1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7EE020CA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2EA546" w14:textId="55016431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87463F" w14:textId="316D84BE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VII (Özge BARİ)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ECB3C" w14:textId="518A37C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7894C" w14:textId="3E8B97F4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8B13E8" w14:textId="0C513560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78951" w14:textId="22794D2A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ABC0B1" w14:textId="2291FAF5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0C1F17" w14:textId="55555368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R. Gözde ÖZALP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1988F" w14:textId="1D882604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692AD" w14:textId="0B2726FF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059989" w14:textId="690C655D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1D5B1E" w:rsidRPr="00EA2236" w14:paraId="72073B14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FFC12B" w14:textId="456DA4C8" w:rsidR="001D5B1E" w:rsidRPr="00E071CA" w:rsidRDefault="001D5B1E" w:rsidP="001D5B1E">
            <w:pPr>
              <w:ind w:left="-70" w:right="-68"/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VDJ6187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A2495E" w14:textId="1A576AFE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Doktora Uzmanlı Alan Dersi VII (Sercan K. YENDİM)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55E36" w14:textId="26B0600D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C06E6" w14:textId="57619B07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8188C3" w14:textId="5685403F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686733" w14:textId="50FE8F85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BD881" w14:textId="50D4CAF7" w:rsidR="001D5B1E" w:rsidRPr="00E071CA" w:rsidRDefault="001D5B1E" w:rsidP="001D5B1E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BDC9EC" w14:textId="0E7B43EB" w:rsidR="001D5B1E" w:rsidRPr="00E071CA" w:rsidRDefault="001D5B1E" w:rsidP="001D5B1E">
            <w:pPr>
              <w:rPr>
                <w:sz w:val="18"/>
                <w:szCs w:val="18"/>
              </w:rPr>
            </w:pPr>
            <w:r w:rsidRPr="00E071CA">
              <w:rPr>
                <w:sz w:val="18"/>
                <w:szCs w:val="18"/>
              </w:rPr>
              <w:t>Prof. Dr. Gülnaz MECİTOĞLU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81C48" w14:textId="780FB94F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1BCD1" w14:textId="0E450024" w:rsidR="001D5B1E" w:rsidRPr="00E071CA" w:rsidRDefault="001D5B1E" w:rsidP="001D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955C6A" w14:textId="1B99875D" w:rsidR="001D5B1E" w:rsidRPr="008450DE" w:rsidRDefault="001D5B1E" w:rsidP="001D5B1E">
            <w:pPr>
              <w:rPr>
                <w:sz w:val="18"/>
                <w:szCs w:val="20"/>
              </w:rPr>
            </w:pPr>
            <w:r w:rsidRPr="0073680F">
              <w:rPr>
                <w:sz w:val="18"/>
                <w:szCs w:val="18"/>
              </w:rPr>
              <w:t>Anabilim Dalı</w:t>
            </w:r>
          </w:p>
        </w:tc>
      </w:tr>
      <w:tr w:rsidR="00E071CA" w:rsidRPr="00EA2236" w14:paraId="637C8E3C" w14:textId="77777777" w:rsidTr="00E071CA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9CD77" w14:textId="77777777" w:rsidR="00E071CA" w:rsidRPr="0017287B" w:rsidRDefault="00E071CA" w:rsidP="000A4BBD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C1E8D" w14:textId="77777777" w:rsidR="00E071CA" w:rsidRPr="00D31F85" w:rsidRDefault="00E071CA" w:rsidP="000A4BBD">
            <w:pPr>
              <w:rPr>
                <w:sz w:val="18"/>
                <w:szCs w:val="20"/>
              </w:rPr>
            </w:pP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3CFCA3" w14:textId="77777777" w:rsidR="00E071CA" w:rsidRPr="00874DAB" w:rsidRDefault="00E071CA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B4C4F8" w14:textId="77777777" w:rsidR="00E071CA" w:rsidRPr="00874DAB" w:rsidRDefault="00E071CA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52A12" w14:textId="77777777" w:rsidR="00E071CA" w:rsidRPr="00874DAB" w:rsidRDefault="00E071CA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BD56D" w14:textId="77777777" w:rsidR="00E071CA" w:rsidRPr="00874DAB" w:rsidRDefault="00E071CA" w:rsidP="000A4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764C1" w14:textId="77777777" w:rsidR="00E071CA" w:rsidRPr="00F91668" w:rsidRDefault="00E071CA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115C1" w14:textId="77777777" w:rsidR="00E071CA" w:rsidRPr="008450DE" w:rsidRDefault="00E071CA" w:rsidP="000A4BBD">
            <w:pPr>
              <w:rPr>
                <w:sz w:val="18"/>
                <w:szCs w:val="20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C7E8F" w14:textId="77777777" w:rsidR="00E071CA" w:rsidRPr="00AC49C3" w:rsidRDefault="00E071CA" w:rsidP="000A4B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FE793" w14:textId="77777777" w:rsidR="00E071CA" w:rsidRPr="003C1359" w:rsidRDefault="00E071CA" w:rsidP="000A4BB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D202" w14:textId="77777777" w:rsidR="00E071CA" w:rsidRPr="008450DE" w:rsidRDefault="00E071CA" w:rsidP="000A4BBD">
            <w:pPr>
              <w:rPr>
                <w:sz w:val="18"/>
                <w:szCs w:val="20"/>
              </w:rPr>
            </w:pPr>
          </w:p>
        </w:tc>
      </w:tr>
    </w:tbl>
    <w:p w14:paraId="43AD22B7" w14:textId="77777777" w:rsidR="00DA5511" w:rsidRPr="00091899" w:rsidRDefault="00DA5511">
      <w:pPr>
        <w:rPr>
          <w:sz w:val="2"/>
          <w:szCs w:val="18"/>
        </w:rPr>
      </w:pPr>
    </w:p>
    <w:p w14:paraId="64199E12" w14:textId="77777777" w:rsidR="00DA5511" w:rsidRPr="00B07B8F" w:rsidRDefault="00DA5511">
      <w:pPr>
        <w:rPr>
          <w:sz w:val="2"/>
        </w:rPr>
      </w:pPr>
    </w:p>
    <w:p w14:paraId="45D1FF57" w14:textId="77777777" w:rsidR="00330691" w:rsidRPr="00220327" w:rsidRDefault="00330691">
      <w:pPr>
        <w:rPr>
          <w:sz w:val="4"/>
        </w:rPr>
      </w:pPr>
    </w:p>
    <w:p w14:paraId="243D8E8A" w14:textId="77777777" w:rsidR="00023A6A" w:rsidRPr="0031168B" w:rsidRDefault="00023A6A">
      <w:pPr>
        <w:rPr>
          <w:sz w:val="2"/>
        </w:rPr>
      </w:pPr>
    </w:p>
    <w:p w14:paraId="6892071E" w14:textId="77777777" w:rsidR="00023A6A" w:rsidRPr="0031168B" w:rsidRDefault="00023A6A">
      <w:pPr>
        <w:rPr>
          <w:sz w:val="2"/>
        </w:rPr>
      </w:pPr>
    </w:p>
    <w:p w14:paraId="4527F293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77AD5E70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2891C1BA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7AC1CB9E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518F27F0" w14:textId="77777777" w:rsidTr="00C1248B">
        <w:trPr>
          <w:trHeight w:val="315"/>
        </w:trPr>
        <w:tc>
          <w:tcPr>
            <w:tcW w:w="7680" w:type="dxa"/>
          </w:tcPr>
          <w:p w14:paraId="510CDA35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751C1644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7DAA1734" w14:textId="77777777" w:rsidTr="00C1248B">
        <w:trPr>
          <w:trHeight w:val="334"/>
        </w:trPr>
        <w:tc>
          <w:tcPr>
            <w:tcW w:w="7680" w:type="dxa"/>
          </w:tcPr>
          <w:p w14:paraId="7BFBF820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0C6AF0F1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014914F0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4C136" w14:textId="77777777" w:rsidR="00D30FB1" w:rsidRDefault="00D30FB1" w:rsidP="00A555AF">
      <w:r>
        <w:separator/>
      </w:r>
    </w:p>
  </w:endnote>
  <w:endnote w:type="continuationSeparator" w:id="0">
    <w:p w14:paraId="4D4B0FBB" w14:textId="77777777" w:rsidR="00D30FB1" w:rsidRDefault="00D30FB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E071CA" w14:paraId="707E3D0D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029CBBF1" w14:textId="77777777" w:rsidR="00E071CA" w:rsidRPr="00BF5EB0" w:rsidRDefault="00E071C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51E2CEA3" w14:textId="77777777" w:rsidR="00E071CA" w:rsidRPr="00BF5EB0" w:rsidRDefault="00E071C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051E2501" w14:textId="1155EB58" w:rsidR="00E071CA" w:rsidRPr="00BF5EB0" w:rsidRDefault="00E071C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30FB1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30FB1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E071CA" w14:paraId="2D0AEEF4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35F90393" w14:textId="77777777" w:rsidR="00E071CA" w:rsidRPr="00BF5EB0" w:rsidRDefault="00E071C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177DC43C" w14:textId="77777777" w:rsidR="00E071CA" w:rsidRDefault="00E071C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FA90" w14:textId="77777777" w:rsidR="00D30FB1" w:rsidRDefault="00D30FB1" w:rsidP="00A555AF">
      <w:r>
        <w:separator/>
      </w:r>
    </w:p>
  </w:footnote>
  <w:footnote w:type="continuationSeparator" w:id="0">
    <w:p w14:paraId="05144916" w14:textId="77777777" w:rsidR="00D30FB1" w:rsidRDefault="00D30FB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557A4" w14:textId="77777777" w:rsidR="00E071CA" w:rsidRDefault="00E071C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E071CA" w:rsidRPr="001B5857" w14:paraId="58A4CF95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08103946" w14:textId="77777777" w:rsidR="00E071CA" w:rsidRPr="00E80B6F" w:rsidRDefault="00E071CA" w:rsidP="002107D0">
          <w:r w:rsidRPr="00E90270">
            <w:rPr>
              <w:noProof/>
            </w:rPr>
            <w:drawing>
              <wp:inline distT="0" distB="0" distL="0" distR="0" wp14:anchorId="11019990" wp14:editId="056CE602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171EE4B" w14:textId="77777777" w:rsidR="00E071CA" w:rsidRDefault="00E071C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3ACFB878" w14:textId="77777777" w:rsidR="00E071CA" w:rsidRPr="002107D0" w:rsidRDefault="00E071CA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4DE4ABEF" w14:textId="77777777" w:rsidR="00E071CA" w:rsidRPr="00522775" w:rsidRDefault="00E071C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45BC6636" w14:textId="77777777" w:rsidR="00E071CA" w:rsidRDefault="00E071CA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D5B1E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32BAE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0734"/>
    <w:rsid w:val="00856389"/>
    <w:rsid w:val="00856783"/>
    <w:rsid w:val="0086555F"/>
    <w:rsid w:val="008849A1"/>
    <w:rsid w:val="008902E6"/>
    <w:rsid w:val="0089186B"/>
    <w:rsid w:val="00894A80"/>
    <w:rsid w:val="008A7AD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33165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1B3"/>
    <w:rsid w:val="00D209FD"/>
    <w:rsid w:val="00D21839"/>
    <w:rsid w:val="00D30FB1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071CA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A0B15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D9EA0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50DB0"/>
    <w:rsid w:val="0035223B"/>
    <w:rsid w:val="003C5EA0"/>
    <w:rsid w:val="003D3845"/>
    <w:rsid w:val="004109A1"/>
    <w:rsid w:val="00540ED8"/>
    <w:rsid w:val="00643A29"/>
    <w:rsid w:val="006F04E2"/>
    <w:rsid w:val="00737CE2"/>
    <w:rsid w:val="007C502A"/>
    <w:rsid w:val="0082565E"/>
    <w:rsid w:val="00891140"/>
    <w:rsid w:val="00A047F1"/>
    <w:rsid w:val="00A65643"/>
    <w:rsid w:val="00B77861"/>
    <w:rsid w:val="00BC5376"/>
    <w:rsid w:val="00C122F5"/>
    <w:rsid w:val="00CB15D0"/>
    <w:rsid w:val="00D13182"/>
    <w:rsid w:val="00EC67FA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F89C-C203-48CF-AEC0-EC69050A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2020-02-10T10:16:00Z</cp:lastPrinted>
  <dcterms:created xsi:type="dcterms:W3CDTF">2023-09-01T11:49:00Z</dcterms:created>
  <dcterms:modified xsi:type="dcterms:W3CDTF">2023-09-01T11:49:00Z</dcterms:modified>
</cp:coreProperties>
</file>