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65366C">
        <w:rPr>
          <w:color w:val="000000" w:themeColor="text1"/>
          <w:sz w:val="22"/>
          <w:szCs w:val="22"/>
          <w:highlight w:val="black"/>
        </w:rPr>
      </w:r>
      <w:r w:rsidR="0065366C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5366C">
        <w:rPr>
          <w:sz w:val="22"/>
          <w:szCs w:val="22"/>
        </w:rPr>
      </w:r>
      <w:r w:rsidR="0065366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65366C">
        <w:rPr>
          <w:sz w:val="22"/>
          <w:szCs w:val="22"/>
        </w:rPr>
      </w:r>
      <w:r w:rsidR="0065366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C573A">
        <w:rPr>
          <w:sz w:val="22"/>
          <w:szCs w:val="22"/>
        </w:rPr>
        <w:t>Hemşirelik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414"/>
        <w:gridCol w:w="528"/>
        <w:gridCol w:w="250"/>
        <w:gridCol w:w="270"/>
        <w:gridCol w:w="250"/>
        <w:gridCol w:w="463"/>
        <w:gridCol w:w="3714"/>
        <w:gridCol w:w="1040"/>
        <w:gridCol w:w="815"/>
        <w:gridCol w:w="2893"/>
      </w:tblGrid>
      <w:tr w:rsidR="00FD2E8D" w:rsidRPr="00FD2E8D" w:rsidTr="00102543">
        <w:trPr>
          <w:trHeight w:val="255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Dersin</w:t>
            </w:r>
          </w:p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Dersin Adı</w:t>
            </w:r>
          </w:p>
        </w:tc>
        <w:tc>
          <w:tcPr>
            <w:tcW w:w="566" w:type="pct"/>
            <w:gridSpan w:val="5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Öğretim Üyesi</w:t>
            </w:r>
          </w:p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Sınav Tarihi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Sınavın Yeri</w:t>
            </w:r>
          </w:p>
        </w:tc>
      </w:tr>
      <w:tr w:rsidR="00FD2E8D" w:rsidRPr="00FD2E8D" w:rsidTr="00D20D16">
        <w:trPr>
          <w:cantSplit/>
          <w:trHeight w:val="705"/>
        </w:trPr>
        <w:tc>
          <w:tcPr>
            <w:tcW w:w="295" w:type="pct"/>
            <w:vMerge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L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:rsidR="007E6B73" w:rsidRPr="00FD2E8D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E8D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center"/>
          </w:tcPr>
          <w:p w:rsidR="007E6B73" w:rsidRPr="00FD2E8D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SAB5002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7E6B73" w:rsidRPr="00FD2E8D" w:rsidRDefault="00F32384" w:rsidP="00F265CC">
            <w:pPr>
              <w:ind w:right="-70"/>
              <w:rPr>
                <w:sz w:val="18"/>
                <w:szCs w:val="20"/>
              </w:rPr>
            </w:pPr>
            <w:r w:rsidRPr="00FD2E8D">
              <w:rPr>
                <w:sz w:val="18"/>
                <w:szCs w:val="20"/>
              </w:rPr>
              <w:t>BİYOİSTATİSTİK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7E6B73" w:rsidRPr="00FD2E8D" w:rsidRDefault="00F32384" w:rsidP="00F265CC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7E6B73" w:rsidRPr="00FD2E8D" w:rsidRDefault="00F32384" w:rsidP="00F265CC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7E6B73" w:rsidRPr="00FD2E8D" w:rsidRDefault="00F32384" w:rsidP="00F265CC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7E6B73" w:rsidRPr="00FD2E8D" w:rsidRDefault="007E6B73" w:rsidP="00F265CC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D2E8D">
              <w:rPr>
                <w:sz w:val="20"/>
                <w:szCs w:val="20"/>
              </w:rPr>
              <w:instrText xml:space="preserve"> FORMDROPDOWN </w:instrText>
            </w:r>
            <w:r w:rsidR="0065366C">
              <w:rPr>
                <w:sz w:val="20"/>
                <w:szCs w:val="20"/>
              </w:rPr>
            </w:r>
            <w:r w:rsidR="0065366C">
              <w:rPr>
                <w:sz w:val="20"/>
                <w:szCs w:val="20"/>
              </w:rPr>
              <w:fldChar w:fldCharType="separate"/>
            </w:r>
            <w:r w:rsidRPr="00FD2E8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7E6B73" w:rsidRPr="00FD2E8D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D2E8D">
              <w:rPr>
                <w:sz w:val="18"/>
                <w:szCs w:val="22"/>
              </w:rPr>
              <w:t>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E6B73" w:rsidRPr="00FD2E8D" w:rsidRDefault="00F32384" w:rsidP="00F265CC">
            <w:pPr>
              <w:ind w:right="-162"/>
              <w:rPr>
                <w:sz w:val="18"/>
                <w:szCs w:val="20"/>
              </w:rPr>
            </w:pPr>
            <w:r w:rsidRPr="00FD2E8D"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E6B73" w:rsidRPr="00FD2E8D" w:rsidRDefault="00067E9D" w:rsidP="00F32384">
            <w:pPr>
              <w:jc w:val="center"/>
            </w:pPr>
            <w:bookmarkStart w:id="2" w:name="Metin4"/>
            <w:r w:rsidRPr="00FD2E8D">
              <w:rPr>
                <w:sz w:val="16"/>
                <w:szCs w:val="20"/>
              </w:rPr>
              <w:t>06.06</w:t>
            </w:r>
            <w:r w:rsidR="00F32384" w:rsidRPr="00FD2E8D">
              <w:rPr>
                <w:sz w:val="16"/>
                <w:szCs w:val="20"/>
              </w:rPr>
              <w:t>.2023</w:t>
            </w:r>
            <w:bookmarkEnd w:id="2"/>
          </w:p>
        </w:tc>
        <w:tc>
          <w:tcPr>
            <w:tcW w:w="262" w:type="pct"/>
            <w:shd w:val="clear" w:color="auto" w:fill="auto"/>
            <w:vAlign w:val="center"/>
          </w:tcPr>
          <w:p w:rsidR="007E6B73" w:rsidRPr="00FD2E8D" w:rsidRDefault="00F32384" w:rsidP="00F32384">
            <w:pPr>
              <w:jc w:val="center"/>
            </w:pPr>
            <w:bookmarkStart w:id="3" w:name="Metin7"/>
            <w:r w:rsidRPr="00FD2E8D">
              <w:rPr>
                <w:sz w:val="16"/>
                <w:szCs w:val="20"/>
              </w:rPr>
              <w:t>08:50</w:t>
            </w:r>
            <w:bookmarkEnd w:id="3"/>
          </w:p>
        </w:tc>
        <w:tc>
          <w:tcPr>
            <w:tcW w:w="930" w:type="pct"/>
            <w:shd w:val="clear" w:color="auto" w:fill="auto"/>
            <w:vAlign w:val="center"/>
          </w:tcPr>
          <w:p w:rsidR="007E6B73" w:rsidRPr="00FD2E8D" w:rsidRDefault="00F32384" w:rsidP="00F265CC">
            <w:pPr>
              <w:ind w:right="-70"/>
            </w:pPr>
            <w:r w:rsidRPr="00FD2E8D">
              <w:rPr>
                <w:sz w:val="18"/>
                <w:szCs w:val="20"/>
              </w:rPr>
              <w:t>Biyoistatistik Anabilim Dalı</w:t>
            </w: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SHE5002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102543" w:rsidRPr="00FD2E8D" w:rsidRDefault="00102543" w:rsidP="006C573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HEMŞİRELİKTE ARAŞTIRMA</w:t>
            </w:r>
          </w:p>
        </w:tc>
        <w:tc>
          <w:tcPr>
            <w:tcW w:w="170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102543" w:rsidRPr="00FD2E8D" w:rsidRDefault="00102543" w:rsidP="006C573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Prof. Dr. Nurcan ÖZYAZICIOĞLU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08.06.2023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10.00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102543" w:rsidRPr="00FD2E8D" w:rsidRDefault="00102543" w:rsidP="00891FAD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D2E8D">
              <w:rPr>
                <w:sz w:val="18"/>
                <w:szCs w:val="20"/>
              </w:rPr>
              <w:t>SBF</w:t>
            </w:r>
          </w:p>
          <w:p w:rsidR="00102543" w:rsidRPr="00FD2E8D" w:rsidRDefault="00102543" w:rsidP="00891FAD">
            <w:pPr>
              <w:shd w:val="clear" w:color="auto" w:fill="FFFFFF" w:themeFill="background1"/>
              <w:jc w:val="center"/>
            </w:pPr>
            <w:r w:rsidRPr="00FD2E8D">
              <w:rPr>
                <w:sz w:val="18"/>
                <w:szCs w:val="20"/>
              </w:rPr>
              <w:t>Hemşirelik Bölümü</w:t>
            </w: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  <w:p w:rsidR="00102543" w:rsidRPr="00FD2E8D" w:rsidRDefault="00102543" w:rsidP="006C573A">
            <w:pPr>
              <w:shd w:val="clear" w:color="auto" w:fill="FFFFFF" w:themeFill="background1"/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SHE5004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102543" w:rsidRPr="00FD2E8D" w:rsidRDefault="00102543" w:rsidP="006C573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HEMŞİRELİKTE ETİK VE DEONTOLOJİ</w:t>
            </w:r>
          </w:p>
        </w:tc>
        <w:tc>
          <w:tcPr>
            <w:tcW w:w="170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102543" w:rsidRPr="00FD2E8D" w:rsidRDefault="00102543" w:rsidP="006C573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 Ögr. Üyesi NEVİN UTKUALP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07.06.2023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FD2E8D" w:rsidRDefault="00102543" w:rsidP="006C57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>
            <w:pPr>
              <w:shd w:val="clear" w:color="auto" w:fill="FFFFFF" w:themeFill="background1"/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SHE5030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102543" w:rsidRPr="00FD2E8D" w:rsidRDefault="00102543" w:rsidP="006C573A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HEMŞİRELİKTE İLETİŞİM</w:t>
            </w:r>
          </w:p>
        </w:tc>
        <w:tc>
          <w:tcPr>
            <w:tcW w:w="170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102543" w:rsidRPr="00FD2E8D" w:rsidRDefault="00102543" w:rsidP="006C573A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BURCU ARKAN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FD2E8D" w:rsidRDefault="00102543" w:rsidP="006C573A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08.06.2023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FD2E8D" w:rsidRDefault="00102543" w:rsidP="006C573A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SHE5048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102543" w:rsidRPr="00FD2E8D" w:rsidRDefault="00102543" w:rsidP="006C573A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SAĞLIK EĞİTİMİ VE ÖĞRETİMİ</w:t>
            </w:r>
          </w:p>
        </w:tc>
        <w:tc>
          <w:tcPr>
            <w:tcW w:w="170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FD2E8D" w:rsidRDefault="00102543" w:rsidP="006C573A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102543" w:rsidRPr="00FD2E8D" w:rsidRDefault="00102543" w:rsidP="006C573A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AYSEL ÖZDEMİR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FD2E8D" w:rsidRDefault="00102543" w:rsidP="006C573A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07.06.2023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FD2E8D" w:rsidRDefault="00102543" w:rsidP="006C573A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12.00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SHE5008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İÇ HASTALIKLARI HEMŞİRELİĞİ II</w:t>
            </w:r>
          </w:p>
        </w:tc>
        <w:tc>
          <w:tcPr>
            <w:tcW w:w="17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Prof.Dr. Hicran YILDIZ                              Doç.Dr. Seda PEHLİVAN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SHE5040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KARDİYOLOJİ HEMŞİRELİĞİ</w:t>
            </w:r>
          </w:p>
        </w:tc>
        <w:tc>
          <w:tcPr>
            <w:tcW w:w="17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 xml:space="preserve">Prof.Dr. Hicran YILDIZ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SHE5010</w:t>
            </w:r>
          </w:p>
        </w:tc>
        <w:tc>
          <w:tcPr>
            <w:tcW w:w="1419" w:type="pct"/>
            <w:shd w:val="clear" w:color="auto" w:fill="auto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CERRAHİ HASTALIKLARI HEMŞİRELİĞİ II</w:t>
            </w:r>
          </w:p>
        </w:tc>
        <w:tc>
          <w:tcPr>
            <w:tcW w:w="17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Prof. Dr. Neriman AKANSEL                                        Dr. Öğr. Üyesi Nursel VATANSEVER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SHE5032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HALK SAĞLIĞI HEMŞİRELİĞİ II</w:t>
            </w:r>
          </w:p>
        </w:tc>
        <w:tc>
          <w:tcPr>
            <w:tcW w:w="17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 xml:space="preserve"> Doç. Dr. Aysel ÖZDEMİR</w:t>
            </w:r>
          </w:p>
          <w:p w:rsidR="00102543" w:rsidRPr="00CD559D" w:rsidRDefault="00102543" w:rsidP="006C573A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Dr. Öğr. Üyesi Cevriye YÜKSEL KAÇAN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102543" w:rsidRPr="00CD559D" w:rsidRDefault="00102543" w:rsidP="006C5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02543" w:rsidRPr="00FD2E8D" w:rsidRDefault="00102543" w:rsidP="006C573A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SHE5050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20D16" w:rsidRPr="00CD559D" w:rsidRDefault="00D20D16" w:rsidP="00D20D16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 xml:space="preserve"> EPİDEMİYOLOJİNİN TEMEL İLKE VE YÖNTEMLERİ</w:t>
            </w:r>
          </w:p>
        </w:tc>
        <w:tc>
          <w:tcPr>
            <w:tcW w:w="170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D20D16" w:rsidRPr="00CD559D" w:rsidRDefault="00D20D16" w:rsidP="00D20D16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 xml:space="preserve"> Doç. Dr. Aysel ÖZDEMiR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05.06.2023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bottom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SHE5016</w:t>
            </w:r>
          </w:p>
        </w:tc>
        <w:tc>
          <w:tcPr>
            <w:tcW w:w="1419" w:type="pct"/>
            <w:shd w:val="clear" w:color="auto" w:fill="auto"/>
            <w:vAlign w:val="bottom"/>
          </w:tcPr>
          <w:p w:rsidR="00D20D16" w:rsidRPr="00CD559D" w:rsidRDefault="00D20D16" w:rsidP="00D20D16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REHABİLİTASYON HEMŞİRELİĞİ</w:t>
            </w:r>
          </w:p>
        </w:tc>
        <w:tc>
          <w:tcPr>
            <w:tcW w:w="170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CD559D" w:rsidRDefault="00D20D16" w:rsidP="00D20D16">
            <w:pPr>
              <w:rPr>
                <w:color w:val="000000" w:themeColor="text1"/>
                <w:sz w:val="20"/>
                <w:szCs w:val="20"/>
              </w:rPr>
            </w:pPr>
            <w:r w:rsidRPr="00CD559D">
              <w:rPr>
                <w:color w:val="000000" w:themeColor="text1"/>
                <w:sz w:val="20"/>
                <w:szCs w:val="20"/>
              </w:rPr>
              <w:t>Doç. Dr. Seda PEHLİVAN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CD559D" w:rsidRDefault="00D20D16" w:rsidP="00D20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CD559D" w:rsidRDefault="00CD559D" w:rsidP="00D20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559D">
              <w:rPr>
                <w:color w:val="000000" w:themeColor="text1"/>
                <w:sz w:val="18"/>
                <w:szCs w:val="18"/>
              </w:rPr>
              <w:t>11</w:t>
            </w:r>
            <w:r w:rsidR="00D20D16" w:rsidRPr="00CD559D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SHE5038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YARA BAKIM HEMŞİRELİĞİ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 Öğr. Üyesi Nursel VATANSEVER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/>
        </w:tc>
      </w:tr>
      <w:tr w:rsidR="00D20D16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SHE5012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PSİKİYATRİ HEMŞİRELİĞİ II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Burcu ARKAN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05.06.2023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/>
        </w:tc>
      </w:tr>
      <w:tr w:rsidR="00D20D16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SHE5020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KONSÜLTASYON LİYAZON</w:t>
            </w:r>
            <w:r w:rsidRPr="00FD2E8D">
              <w:rPr>
                <w:sz w:val="20"/>
                <w:szCs w:val="20"/>
              </w:rPr>
              <w:br/>
              <w:t>PSİKİYATRİ HEMŞİRELİĞİ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Burcu ARKAN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SHE5058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 ESASLARI II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Dilek YILMAZ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/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SHE5060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 ESASLARINDA KANITA DAYALI UYGULAMALAR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Dilek YILMAZ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>
            <w:pPr>
              <w:rPr>
                <w:sz w:val="18"/>
                <w:szCs w:val="20"/>
              </w:rPr>
            </w:pPr>
          </w:p>
        </w:tc>
      </w:tr>
      <w:tr w:rsidR="00D20D16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SHE5062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HEMŞİRELİĞİN TARİHSEL GELİŞİMİ VE SOSYOLOJİK YAPISI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Doç. Dr. Dilek YILMAZ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05.06.2023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>
            <w:pPr>
              <w:rPr>
                <w:sz w:val="18"/>
                <w:szCs w:val="20"/>
              </w:rPr>
            </w:pPr>
          </w:p>
        </w:tc>
      </w:tr>
      <w:tr w:rsidR="00D20D16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lastRenderedPageBreak/>
              <w:t>SHE5066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KLİNİK PSİKİYATRİ HEMŞİRELİĞİ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 Öğr.Üyesi Gülseren ÇITAK TUNÇ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11:00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>
            <w:pPr>
              <w:rPr>
                <w:sz w:val="18"/>
                <w:szCs w:val="20"/>
              </w:rPr>
            </w:pPr>
          </w:p>
        </w:tc>
      </w:tr>
      <w:tr w:rsidR="00D20D16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lastRenderedPageBreak/>
              <w:t>SHE5076</w:t>
            </w:r>
          </w:p>
        </w:tc>
        <w:tc>
          <w:tcPr>
            <w:tcW w:w="1419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ADLİ HEMŞİRELİK</w:t>
            </w:r>
          </w:p>
        </w:tc>
        <w:tc>
          <w:tcPr>
            <w:tcW w:w="17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D20D16" w:rsidRPr="00FD2E8D" w:rsidRDefault="00D20D16" w:rsidP="00D20D16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 Öğr.Üyesi Gülseren ÇITAK TUNÇ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05.06.2023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20D16" w:rsidRPr="00FD2E8D" w:rsidRDefault="00D20D16" w:rsidP="00D20D16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13:00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D20D16" w:rsidRPr="00FD2E8D" w:rsidRDefault="00D20D16" w:rsidP="00D20D16">
            <w:pPr>
              <w:rPr>
                <w:sz w:val="18"/>
                <w:szCs w:val="20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SHE5074</w:t>
            </w:r>
          </w:p>
        </w:tc>
        <w:tc>
          <w:tcPr>
            <w:tcW w:w="1419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İŞ SAĞLIĞI VE GÜVENLİĞİ HEMŞİRELİĞİ</w:t>
            </w:r>
          </w:p>
        </w:tc>
        <w:tc>
          <w:tcPr>
            <w:tcW w:w="17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 Öğr. Üyesi Cevriye YÜKSEL KAÇAN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10.00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20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SHE5064</w:t>
            </w:r>
          </w:p>
        </w:tc>
        <w:tc>
          <w:tcPr>
            <w:tcW w:w="1419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 HİZMETLERİ YÖNETİMİ II</w:t>
            </w:r>
          </w:p>
        </w:tc>
        <w:tc>
          <w:tcPr>
            <w:tcW w:w="17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Dr.Öğr.Üyesi Hava GÖKDERE ÇİNAR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20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SHE5078</w:t>
            </w:r>
          </w:p>
        </w:tc>
        <w:tc>
          <w:tcPr>
            <w:tcW w:w="1419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 HİZMETLERİNDE İNSAN KAYNAKLARININ YÖNETİMİ</w:t>
            </w:r>
          </w:p>
        </w:tc>
        <w:tc>
          <w:tcPr>
            <w:tcW w:w="17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Dr.Öğr.Üyesi Hava GÖKDERE ÇİNAR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D2E8D" w:rsidRPr="00FD2E8D" w:rsidRDefault="00FD2E8D" w:rsidP="00FD2E8D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D2E8D" w:rsidRPr="00FD2E8D" w:rsidRDefault="00FD2E8D" w:rsidP="00FD2E8D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12.30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20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SHE5080</w:t>
            </w:r>
          </w:p>
        </w:tc>
        <w:tc>
          <w:tcPr>
            <w:tcW w:w="1419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HEMŞİRELİKTE KALİTE YÖNETİMİ</w:t>
            </w:r>
          </w:p>
        </w:tc>
        <w:tc>
          <w:tcPr>
            <w:tcW w:w="17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shd w:val="clear" w:color="auto" w:fill="auto"/>
          </w:tcPr>
          <w:p w:rsidR="00FD2E8D" w:rsidRPr="00FD2E8D" w:rsidRDefault="00FD2E8D" w:rsidP="00FD2E8D">
            <w:pPr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Dr.Öğr.Üyesi Hava GÖKDERE ÇİNAR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02.06.2023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20"/>
                <w:szCs w:val="20"/>
              </w:rPr>
            </w:pPr>
            <w:r w:rsidRPr="00FD2E8D">
              <w:rPr>
                <w:sz w:val="20"/>
                <w:szCs w:val="20"/>
              </w:rPr>
              <w:t>10:00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20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SHE5182</w:t>
            </w:r>
          </w:p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SHE5184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 xml:space="preserve">YÜKSEK LİSANS UZMANLIK ALAN DERSİ </w:t>
            </w:r>
            <w:r w:rsidRPr="00FD2E8D">
              <w:rPr>
                <w:b/>
                <w:sz w:val="18"/>
                <w:szCs w:val="18"/>
              </w:rPr>
              <w:t>II-_IV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Hemşirelik A.B.D Öğretim Üyeleri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D2E8D" w:rsidRPr="00FD2E8D" w:rsidRDefault="00FD2E8D" w:rsidP="00FD2E8D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FD2E8D">
              <w:rPr>
                <w:sz w:val="20"/>
                <w:szCs w:val="20"/>
              </w:rPr>
              <w:t>08.06.2023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D2E8D" w:rsidRPr="00FD2E8D" w:rsidRDefault="00FD2E8D" w:rsidP="00FD2E8D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20"/>
              </w:rPr>
            </w:pPr>
          </w:p>
        </w:tc>
      </w:tr>
      <w:tr w:rsidR="00FD2E8D" w:rsidRPr="00FD2E8D" w:rsidTr="00D20D16">
        <w:trPr>
          <w:trHeight w:val="340"/>
        </w:trPr>
        <w:tc>
          <w:tcPr>
            <w:tcW w:w="295" w:type="pct"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SHE5192</w:t>
            </w:r>
          </w:p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SHE5194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 xml:space="preserve">TEZ DANIŞMANLIĞI </w:t>
            </w:r>
            <w:r w:rsidRPr="00FD2E8D">
              <w:rPr>
                <w:b/>
                <w:sz w:val="18"/>
                <w:szCs w:val="18"/>
              </w:rPr>
              <w:t>II-IV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FD2E8D" w:rsidRPr="00FD2E8D" w:rsidRDefault="00FD2E8D" w:rsidP="00FD2E8D">
            <w:pPr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1/25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Hemşirelik A.B.D Öğretim Üyeleri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D2E8D" w:rsidRPr="00FD2E8D" w:rsidRDefault="00FD2E8D" w:rsidP="00FD2E8D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FD2E8D">
              <w:rPr>
                <w:sz w:val="20"/>
                <w:szCs w:val="20"/>
              </w:rPr>
              <w:t>09.06.2023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D2E8D" w:rsidRPr="00FD2E8D" w:rsidRDefault="00FD2E8D" w:rsidP="00FD2E8D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FD2E8D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D2E8D" w:rsidRPr="00FD2E8D" w:rsidRDefault="00FD2E8D" w:rsidP="00FD2E8D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 w:rsidP="006C573A">
      <w:pPr>
        <w:rPr>
          <w:sz w:val="2"/>
          <w:szCs w:val="18"/>
        </w:rPr>
      </w:pPr>
    </w:p>
    <w:p w:rsidR="00DA5511" w:rsidRPr="00B07B8F" w:rsidRDefault="00DA5511" w:rsidP="006C573A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p w:rsidR="000B71A4" w:rsidRDefault="000B71A4">
      <w:pPr>
        <w:rPr>
          <w:sz w:val="22"/>
        </w:rPr>
      </w:pPr>
    </w:p>
    <w:tbl>
      <w:tblPr>
        <w:tblW w:w="15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1891"/>
        <w:gridCol w:w="1889"/>
      </w:tblGrid>
      <w:tr w:rsidR="000B71A4" w:rsidRPr="001B5857" w:rsidTr="00A35D3C">
        <w:trPr>
          <w:trHeight w:val="701"/>
          <w:jc w:val="center"/>
        </w:trPr>
        <w:tc>
          <w:tcPr>
            <w:tcW w:w="1674" w:type="dxa"/>
            <w:tcBorders>
              <w:right w:val="nil"/>
            </w:tcBorders>
            <w:vAlign w:val="center"/>
          </w:tcPr>
          <w:p w:rsidR="000B71A4" w:rsidRPr="00E80B6F" w:rsidRDefault="000B71A4" w:rsidP="00405DA4">
            <w:r w:rsidRPr="00E90270">
              <w:rPr>
                <w:noProof/>
              </w:rPr>
              <w:drawing>
                <wp:inline distT="0" distB="0" distL="0" distR="0" wp14:anchorId="633AC992" wp14:editId="6153C9FE">
                  <wp:extent cx="561975" cy="447675"/>
                  <wp:effectExtent l="0" t="0" r="9525" b="9525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74" cy="4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1" w:type="dxa"/>
            <w:tcBorders>
              <w:left w:val="nil"/>
              <w:right w:val="nil"/>
            </w:tcBorders>
            <w:vAlign w:val="center"/>
          </w:tcPr>
          <w:p w:rsidR="000B71A4" w:rsidRPr="00F577F4" w:rsidRDefault="000B71A4" w:rsidP="005E1D97">
            <w:pPr>
              <w:tabs>
                <w:tab w:val="left" w:pos="3299"/>
              </w:tabs>
              <w:jc w:val="center"/>
              <w:rPr>
                <w:b/>
              </w:rPr>
            </w:pPr>
            <w:r w:rsidRPr="00F577F4">
              <w:rPr>
                <w:b/>
              </w:rPr>
              <w:t>BURSA ULUDAĞ ÜNİVERSİTESİ</w:t>
            </w:r>
          </w:p>
          <w:p w:rsidR="000B71A4" w:rsidRDefault="000B71A4" w:rsidP="006E725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SAĞLIK BİLİMLERİ </w:t>
            </w:r>
            <w:r w:rsidRPr="00F577F4">
              <w:rPr>
                <w:b/>
              </w:rPr>
              <w:t xml:space="preserve">ENSTİTÜSÜ </w:t>
            </w:r>
          </w:p>
          <w:p w:rsidR="000B71A4" w:rsidRPr="002107D0" w:rsidRDefault="000B71A4" w:rsidP="006E725F">
            <w:pPr>
              <w:tabs>
                <w:tab w:val="center" w:pos="4536"/>
                <w:tab w:val="right" w:pos="9072"/>
              </w:tabs>
              <w:jc w:val="center"/>
            </w:pPr>
            <w:r w:rsidRPr="00093909">
              <w:rPr>
                <w:b/>
                <w:color w:val="FF0000"/>
              </w:rPr>
              <w:t>DOKTORA</w:t>
            </w:r>
            <w:r>
              <w:rPr>
                <w:b/>
              </w:rPr>
              <w:t xml:space="preserve"> </w:t>
            </w:r>
            <w:r w:rsidRPr="00F577F4">
              <w:rPr>
                <w:b/>
                <w:color w:val="FF0000"/>
              </w:rPr>
              <w:t>FİNAL</w:t>
            </w:r>
            <w:r w:rsidRPr="00F577F4">
              <w:rPr>
                <w:b/>
              </w:rPr>
              <w:t xml:space="preserve"> SINAV PROGRAMI ÇİZELGESİ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0B71A4" w:rsidRPr="00522775" w:rsidRDefault="000B71A4" w:rsidP="00405DA4">
            <w:pPr>
              <w:jc w:val="right"/>
              <w:rPr>
                <w:b/>
              </w:rPr>
            </w:pPr>
            <w:r>
              <w:rPr>
                <w:b/>
              </w:rPr>
              <w:t>FR 1.1.5_02</w:t>
            </w:r>
          </w:p>
        </w:tc>
      </w:tr>
    </w:tbl>
    <w:p w:rsidR="000B71A4" w:rsidRDefault="000B71A4" w:rsidP="0025517A">
      <w:pPr>
        <w:tabs>
          <w:tab w:val="left" w:pos="3299"/>
        </w:tabs>
        <w:jc w:val="center"/>
        <w:rPr>
          <w:b/>
        </w:rPr>
      </w:pPr>
    </w:p>
    <w:p w:rsidR="000B71A4" w:rsidRDefault="000B71A4" w:rsidP="00F577F4">
      <w:pPr>
        <w:tabs>
          <w:tab w:val="left" w:pos="3299"/>
        </w:tabs>
        <w:rPr>
          <w:sz w:val="20"/>
          <w:szCs w:val="20"/>
        </w:rPr>
      </w:pPr>
      <w:r>
        <w:rPr>
          <w:b/>
        </w:rPr>
        <w:t xml:space="preserve">SAĞLIK BİLİMLERİ ENSTİTÜSÜ / 2022-2023 EĞİTİM-ÖĞRETİM YILI BAHAR YARIYILI /  </w:t>
      </w:r>
      <w:r>
        <w:rPr>
          <w:b/>
          <w:color w:val="FF0000"/>
        </w:rPr>
        <w:t>BAHAR</w:t>
      </w:r>
      <w:r w:rsidRPr="00043E49">
        <w:rPr>
          <w:b/>
          <w:color w:val="FF0000"/>
        </w:rPr>
        <w:t xml:space="preserve"> </w:t>
      </w:r>
      <w:r>
        <w:rPr>
          <w:b/>
        </w:rPr>
        <w:t xml:space="preserve">SINAV PROGRAMI </w:t>
      </w:r>
    </w:p>
    <w:p w:rsidR="000B71A4" w:rsidRDefault="000B71A4" w:rsidP="006450CB">
      <w:pPr>
        <w:tabs>
          <w:tab w:val="left" w:pos="3299"/>
        </w:tabs>
      </w:pPr>
      <w:r>
        <w:t>Program</w:t>
      </w:r>
      <w:r>
        <w:tab/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Yüksek Lisans                              </w:t>
      </w: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E1B05">
        <w:instrText xml:space="preserve"> FORMCHECKBOX </w:instrText>
      </w:r>
      <w:r>
        <w:fldChar w:fldCharType="separate"/>
      </w:r>
      <w:r w:rsidRPr="008E1B05">
        <w:fldChar w:fldCharType="end"/>
      </w:r>
      <w:r>
        <w:t xml:space="preserve"> Tezsiz Yüksek Lisans                                      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Onay3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Doktora</w:t>
      </w:r>
    </w:p>
    <w:p w:rsidR="000B71A4" w:rsidRPr="00E83986" w:rsidRDefault="000B71A4" w:rsidP="006450CB">
      <w:pPr>
        <w:tabs>
          <w:tab w:val="left" w:pos="3299"/>
        </w:tabs>
      </w:pPr>
      <w:r>
        <w:t>Anabilim Dalı / Bilim Dalı</w:t>
      </w:r>
      <w:r>
        <w:tab/>
        <w:t>:  SBF-HEMŞİRELİK                         /</w:t>
      </w:r>
    </w:p>
    <w:tbl>
      <w:tblPr>
        <w:tblStyle w:val="TabloKlavuzu"/>
        <w:tblW w:w="1563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"/>
        <w:gridCol w:w="284"/>
        <w:gridCol w:w="425"/>
        <w:gridCol w:w="425"/>
        <w:gridCol w:w="709"/>
        <w:gridCol w:w="3476"/>
        <w:gridCol w:w="1220"/>
        <w:gridCol w:w="711"/>
        <w:gridCol w:w="2466"/>
      </w:tblGrid>
      <w:tr w:rsidR="000B71A4" w:rsidRPr="00957CEA" w:rsidTr="001D703B">
        <w:trPr>
          <w:trHeight w:val="184"/>
        </w:trPr>
        <w:tc>
          <w:tcPr>
            <w:tcW w:w="1101" w:type="dxa"/>
            <w:vMerge w:val="restart"/>
            <w:textDirection w:val="btLr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Dersin Kodu</w:t>
            </w:r>
          </w:p>
        </w:tc>
        <w:tc>
          <w:tcPr>
            <w:tcW w:w="4394" w:type="dxa"/>
            <w:vMerge w:val="restart"/>
          </w:tcPr>
          <w:p w:rsidR="000B71A4" w:rsidRPr="00957CEA" w:rsidRDefault="000B71A4" w:rsidP="00092852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</w:p>
          <w:p w:rsidR="000B71A4" w:rsidRPr="00957CEA" w:rsidRDefault="000B71A4" w:rsidP="00092852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</w:p>
          <w:p w:rsidR="000B71A4" w:rsidRPr="00957CEA" w:rsidRDefault="000B71A4" w:rsidP="00092852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gridSpan w:val="5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Dersin</w:t>
            </w:r>
          </w:p>
        </w:tc>
        <w:tc>
          <w:tcPr>
            <w:tcW w:w="3476" w:type="dxa"/>
            <w:vMerge w:val="restart"/>
            <w:vAlign w:val="center"/>
          </w:tcPr>
          <w:p w:rsidR="000B71A4" w:rsidRPr="00957CEA" w:rsidRDefault="000B71A4" w:rsidP="000A0250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Öğretim Üyesi</w:t>
            </w:r>
          </w:p>
          <w:p w:rsidR="000B71A4" w:rsidRPr="00957CEA" w:rsidRDefault="000B71A4" w:rsidP="000A0250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Adı Soyadı</w:t>
            </w:r>
          </w:p>
        </w:tc>
        <w:tc>
          <w:tcPr>
            <w:tcW w:w="1220" w:type="dxa"/>
            <w:vMerge w:val="restart"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Sınav Tarihi</w:t>
            </w:r>
          </w:p>
        </w:tc>
        <w:tc>
          <w:tcPr>
            <w:tcW w:w="711" w:type="dxa"/>
            <w:vMerge w:val="restart"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Sınav Saati</w:t>
            </w:r>
          </w:p>
        </w:tc>
        <w:tc>
          <w:tcPr>
            <w:tcW w:w="2466" w:type="dxa"/>
            <w:vMerge w:val="restart"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0B71A4" w:rsidRPr="00957CEA" w:rsidRDefault="000B71A4" w:rsidP="00D332FA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Sınavın Yeri</w:t>
            </w:r>
          </w:p>
        </w:tc>
      </w:tr>
      <w:tr w:rsidR="000B71A4" w:rsidRPr="00957CEA" w:rsidTr="001D703B">
        <w:trPr>
          <w:cantSplit/>
          <w:trHeight w:val="699"/>
        </w:trPr>
        <w:tc>
          <w:tcPr>
            <w:tcW w:w="1101" w:type="dxa"/>
            <w:vMerge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0B71A4" w:rsidRPr="00957CEA" w:rsidRDefault="000B71A4" w:rsidP="00092852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Türü</w:t>
            </w:r>
          </w:p>
        </w:tc>
        <w:tc>
          <w:tcPr>
            <w:tcW w:w="284" w:type="dxa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U</w:t>
            </w:r>
          </w:p>
        </w:tc>
        <w:tc>
          <w:tcPr>
            <w:tcW w:w="425" w:type="dxa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extDirection w:val="btLr"/>
            <w:vAlign w:val="center"/>
          </w:tcPr>
          <w:p w:rsidR="000B71A4" w:rsidRPr="00957CEA" w:rsidRDefault="000B71A4" w:rsidP="007F1F89">
            <w:pPr>
              <w:tabs>
                <w:tab w:val="left" w:pos="329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AKTS</w:t>
            </w:r>
          </w:p>
        </w:tc>
        <w:tc>
          <w:tcPr>
            <w:tcW w:w="3476" w:type="dxa"/>
            <w:vMerge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:rsidR="000B71A4" w:rsidRPr="00957CEA" w:rsidRDefault="000B71A4" w:rsidP="006450C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</w:tc>
      </w:tr>
      <w:tr w:rsidR="000B71A4" w:rsidRPr="00957CEA" w:rsidTr="00ED3645">
        <w:trPr>
          <w:trHeight w:val="239"/>
        </w:trPr>
        <w:tc>
          <w:tcPr>
            <w:tcW w:w="1101" w:type="dxa"/>
            <w:vAlign w:val="center"/>
          </w:tcPr>
          <w:p w:rsidR="000B71A4" w:rsidRPr="0037640B" w:rsidRDefault="000B71A4" w:rsidP="00130FAE">
            <w:pPr>
              <w:ind w:left="-70" w:right="-68"/>
              <w:jc w:val="center"/>
              <w:rPr>
                <w:sz w:val="20"/>
                <w:szCs w:val="20"/>
              </w:rPr>
            </w:pPr>
          </w:p>
          <w:p w:rsidR="000B71A4" w:rsidRDefault="000B71A4" w:rsidP="00130FAE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SHE6072</w:t>
            </w:r>
          </w:p>
          <w:p w:rsidR="000B71A4" w:rsidRPr="0037640B" w:rsidRDefault="000B71A4" w:rsidP="00130FAE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B71A4" w:rsidRPr="0037640B" w:rsidRDefault="000B71A4" w:rsidP="00130FAE">
            <w:pPr>
              <w:ind w:right="-70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BİLİMSEL ARAŞTIRMA TEKNİKLERİ İLE ARAŞTIRMA YAYIN ETİĞİ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0B71A4" w:rsidRPr="0037640B" w:rsidRDefault="000B71A4" w:rsidP="00130F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B71A4" w:rsidRPr="0037640B" w:rsidRDefault="000B71A4" w:rsidP="004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</w:t>
            </w:r>
            <w:r w:rsidRPr="0037640B">
              <w:rPr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15:30</w:t>
            </w:r>
          </w:p>
        </w:tc>
        <w:tc>
          <w:tcPr>
            <w:tcW w:w="2466" w:type="dxa"/>
            <w:vAlign w:val="center"/>
          </w:tcPr>
          <w:p w:rsidR="000B71A4" w:rsidRPr="00402549" w:rsidRDefault="000B71A4" w:rsidP="00130FAE">
            <w:pPr>
              <w:ind w:right="-70"/>
              <w:rPr>
                <w:sz w:val="20"/>
                <w:szCs w:val="20"/>
              </w:rPr>
            </w:pPr>
            <w:r w:rsidRPr="00402549">
              <w:rPr>
                <w:sz w:val="20"/>
                <w:szCs w:val="20"/>
              </w:rPr>
              <w:t>İlgili Ana Bilim Dalı</w:t>
            </w:r>
          </w:p>
        </w:tc>
      </w:tr>
      <w:tr w:rsidR="000B71A4" w:rsidRPr="00957CEA" w:rsidTr="00ED3645">
        <w:trPr>
          <w:trHeight w:val="239"/>
        </w:trPr>
        <w:tc>
          <w:tcPr>
            <w:tcW w:w="1101" w:type="dxa"/>
            <w:vAlign w:val="center"/>
          </w:tcPr>
          <w:p w:rsidR="000B71A4" w:rsidRPr="0037640B" w:rsidRDefault="000B71A4" w:rsidP="00130FAE">
            <w:pPr>
              <w:ind w:left="-70" w:right="-68"/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SAB6002</w:t>
            </w:r>
          </w:p>
        </w:tc>
        <w:tc>
          <w:tcPr>
            <w:tcW w:w="4394" w:type="dxa"/>
            <w:vAlign w:val="center"/>
          </w:tcPr>
          <w:p w:rsidR="000B71A4" w:rsidRPr="0037640B" w:rsidRDefault="000B71A4" w:rsidP="00130FAE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BİYOİSTATİSTİK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0B71A4" w:rsidRPr="0037640B" w:rsidRDefault="000B71A4" w:rsidP="00130FAE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Prof. Dr. İlker Ercan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7640B">
              <w:rPr>
                <w:sz w:val="20"/>
                <w:szCs w:val="20"/>
              </w:rPr>
              <w:t>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08:50</w:t>
            </w:r>
          </w:p>
        </w:tc>
        <w:tc>
          <w:tcPr>
            <w:tcW w:w="2466" w:type="dxa"/>
            <w:vAlign w:val="center"/>
          </w:tcPr>
          <w:p w:rsidR="000B71A4" w:rsidRPr="00402549" w:rsidRDefault="000B71A4" w:rsidP="00130FAE">
            <w:pPr>
              <w:rPr>
                <w:sz w:val="20"/>
                <w:szCs w:val="20"/>
              </w:rPr>
            </w:pPr>
            <w:r w:rsidRPr="00402549">
              <w:rPr>
                <w:sz w:val="20"/>
                <w:szCs w:val="20"/>
              </w:rPr>
              <w:t>Biyoistatistik Anabilim Dalı</w:t>
            </w:r>
          </w:p>
        </w:tc>
      </w:tr>
      <w:tr w:rsidR="000B71A4" w:rsidRPr="00957CEA" w:rsidTr="00ED3645">
        <w:trPr>
          <w:trHeight w:val="239"/>
        </w:trPr>
        <w:tc>
          <w:tcPr>
            <w:tcW w:w="1101" w:type="dxa"/>
            <w:vAlign w:val="center"/>
          </w:tcPr>
          <w:p w:rsidR="000B71A4" w:rsidRPr="0037640B" w:rsidRDefault="000B71A4" w:rsidP="00130FAE">
            <w:pPr>
              <w:rPr>
                <w:bCs/>
                <w:sz w:val="20"/>
                <w:szCs w:val="20"/>
              </w:rPr>
            </w:pPr>
            <w:r w:rsidRPr="0037640B">
              <w:rPr>
                <w:bCs/>
                <w:sz w:val="20"/>
                <w:szCs w:val="20"/>
              </w:rPr>
              <w:t>SAB6008</w:t>
            </w:r>
          </w:p>
          <w:p w:rsidR="000B71A4" w:rsidRPr="0037640B" w:rsidRDefault="000B71A4" w:rsidP="00130FAE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B71A4" w:rsidRPr="0037640B" w:rsidRDefault="000B71A4" w:rsidP="00130FAE">
            <w:pPr>
              <w:ind w:right="-68"/>
              <w:rPr>
                <w:bCs/>
                <w:sz w:val="20"/>
                <w:szCs w:val="20"/>
              </w:rPr>
            </w:pPr>
            <w:r w:rsidRPr="0037640B">
              <w:rPr>
                <w:bCs/>
                <w:sz w:val="20"/>
                <w:szCs w:val="20"/>
              </w:rPr>
              <w:t>FİKİRDEN PATENTE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0B71A4" w:rsidRPr="0037640B" w:rsidRDefault="000B71A4" w:rsidP="00130FAE">
            <w:pPr>
              <w:ind w:left="-70" w:right="-70"/>
              <w:rPr>
                <w:bCs/>
                <w:sz w:val="20"/>
                <w:szCs w:val="20"/>
              </w:rPr>
            </w:pPr>
            <w:r w:rsidRPr="0037640B">
              <w:rPr>
                <w:bCs/>
                <w:sz w:val="20"/>
                <w:szCs w:val="20"/>
              </w:rPr>
              <w:t xml:space="preserve"> Prof. Dr. Gülşah Çeçener</w:t>
            </w:r>
          </w:p>
          <w:p w:rsidR="000B71A4" w:rsidRPr="0037640B" w:rsidRDefault="000B71A4" w:rsidP="00130F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B71A4" w:rsidRPr="0037640B" w:rsidRDefault="000B71A4" w:rsidP="003C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</w:t>
            </w:r>
            <w:r w:rsidRPr="0037640B">
              <w:rPr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130FAE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13:00</w:t>
            </w:r>
          </w:p>
        </w:tc>
        <w:tc>
          <w:tcPr>
            <w:tcW w:w="2466" w:type="dxa"/>
            <w:vAlign w:val="center"/>
          </w:tcPr>
          <w:p w:rsidR="000B71A4" w:rsidRPr="00402549" w:rsidRDefault="000B71A4" w:rsidP="00130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A Salonu</w:t>
            </w:r>
          </w:p>
        </w:tc>
      </w:tr>
      <w:tr w:rsidR="000B71A4" w:rsidRPr="00957CEA" w:rsidTr="00ED3645">
        <w:trPr>
          <w:trHeight w:val="239"/>
        </w:trPr>
        <w:tc>
          <w:tcPr>
            <w:tcW w:w="1101" w:type="dxa"/>
            <w:vAlign w:val="center"/>
          </w:tcPr>
          <w:p w:rsidR="000B71A4" w:rsidRPr="003C51CD" w:rsidRDefault="000B71A4" w:rsidP="00402549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SAB6006</w:t>
            </w:r>
          </w:p>
        </w:tc>
        <w:tc>
          <w:tcPr>
            <w:tcW w:w="4394" w:type="dxa"/>
            <w:vAlign w:val="center"/>
          </w:tcPr>
          <w:p w:rsidR="000B71A4" w:rsidRPr="003C51CD" w:rsidRDefault="000B71A4" w:rsidP="00402549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BİLİMSEL MAKALE YAZMA VE YAYINLAMA SÜRECİ</w:t>
            </w:r>
          </w:p>
        </w:tc>
        <w:tc>
          <w:tcPr>
            <w:tcW w:w="425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76" w:type="dxa"/>
            <w:vAlign w:val="center"/>
          </w:tcPr>
          <w:p w:rsidR="000B71A4" w:rsidRPr="003C51CD" w:rsidRDefault="000B71A4" w:rsidP="00402549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Prof. Dr. Neriman Akansel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07.06</w:t>
            </w:r>
            <w:r w:rsidRPr="0037640B">
              <w:rPr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66" w:type="dxa"/>
            <w:vAlign w:val="center"/>
          </w:tcPr>
          <w:p w:rsidR="000B71A4" w:rsidRPr="00402549" w:rsidRDefault="000B71A4" w:rsidP="00402549">
            <w:pPr>
              <w:rPr>
                <w:sz w:val="20"/>
                <w:szCs w:val="20"/>
              </w:rPr>
            </w:pPr>
            <w:r w:rsidRPr="00402549">
              <w:rPr>
                <w:sz w:val="20"/>
                <w:szCs w:val="20"/>
              </w:rPr>
              <w:t>Hemşirelik Ana Bilim Dalı</w:t>
            </w:r>
          </w:p>
        </w:tc>
      </w:tr>
      <w:tr w:rsidR="000B71A4" w:rsidRPr="00957CEA" w:rsidTr="001F0995">
        <w:tc>
          <w:tcPr>
            <w:tcW w:w="1101" w:type="dxa"/>
            <w:vAlign w:val="center"/>
          </w:tcPr>
          <w:p w:rsidR="000B71A4" w:rsidRPr="003C51CD" w:rsidRDefault="000B71A4" w:rsidP="00130FA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SAB6004</w:t>
            </w:r>
          </w:p>
        </w:tc>
        <w:tc>
          <w:tcPr>
            <w:tcW w:w="4394" w:type="dxa"/>
            <w:vAlign w:val="center"/>
          </w:tcPr>
          <w:p w:rsidR="000B71A4" w:rsidRPr="003C51CD" w:rsidRDefault="000B71A4" w:rsidP="00130FA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SAĞLIK HUKUKUNUN GENEL İLKELERİ</w:t>
            </w:r>
          </w:p>
        </w:tc>
        <w:tc>
          <w:tcPr>
            <w:tcW w:w="425" w:type="dxa"/>
            <w:vAlign w:val="center"/>
          </w:tcPr>
          <w:p w:rsidR="000B71A4" w:rsidRPr="003C51CD" w:rsidRDefault="000B71A4" w:rsidP="00130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B71A4" w:rsidRPr="003C51CD" w:rsidRDefault="000B71A4" w:rsidP="00130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71A4" w:rsidRPr="003C51CD" w:rsidRDefault="000B71A4" w:rsidP="00130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C51CD" w:rsidRDefault="000B71A4" w:rsidP="00130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C51CD" w:rsidRDefault="000B71A4" w:rsidP="00130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0B71A4" w:rsidRPr="003C51CD" w:rsidRDefault="000B71A4" w:rsidP="00130FA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Dr.Öğr.Üyesi Ayşenur Şahiner Caner</w:t>
            </w:r>
          </w:p>
        </w:tc>
        <w:tc>
          <w:tcPr>
            <w:tcW w:w="1220" w:type="dxa"/>
          </w:tcPr>
          <w:p w:rsidR="000B71A4" w:rsidRPr="003C51CD" w:rsidRDefault="000B71A4" w:rsidP="003C51CD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06.06</w:t>
            </w:r>
            <w:r w:rsidRPr="0037640B">
              <w:rPr>
                <w:sz w:val="20"/>
                <w:szCs w:val="20"/>
              </w:rPr>
              <w:t>.2023</w:t>
            </w:r>
          </w:p>
        </w:tc>
        <w:tc>
          <w:tcPr>
            <w:tcW w:w="711" w:type="dxa"/>
          </w:tcPr>
          <w:p w:rsidR="000B71A4" w:rsidRPr="003C51CD" w:rsidRDefault="000B71A4" w:rsidP="004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466" w:type="dxa"/>
          </w:tcPr>
          <w:p w:rsidR="000B71A4" w:rsidRPr="00402549" w:rsidRDefault="000B71A4" w:rsidP="00130FAE">
            <w:pPr>
              <w:rPr>
                <w:sz w:val="20"/>
                <w:szCs w:val="20"/>
              </w:rPr>
            </w:pPr>
            <w:r w:rsidRPr="00402549">
              <w:rPr>
                <w:sz w:val="20"/>
                <w:szCs w:val="20"/>
              </w:rPr>
              <w:t>Enstitü A Salonu</w:t>
            </w:r>
          </w:p>
        </w:tc>
      </w:tr>
      <w:tr w:rsidR="000B71A4" w:rsidRPr="00957CEA" w:rsidTr="0078152C">
        <w:tc>
          <w:tcPr>
            <w:tcW w:w="1101" w:type="dxa"/>
            <w:vAlign w:val="bottom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SHE6026</w:t>
            </w:r>
          </w:p>
        </w:tc>
        <w:tc>
          <w:tcPr>
            <w:tcW w:w="4394" w:type="dxa"/>
            <w:vAlign w:val="bottom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VAKA ANALIZLERI ILE CERRAHI HASTANIN BAKIMI II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Prof. Dr. Neriman Akansel                                                     Dr. Öğr. Üyesi Nursel VATANSEVER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09.06.2023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 w:val="restart"/>
            <w:vAlign w:val="center"/>
          </w:tcPr>
          <w:p w:rsidR="000B71A4" w:rsidRPr="00957CEA" w:rsidRDefault="000B71A4" w:rsidP="003A631C">
            <w:pPr>
              <w:jc w:val="center"/>
              <w:rPr>
                <w:sz w:val="18"/>
                <w:szCs w:val="18"/>
              </w:rPr>
            </w:pPr>
            <w:r w:rsidRPr="00957CEA">
              <w:rPr>
                <w:sz w:val="18"/>
                <w:szCs w:val="18"/>
              </w:rPr>
              <w:t>Sağlık Bilimleri Fakültesi</w:t>
            </w:r>
          </w:p>
        </w:tc>
      </w:tr>
      <w:tr w:rsidR="000B71A4" w:rsidRPr="00957CEA" w:rsidTr="0077798A">
        <w:tc>
          <w:tcPr>
            <w:tcW w:w="1101" w:type="dxa"/>
            <w:vAlign w:val="bottom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SHE6002</w:t>
            </w:r>
          </w:p>
        </w:tc>
        <w:tc>
          <w:tcPr>
            <w:tcW w:w="4394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SAĞLIĞIN DEĞERLENDIRILMESI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76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 xml:space="preserve">Prof.Dr. Hicran Yıldız                             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06.06.2023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3A631C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77798A">
        <w:tc>
          <w:tcPr>
            <w:tcW w:w="1101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SHE6016</w:t>
            </w:r>
          </w:p>
        </w:tc>
        <w:tc>
          <w:tcPr>
            <w:tcW w:w="4394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VAKA ANALIZLERI ILE İÇ HASTALIKLARI HEMŞIRELIĞI II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Prof.Dr. Hicran Yıldız                                                             Doç.Dr. Seda Pehlivan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05.06.2023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3A631C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E1672D">
        <w:trPr>
          <w:trHeight w:val="284"/>
        </w:trPr>
        <w:tc>
          <w:tcPr>
            <w:tcW w:w="1101" w:type="dxa"/>
            <w:vAlign w:val="bottom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SHE6030</w:t>
            </w:r>
          </w:p>
        </w:tc>
        <w:tc>
          <w:tcPr>
            <w:tcW w:w="4394" w:type="dxa"/>
            <w:vAlign w:val="bottom"/>
          </w:tcPr>
          <w:p w:rsidR="000B71A4" w:rsidRPr="003C51CD" w:rsidRDefault="000B71A4" w:rsidP="008F74F4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ÖZEL DURUMLARDA AĞRI VE HEMŞİRELİK YAKLAŞIMLARI</w:t>
            </w:r>
          </w:p>
        </w:tc>
        <w:tc>
          <w:tcPr>
            <w:tcW w:w="425" w:type="dxa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C51CD" w:rsidRDefault="000B71A4" w:rsidP="008F74F4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 xml:space="preserve">Prof. Dr. Neriman Akansel                                                   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07.06.2023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8F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8F74F4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D27CFA">
        <w:trPr>
          <w:trHeight w:val="284"/>
        </w:trPr>
        <w:tc>
          <w:tcPr>
            <w:tcW w:w="1101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SHE6058</w:t>
            </w:r>
          </w:p>
        </w:tc>
        <w:tc>
          <w:tcPr>
            <w:tcW w:w="4394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 xml:space="preserve"> BULAŞICI HASTALIKLARIN EPIDEMIYOLOJISI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51CD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05.06.2023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3A631C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805451">
        <w:trPr>
          <w:trHeight w:val="260"/>
        </w:trPr>
        <w:tc>
          <w:tcPr>
            <w:tcW w:w="1101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 xml:space="preserve">SHE6060 </w:t>
            </w:r>
          </w:p>
        </w:tc>
        <w:tc>
          <w:tcPr>
            <w:tcW w:w="4394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 xml:space="preserve"> YAŞLI SAĞLIĞINI GELIŞTIRME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51CD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07.06.2023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3A631C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805451">
        <w:tc>
          <w:tcPr>
            <w:tcW w:w="1101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SHE6056</w:t>
            </w:r>
          </w:p>
        </w:tc>
        <w:tc>
          <w:tcPr>
            <w:tcW w:w="4394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TOPLUMSAL CINSIYET KAVRAMI VE SAĞLIĞA ETKISI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51CD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C51CD" w:rsidRDefault="000B71A4" w:rsidP="003A631C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09.06.2023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3A6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3A631C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764BE0">
        <w:tc>
          <w:tcPr>
            <w:tcW w:w="1101" w:type="dxa"/>
            <w:vAlign w:val="center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</w:rPr>
            </w:pPr>
            <w:r w:rsidRPr="003C51CD">
              <w:rPr>
                <w:color w:val="000000" w:themeColor="text1"/>
              </w:rPr>
              <w:t>SHE6066</w:t>
            </w:r>
          </w:p>
        </w:tc>
        <w:tc>
          <w:tcPr>
            <w:tcW w:w="4394" w:type="dxa"/>
            <w:vAlign w:val="center"/>
          </w:tcPr>
          <w:p w:rsidR="000B71A4" w:rsidRPr="003C51CD" w:rsidRDefault="000B71A4" w:rsidP="00012F15">
            <w:pPr>
              <w:rPr>
                <w:color w:val="000000" w:themeColor="text1"/>
              </w:rPr>
            </w:pPr>
            <w:r w:rsidRPr="003C51CD">
              <w:rPr>
                <w:color w:val="000000" w:themeColor="text1"/>
              </w:rPr>
              <w:t>KÜLTÜRLERARASI HEMŞİRELİK</w:t>
            </w:r>
          </w:p>
        </w:tc>
        <w:tc>
          <w:tcPr>
            <w:tcW w:w="425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012F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51CD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C51CD" w:rsidRDefault="000B71A4" w:rsidP="00012F15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05.06.2023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B52E16">
        <w:tc>
          <w:tcPr>
            <w:tcW w:w="1101" w:type="dxa"/>
            <w:vAlign w:val="bottom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SHE6068</w:t>
            </w:r>
          </w:p>
        </w:tc>
        <w:tc>
          <w:tcPr>
            <w:tcW w:w="4394" w:type="dxa"/>
            <w:vAlign w:val="bottom"/>
          </w:tcPr>
          <w:p w:rsidR="000B71A4" w:rsidRPr="003C51CD" w:rsidRDefault="000B71A4" w:rsidP="00012F15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ROMATOLOJİ HEMŞİRELİĞİNDE GÜNCEL YAKLAŞIMLAR</w:t>
            </w:r>
          </w:p>
        </w:tc>
        <w:tc>
          <w:tcPr>
            <w:tcW w:w="425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0B71A4" w:rsidRPr="003C51CD" w:rsidRDefault="000B71A4" w:rsidP="00012F15">
            <w:pPr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Doç. Dr. Seda Pehlivan</w:t>
            </w:r>
          </w:p>
        </w:tc>
        <w:tc>
          <w:tcPr>
            <w:tcW w:w="1220" w:type="dxa"/>
            <w:vAlign w:val="center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08.06.2023</w:t>
            </w:r>
          </w:p>
        </w:tc>
        <w:tc>
          <w:tcPr>
            <w:tcW w:w="711" w:type="dxa"/>
            <w:vAlign w:val="center"/>
          </w:tcPr>
          <w:p w:rsidR="000B71A4" w:rsidRPr="003C51CD" w:rsidRDefault="000B71A4" w:rsidP="00012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1CD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B52E16">
        <w:tc>
          <w:tcPr>
            <w:tcW w:w="1101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SHE6050</w:t>
            </w:r>
          </w:p>
        </w:tc>
        <w:tc>
          <w:tcPr>
            <w:tcW w:w="4394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TOPLUM RUH SAĞLIĞI VE SOSYAL PSİKİYATRİ HEMŞİRELİĞİ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02.06.2023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B52E16">
        <w:tc>
          <w:tcPr>
            <w:tcW w:w="1101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SHE6040</w:t>
            </w:r>
          </w:p>
        </w:tc>
        <w:tc>
          <w:tcPr>
            <w:tcW w:w="4394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07.06.2023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16:00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DB3E7B">
        <w:tc>
          <w:tcPr>
            <w:tcW w:w="1101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SHE6042</w:t>
            </w:r>
          </w:p>
        </w:tc>
        <w:tc>
          <w:tcPr>
            <w:tcW w:w="4394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PSİKİYATRİ HEMŞİRELİĞİ FELSEFESİ VE UYGULAMALARI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09.06.2023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CF332F">
        <w:tc>
          <w:tcPr>
            <w:tcW w:w="1101" w:type="dxa"/>
            <w:vAlign w:val="bottom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SHE6036</w:t>
            </w:r>
          </w:p>
        </w:tc>
        <w:tc>
          <w:tcPr>
            <w:tcW w:w="4394" w:type="dxa"/>
            <w:vAlign w:val="bottom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NÖROŞIRÜRJI HEMŞIRELIĞI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Dr. Öğr. Üyesi Nursel Vatansever</w:t>
            </w:r>
          </w:p>
          <w:p w:rsidR="000B71A4" w:rsidRPr="0037640B" w:rsidRDefault="000B71A4" w:rsidP="00012F1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09.06.2023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0D3388">
        <w:tc>
          <w:tcPr>
            <w:tcW w:w="1101" w:type="dxa"/>
            <w:vAlign w:val="center"/>
          </w:tcPr>
          <w:p w:rsidR="000B71A4" w:rsidRPr="0037640B" w:rsidRDefault="000B71A4" w:rsidP="00012F15">
            <w:pPr>
              <w:jc w:val="both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SHE6192</w:t>
            </w:r>
          </w:p>
          <w:p w:rsidR="000B71A4" w:rsidRPr="0037640B" w:rsidRDefault="000B71A4" w:rsidP="00012F15">
            <w:pPr>
              <w:jc w:val="both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SHE6194</w:t>
            </w:r>
          </w:p>
          <w:p w:rsidR="000B71A4" w:rsidRPr="0037640B" w:rsidRDefault="000B71A4" w:rsidP="00012F15">
            <w:pPr>
              <w:jc w:val="both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SHE6196</w:t>
            </w:r>
          </w:p>
          <w:p w:rsidR="000B71A4" w:rsidRPr="0037640B" w:rsidRDefault="000B71A4" w:rsidP="00012F15">
            <w:pPr>
              <w:jc w:val="both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 xml:space="preserve"> SHE6198</w:t>
            </w:r>
          </w:p>
        </w:tc>
        <w:tc>
          <w:tcPr>
            <w:tcW w:w="4394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TEZ DANIŞMANLIĞI               II-IV-VI-VIII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40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37640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5         25</w:t>
            </w:r>
          </w:p>
        </w:tc>
        <w:tc>
          <w:tcPr>
            <w:tcW w:w="3476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</w:t>
            </w:r>
            <w:r w:rsidRPr="0037640B">
              <w:rPr>
                <w:sz w:val="20"/>
                <w:szCs w:val="20"/>
              </w:rPr>
              <w:t>mşirelik A.B.D Öğretim Üyeleri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06.06.2023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12:00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326310">
        <w:tc>
          <w:tcPr>
            <w:tcW w:w="1101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 6184</w:t>
            </w:r>
          </w:p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 6186</w:t>
            </w:r>
          </w:p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SHE6188</w:t>
            </w:r>
          </w:p>
        </w:tc>
        <w:tc>
          <w:tcPr>
            <w:tcW w:w="4394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DERSİ </w:t>
            </w:r>
            <w:r w:rsidRPr="0037640B">
              <w:rPr>
                <w:sz w:val="20"/>
                <w:szCs w:val="20"/>
              </w:rPr>
              <w:t>IV-VI-VIII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06.06.2023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7640B">
              <w:rPr>
                <w:sz w:val="20"/>
                <w:szCs w:val="20"/>
              </w:rPr>
              <w:t>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  <w:tr w:rsidR="000B71A4" w:rsidRPr="00957CEA" w:rsidTr="00873547">
        <w:tc>
          <w:tcPr>
            <w:tcW w:w="1101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SHE6172</w:t>
            </w:r>
          </w:p>
        </w:tc>
        <w:tc>
          <w:tcPr>
            <w:tcW w:w="4394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SEMİNER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0B71A4" w:rsidRPr="0037640B" w:rsidRDefault="000B71A4" w:rsidP="00012F15">
            <w:pPr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 w:rsidRPr="0037640B">
              <w:rPr>
                <w:sz w:val="20"/>
                <w:szCs w:val="20"/>
              </w:rPr>
              <w:t>06.06.2023</w:t>
            </w:r>
          </w:p>
        </w:tc>
        <w:tc>
          <w:tcPr>
            <w:tcW w:w="711" w:type="dxa"/>
            <w:vAlign w:val="center"/>
          </w:tcPr>
          <w:p w:rsidR="000B71A4" w:rsidRPr="0037640B" w:rsidRDefault="000B71A4" w:rsidP="0001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7640B">
              <w:rPr>
                <w:sz w:val="20"/>
                <w:szCs w:val="20"/>
              </w:rPr>
              <w:t>:00</w:t>
            </w:r>
          </w:p>
        </w:tc>
        <w:tc>
          <w:tcPr>
            <w:tcW w:w="2466" w:type="dxa"/>
            <w:vMerge/>
            <w:vAlign w:val="center"/>
          </w:tcPr>
          <w:p w:rsidR="000B71A4" w:rsidRPr="00957CEA" w:rsidRDefault="000B71A4" w:rsidP="00012F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71A4" w:rsidRDefault="000B71A4" w:rsidP="00B51CE8">
      <w:pPr>
        <w:tabs>
          <w:tab w:val="left" w:pos="3299"/>
        </w:tabs>
        <w:rPr>
          <w:sz w:val="20"/>
          <w:szCs w:val="20"/>
        </w:rPr>
      </w:pPr>
    </w:p>
    <w:p w:rsidR="000B71A4" w:rsidRDefault="000B71A4" w:rsidP="007D16BD">
      <w:pPr>
        <w:tabs>
          <w:tab w:val="left" w:pos="329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0B71A4" w:rsidRDefault="000B71A4" w:rsidP="007D16BD">
      <w:pPr>
        <w:tabs>
          <w:tab w:val="left" w:pos="3299"/>
        </w:tabs>
        <w:rPr>
          <w:b/>
        </w:rPr>
      </w:pPr>
    </w:p>
    <w:p w:rsidR="000B71A4" w:rsidRDefault="000B71A4" w:rsidP="00E40E55">
      <w:pPr>
        <w:tabs>
          <w:tab w:val="left" w:pos="3299"/>
        </w:tabs>
        <w:rPr>
          <w:b/>
        </w:rPr>
      </w:pPr>
    </w:p>
    <w:tbl>
      <w:tblPr>
        <w:tblW w:w="15045" w:type="dxa"/>
        <w:tblLook w:val="04A0" w:firstRow="1" w:lastRow="0" w:firstColumn="1" w:lastColumn="0" w:noHBand="0" w:noVBand="1"/>
      </w:tblPr>
      <w:tblGrid>
        <w:gridCol w:w="5014"/>
        <w:gridCol w:w="5014"/>
        <w:gridCol w:w="5017"/>
      </w:tblGrid>
      <w:tr w:rsidR="000B71A4" w:rsidRPr="00F577F4" w:rsidTr="00405DA4">
        <w:trPr>
          <w:trHeight w:val="268"/>
        </w:trPr>
        <w:tc>
          <w:tcPr>
            <w:tcW w:w="5014" w:type="dxa"/>
            <w:shd w:val="clear" w:color="auto" w:fill="auto"/>
          </w:tcPr>
          <w:p w:rsidR="000B71A4" w:rsidRPr="00F577F4" w:rsidRDefault="000B71A4" w:rsidP="00F577F4">
            <w:pPr>
              <w:rPr>
                <w:sz w:val="16"/>
                <w:szCs w:val="16"/>
              </w:rPr>
            </w:pPr>
            <w:r w:rsidRPr="00F577F4">
              <w:rPr>
                <w:sz w:val="16"/>
                <w:szCs w:val="16"/>
              </w:rPr>
              <w:t>İlk Yayın Tarihi: 29.04.2021</w:t>
            </w:r>
          </w:p>
        </w:tc>
        <w:tc>
          <w:tcPr>
            <w:tcW w:w="5014" w:type="dxa"/>
            <w:shd w:val="clear" w:color="auto" w:fill="auto"/>
          </w:tcPr>
          <w:p w:rsidR="000B71A4" w:rsidRPr="00F577F4" w:rsidRDefault="000B71A4" w:rsidP="00F577F4">
            <w:pPr>
              <w:rPr>
                <w:sz w:val="16"/>
                <w:szCs w:val="16"/>
              </w:rPr>
            </w:pPr>
            <w:r w:rsidRPr="00F577F4">
              <w:rPr>
                <w:sz w:val="16"/>
                <w:szCs w:val="16"/>
              </w:rPr>
              <w:t>Revizyon No/Tarih:0</w:t>
            </w:r>
          </w:p>
        </w:tc>
        <w:tc>
          <w:tcPr>
            <w:tcW w:w="5017" w:type="dxa"/>
            <w:shd w:val="clear" w:color="auto" w:fill="auto"/>
          </w:tcPr>
          <w:p w:rsidR="000B71A4" w:rsidRPr="00F577F4" w:rsidRDefault="000B71A4" w:rsidP="00963564">
            <w:pPr>
              <w:jc w:val="right"/>
              <w:rPr>
                <w:sz w:val="16"/>
                <w:szCs w:val="16"/>
              </w:rPr>
            </w:pPr>
            <w:r w:rsidRPr="00F577F4">
              <w:rPr>
                <w:sz w:val="16"/>
                <w:szCs w:val="16"/>
              </w:rPr>
              <w:t xml:space="preserve">Sayfa </w:t>
            </w:r>
            <w:r>
              <w:rPr>
                <w:bCs/>
                <w:sz w:val="16"/>
                <w:szCs w:val="16"/>
              </w:rPr>
              <w:t>1</w:t>
            </w:r>
            <w:r w:rsidRPr="00F577F4">
              <w:rPr>
                <w:sz w:val="16"/>
                <w:szCs w:val="16"/>
              </w:rPr>
              <w:t xml:space="preserve">/ 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B71A4" w:rsidRPr="00F577F4" w:rsidTr="00405DA4">
        <w:trPr>
          <w:trHeight w:val="290"/>
        </w:trPr>
        <w:tc>
          <w:tcPr>
            <w:tcW w:w="15045" w:type="dxa"/>
            <w:gridSpan w:val="3"/>
            <w:shd w:val="clear" w:color="auto" w:fill="auto"/>
          </w:tcPr>
          <w:p w:rsidR="000B71A4" w:rsidRPr="00F577F4" w:rsidRDefault="000B71A4" w:rsidP="00F577F4">
            <w:pPr>
              <w:rPr>
                <w:sz w:val="16"/>
                <w:szCs w:val="16"/>
              </w:rPr>
            </w:pPr>
            <w:r w:rsidRPr="00F577F4">
              <w:rPr>
                <w:sz w:val="16"/>
                <w:szCs w:val="16"/>
              </w:rPr>
              <w:t>Web sitemizde yayınlanan son versiyonu kontrollü dokümandır.</w:t>
            </w:r>
          </w:p>
        </w:tc>
      </w:tr>
    </w:tbl>
    <w:p w:rsidR="000B71A4" w:rsidRPr="00F73D07" w:rsidRDefault="000B71A4" w:rsidP="00E40E55">
      <w:pPr>
        <w:tabs>
          <w:tab w:val="left" w:pos="3299"/>
        </w:tabs>
        <w:rPr>
          <w:sz w:val="20"/>
          <w:szCs w:val="20"/>
        </w:rPr>
      </w:pPr>
    </w:p>
    <w:p w:rsidR="000B71A4" w:rsidRDefault="000B71A4">
      <w:pPr>
        <w:rPr>
          <w:sz w:val="22"/>
        </w:rPr>
      </w:pPr>
      <w:bookmarkStart w:id="5" w:name="_GoBack"/>
      <w:bookmarkEnd w:id="5"/>
    </w:p>
    <w:sectPr w:rsidR="000B71A4" w:rsidSect="00437C49">
      <w:headerReference w:type="default" r:id="rId9"/>
      <w:footerReference w:type="default" r:id="rId10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6C" w:rsidRDefault="0065366C" w:rsidP="00A555AF">
      <w:r>
        <w:separator/>
      </w:r>
    </w:p>
  </w:endnote>
  <w:endnote w:type="continuationSeparator" w:id="0">
    <w:p w:rsidR="0065366C" w:rsidRDefault="0065366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5366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5366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6C" w:rsidRDefault="0065366C" w:rsidP="00A555AF">
      <w:r>
        <w:separator/>
      </w:r>
    </w:p>
  </w:footnote>
  <w:footnote w:type="continuationSeparator" w:id="0">
    <w:p w:rsidR="0065366C" w:rsidRDefault="0065366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418A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67E9D"/>
    <w:rsid w:val="00075948"/>
    <w:rsid w:val="000763D7"/>
    <w:rsid w:val="000836F5"/>
    <w:rsid w:val="00091899"/>
    <w:rsid w:val="00091C0C"/>
    <w:rsid w:val="000940EC"/>
    <w:rsid w:val="000A6700"/>
    <w:rsid w:val="000B479F"/>
    <w:rsid w:val="000B71A4"/>
    <w:rsid w:val="000D62D4"/>
    <w:rsid w:val="000D63CD"/>
    <w:rsid w:val="000D6CFA"/>
    <w:rsid w:val="000D6FAB"/>
    <w:rsid w:val="000D73C7"/>
    <w:rsid w:val="000E4CBC"/>
    <w:rsid w:val="000F4089"/>
    <w:rsid w:val="000F59ED"/>
    <w:rsid w:val="00102543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66FA"/>
    <w:rsid w:val="001B1E38"/>
    <w:rsid w:val="001B548D"/>
    <w:rsid w:val="001C0697"/>
    <w:rsid w:val="001C7253"/>
    <w:rsid w:val="001D211B"/>
    <w:rsid w:val="001F3CCB"/>
    <w:rsid w:val="002069F1"/>
    <w:rsid w:val="002107D0"/>
    <w:rsid w:val="00220327"/>
    <w:rsid w:val="0022531F"/>
    <w:rsid w:val="0024732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1C22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118B"/>
    <w:rsid w:val="003C1D54"/>
    <w:rsid w:val="003D52F0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855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38B1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1526"/>
    <w:rsid w:val="0065366C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573A"/>
    <w:rsid w:val="006D601F"/>
    <w:rsid w:val="006D73EE"/>
    <w:rsid w:val="006E324B"/>
    <w:rsid w:val="006E757C"/>
    <w:rsid w:val="007058D2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1FAD"/>
    <w:rsid w:val="00894A80"/>
    <w:rsid w:val="008959C8"/>
    <w:rsid w:val="008D2CE3"/>
    <w:rsid w:val="008D3056"/>
    <w:rsid w:val="008D479D"/>
    <w:rsid w:val="008E5FF6"/>
    <w:rsid w:val="008F0BAD"/>
    <w:rsid w:val="008F55AE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252F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74676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59D"/>
    <w:rsid w:val="00CF2EDE"/>
    <w:rsid w:val="00CF6AD9"/>
    <w:rsid w:val="00D022FA"/>
    <w:rsid w:val="00D1573D"/>
    <w:rsid w:val="00D209FD"/>
    <w:rsid w:val="00D20D16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3D0F"/>
    <w:rsid w:val="00F31FC6"/>
    <w:rsid w:val="00F32384"/>
    <w:rsid w:val="00F55C2E"/>
    <w:rsid w:val="00F57920"/>
    <w:rsid w:val="00F7024F"/>
    <w:rsid w:val="00F72173"/>
    <w:rsid w:val="00F77FDB"/>
    <w:rsid w:val="00F82877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2E8D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A8293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uiPriority w:val="59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E55BE"/>
    <w:rsid w:val="0014026A"/>
    <w:rsid w:val="001F1BD9"/>
    <w:rsid w:val="002123AD"/>
    <w:rsid w:val="002200E5"/>
    <w:rsid w:val="00283228"/>
    <w:rsid w:val="003057A9"/>
    <w:rsid w:val="003D3845"/>
    <w:rsid w:val="004C6B7C"/>
    <w:rsid w:val="00524050"/>
    <w:rsid w:val="00540ED8"/>
    <w:rsid w:val="00663E22"/>
    <w:rsid w:val="00730B4E"/>
    <w:rsid w:val="00737CE2"/>
    <w:rsid w:val="00762245"/>
    <w:rsid w:val="009441BE"/>
    <w:rsid w:val="00A047F1"/>
    <w:rsid w:val="00BC5376"/>
    <w:rsid w:val="00CA558D"/>
    <w:rsid w:val="00CB15D0"/>
    <w:rsid w:val="00D263DA"/>
    <w:rsid w:val="00D90F7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CD17-A62A-43A5-BB47-954573E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2023-05-30T11:16:00Z</cp:lastPrinted>
  <dcterms:created xsi:type="dcterms:W3CDTF">2023-05-30T11:34:00Z</dcterms:created>
  <dcterms:modified xsi:type="dcterms:W3CDTF">2023-05-31T10:52:00Z</dcterms:modified>
</cp:coreProperties>
</file>