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21841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2184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2184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21841" w:rsidRPr="00421841">
        <w:rPr>
          <w:sz w:val="22"/>
          <w:szCs w:val="22"/>
          <w:highlight w:val="black"/>
        </w:rPr>
        <w:fldChar w:fldCharType="begin">
          <w:ffData>
            <w:name w:val="X"/>
            <w:enabled/>
            <w:calcOnExit w:val="0"/>
            <w:helpText w:type="text" w:val="X"/>
            <w:checkBox>
              <w:sizeAuto/>
              <w:default w:val="0"/>
            </w:checkBox>
          </w:ffData>
        </w:fldChar>
      </w:r>
      <w:bookmarkStart w:id="0" w:name="X"/>
      <w:r w:rsidR="00421841" w:rsidRPr="00421841">
        <w:rPr>
          <w:sz w:val="22"/>
          <w:szCs w:val="22"/>
          <w:highlight w:val="black"/>
        </w:rPr>
        <w:instrText xml:space="preserve"> FORMCHECKBOX </w:instrText>
      </w:r>
      <w:r w:rsidR="00CE2B5D">
        <w:rPr>
          <w:sz w:val="22"/>
          <w:szCs w:val="22"/>
          <w:highlight w:val="black"/>
        </w:rPr>
      </w:r>
      <w:r w:rsidR="00CE2B5D">
        <w:rPr>
          <w:sz w:val="22"/>
          <w:szCs w:val="22"/>
          <w:highlight w:val="black"/>
        </w:rPr>
        <w:fldChar w:fldCharType="separate"/>
      </w:r>
      <w:r w:rsidR="00421841" w:rsidRPr="00421841">
        <w:rPr>
          <w:sz w:val="22"/>
          <w:szCs w:val="22"/>
          <w:highlight w:val="black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E2B5D">
        <w:rPr>
          <w:sz w:val="22"/>
          <w:szCs w:val="22"/>
        </w:rPr>
      </w:r>
      <w:r w:rsidR="00CE2B5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CE2B5D">
        <w:rPr>
          <w:sz w:val="22"/>
          <w:szCs w:val="22"/>
        </w:rPr>
      </w:r>
      <w:r w:rsidR="00CE2B5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E05EF6">
        <w:rPr>
          <w:sz w:val="22"/>
          <w:szCs w:val="22"/>
        </w:rPr>
        <w:t>RADYASYON ONKOLOİ ANABİLİM DALI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431"/>
        <w:gridCol w:w="546"/>
        <w:gridCol w:w="266"/>
        <w:gridCol w:w="270"/>
        <w:gridCol w:w="264"/>
        <w:gridCol w:w="520"/>
        <w:gridCol w:w="3739"/>
        <w:gridCol w:w="961"/>
        <w:gridCol w:w="824"/>
        <w:gridCol w:w="2908"/>
      </w:tblGrid>
      <w:tr w:rsidR="007E6B73" w:rsidRPr="00EA2236" w:rsidTr="000107F8">
        <w:trPr>
          <w:trHeight w:val="25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0107F8">
        <w:trPr>
          <w:cantSplit/>
          <w:trHeight w:val="7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0107F8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2184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21841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421841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21841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421841" w:rsidP="00421841">
            <w:pPr>
              <w:jc w:val="center"/>
            </w:pPr>
            <w:bookmarkStart w:id="2" w:name="Metin4"/>
            <w:r>
              <w:rPr>
                <w:sz w:val="16"/>
                <w:szCs w:val="20"/>
              </w:rPr>
              <w:t>20</w:t>
            </w:r>
            <w:bookmarkEnd w:id="2"/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421841" w:rsidP="00F265CC">
            <w:pPr>
              <w:jc w:val="center"/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421841" w:rsidP="00F265CC">
            <w:pPr>
              <w:ind w:right="-70"/>
            </w:pPr>
            <w:r>
              <w:rPr>
                <w:sz w:val="18"/>
                <w:szCs w:val="20"/>
              </w:rPr>
              <w:t>BİYOİSTATİSTİK ANABİLİM DALI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AA3CD7" w:rsidRDefault="006C27A6" w:rsidP="008D1A95">
            <w:pPr>
              <w:ind w:right="-70"/>
              <w:rPr>
                <w:sz w:val="18"/>
                <w:szCs w:val="20"/>
              </w:rPr>
            </w:pPr>
            <w:r w:rsidRPr="00E31337">
              <w:rPr>
                <w:sz w:val="18"/>
                <w:szCs w:val="20"/>
              </w:rPr>
              <w:t>GENEL RADYOFİZİK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bookmarkStart w:id="3" w:name="Açılır7"/>
            <w:r>
              <w:rPr>
                <w:sz w:val="20"/>
                <w:szCs w:val="20"/>
              </w:rPr>
              <w:t>Z</w:t>
            </w:r>
            <w:bookmarkEnd w:id="3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F91668" w:rsidRDefault="006C27A6" w:rsidP="008D1A9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AA3CD7" w:rsidRDefault="006C27A6" w:rsidP="008D1A95">
            <w:pPr>
              <w:ind w:right="-162"/>
              <w:rPr>
                <w:sz w:val="18"/>
                <w:szCs w:val="20"/>
              </w:rPr>
            </w:pPr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A32966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13:50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KLİNİK RADYASYON ONKOLOJİSİ II</w:t>
            </w:r>
          </w:p>
          <w:p w:rsidR="006C27A6" w:rsidRPr="00E31337" w:rsidRDefault="006C27A6" w:rsidP="008D1A9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Doç.Dr.Sibel K.Çetintaş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A32966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NÜKLEER OLAYLAR İÇİN SAYISAL UYGULAMALAR</w:t>
            </w:r>
          </w:p>
          <w:p w:rsidR="006C27A6" w:rsidRPr="00E31337" w:rsidRDefault="006C27A6" w:rsidP="008D1A9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>
              <w:rPr>
                <w:noProof/>
                <w:sz w:val="18"/>
                <w:szCs w:val="20"/>
              </w:rPr>
              <w:t>p</w:t>
            </w:r>
            <w:r w:rsidRPr="002E670D">
              <w:rPr>
                <w:noProof/>
                <w:sz w:val="18"/>
                <w:szCs w:val="20"/>
              </w:rPr>
              <w:t>rof.Dr.Ahmet Cengiz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NÜKLEER TIP</w:t>
            </w:r>
          </w:p>
          <w:p w:rsidR="006C27A6" w:rsidRPr="00E31337" w:rsidRDefault="006C27A6" w:rsidP="008D1A9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3C4B82" w:rsidRDefault="006C27A6" w:rsidP="008D1A95">
            <w:pPr>
              <w:rPr>
                <w:sz w:val="18"/>
                <w:szCs w:val="18"/>
              </w:rPr>
            </w:pPr>
            <w:r w:rsidRPr="003C4B82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f</w:t>
            </w:r>
            <w:r w:rsidRPr="003C4B82">
              <w:rPr>
                <w:sz w:val="18"/>
                <w:szCs w:val="18"/>
              </w:rPr>
              <w:t>. Dr. Fevzi TAMGAÇ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14:40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F31307">
              <w:rPr>
                <w:sz w:val="18"/>
                <w:szCs w:val="18"/>
              </w:rPr>
              <w:t>Nükleer Tıp</w:t>
            </w:r>
            <w:r>
              <w:t xml:space="preserve"> </w:t>
            </w:r>
            <w:r w:rsidRPr="002E670D">
              <w:rPr>
                <w:noProof/>
                <w:sz w:val="18"/>
                <w:szCs w:val="20"/>
              </w:rPr>
              <w:t>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A4DBF" w:rsidRDefault="006C27A6" w:rsidP="008D1A95">
            <w:pPr>
              <w:rPr>
                <w:color w:val="000000"/>
                <w:sz w:val="16"/>
                <w:szCs w:val="16"/>
              </w:rPr>
            </w:pPr>
            <w:r w:rsidRPr="00BA4DBF">
              <w:rPr>
                <w:color w:val="000000"/>
                <w:sz w:val="16"/>
                <w:szCs w:val="16"/>
              </w:rPr>
              <w:t>BİLİMSEL ARAŞTIRMA TEKNİKLERİ ile ARAŞTIRMA ve YAYIN ETİĞİ</w:t>
            </w:r>
          </w:p>
          <w:p w:rsidR="006C27A6" w:rsidRPr="00E31337" w:rsidRDefault="006C27A6" w:rsidP="008D1A95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pPr>
              <w:ind w:right="-70"/>
            </w:pPr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</w:t>
            </w:r>
            <w:r w:rsidRPr="000577B5">
              <w:rPr>
                <w:sz w:val="18"/>
                <w:szCs w:val="18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TRF5172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SEMİNER</w:t>
            </w:r>
          </w:p>
          <w:p w:rsidR="006C27A6" w:rsidRPr="00E31337" w:rsidRDefault="006C27A6" w:rsidP="008D1A9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TRF5192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TEZ DANIŞMANLIĞI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2750BC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  <w:bookmarkStart w:id="4" w:name="_GoBack"/>
            <w:bookmarkEnd w:id="4"/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YÜKSEK LİSANS UZMANLIK ALAN DERSİ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09:40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KLİNİK RADYODİAGNOSTİK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8B1A32" w:rsidP="008D1A95">
            <w:r w:rsidRPr="001D19E7">
              <w:rPr>
                <w:sz w:val="18"/>
                <w:szCs w:val="18"/>
              </w:rPr>
              <w:t>Uzm. Dr. Hasan Emin KAYA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10:30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Radyoloji 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KLİNİK NÜKLEER TIP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3C4B82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f</w:t>
            </w:r>
            <w:r w:rsidRPr="003C4B82">
              <w:rPr>
                <w:sz w:val="18"/>
                <w:szCs w:val="18"/>
              </w:rPr>
              <w:t>. Dr. Fevzi TAMGAÇ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F31307">
              <w:rPr>
                <w:sz w:val="18"/>
                <w:szCs w:val="18"/>
              </w:rPr>
              <w:t>Nükleer Tıp</w:t>
            </w:r>
            <w:r>
              <w:t xml:space="preserve"> </w:t>
            </w:r>
            <w:r w:rsidRPr="002E670D">
              <w:rPr>
                <w:noProof/>
                <w:sz w:val="18"/>
                <w:szCs w:val="20"/>
              </w:rPr>
              <w:t>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E31337" w:rsidRDefault="006C27A6" w:rsidP="008D1A9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GENEL PATOLOJİ VE TÜMÖR PATOLOJİSİ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3C4B82" w:rsidRDefault="006C27A6" w:rsidP="008D1A95">
            <w:pPr>
              <w:rPr>
                <w:sz w:val="18"/>
                <w:szCs w:val="18"/>
              </w:rPr>
            </w:pPr>
            <w:r w:rsidRPr="003C4B82">
              <w:rPr>
                <w:sz w:val="18"/>
                <w:szCs w:val="18"/>
              </w:rPr>
              <w:t>Prof. Dr. Şad</w:t>
            </w:r>
            <w:r>
              <w:rPr>
                <w:sz w:val="18"/>
                <w:szCs w:val="18"/>
              </w:rPr>
              <w:t>ı</w:t>
            </w:r>
            <w:r w:rsidRPr="003C4B82">
              <w:rPr>
                <w:sz w:val="18"/>
                <w:szCs w:val="18"/>
              </w:rPr>
              <w:t>man BALABAN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0577B5" w:rsidRDefault="006C27A6" w:rsidP="008D1A9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A6447A">
              <w:rPr>
                <w:sz w:val="18"/>
                <w:szCs w:val="18"/>
              </w:rPr>
              <w:t>Tibbi Patoloji</w:t>
            </w:r>
            <w:r>
              <w:t xml:space="preserve"> </w:t>
            </w:r>
            <w:r w:rsidRPr="002E670D">
              <w:rPr>
                <w:noProof/>
                <w:sz w:val="18"/>
                <w:szCs w:val="20"/>
              </w:rPr>
              <w:t>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E31337">
              <w:rPr>
                <w:sz w:val="18"/>
                <w:szCs w:val="20"/>
              </w:rPr>
              <w:t>YÜKSEK LİSANS UZMANLIK ALAN DERSİ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A4DBF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A4DBF" w:rsidRDefault="006C27A6" w:rsidP="008D1A95">
            <w:pPr>
              <w:jc w:val="center"/>
              <w:rPr>
                <w:sz w:val="18"/>
                <w:szCs w:val="18"/>
              </w:rPr>
            </w:pPr>
            <w:r w:rsidRPr="00BA4DBF">
              <w:rPr>
                <w:sz w:val="18"/>
                <w:szCs w:val="18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6C27A6" w:rsidRPr="00EA2236" w:rsidTr="000107F8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17287B" w:rsidRDefault="006C27A6" w:rsidP="008D1A9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TRF5194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E31337">
              <w:rPr>
                <w:sz w:val="18"/>
                <w:szCs w:val="20"/>
              </w:rPr>
              <w:t>TEZ DANIŞMANLIĞI IV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27A6" w:rsidRPr="00874DAB" w:rsidRDefault="006C27A6" w:rsidP="008D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874DAB" w:rsidRDefault="006C27A6" w:rsidP="008D1A9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E2B5D">
              <w:rPr>
                <w:sz w:val="20"/>
                <w:szCs w:val="20"/>
              </w:rPr>
            </w:r>
            <w:r w:rsidR="00CE2B5D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C4AAF" w:rsidRDefault="006C27A6" w:rsidP="008D1A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>
              <w:rPr>
                <w:noProof/>
                <w:sz w:val="18"/>
                <w:szCs w:val="22"/>
              </w:rPr>
              <w:t>25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A4DBF" w:rsidRDefault="001D57F7" w:rsidP="008D1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7A6" w:rsidRPr="00BA4DBF" w:rsidRDefault="006C27A6" w:rsidP="008D1A95">
            <w:pPr>
              <w:jc w:val="center"/>
              <w:rPr>
                <w:sz w:val="18"/>
                <w:szCs w:val="18"/>
              </w:rPr>
            </w:pPr>
            <w:r w:rsidRPr="00BA4DBF">
              <w:rPr>
                <w:sz w:val="18"/>
                <w:szCs w:val="18"/>
              </w:rPr>
              <w:t>16:00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6" w:rsidRDefault="006C27A6" w:rsidP="008D1A9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3"/>
        <w:gridCol w:w="222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tbl>
            <w:tblPr>
              <w:tblpPr w:leftFromText="141" w:rightFromText="141" w:vertAnchor="text" w:tblpY="23"/>
              <w:tblW w:w="15346" w:type="dxa"/>
              <w:tblLook w:val="01E0" w:firstRow="1" w:lastRow="1" w:firstColumn="1" w:lastColumn="1" w:noHBand="0" w:noVBand="0"/>
            </w:tblPr>
            <w:tblGrid>
              <w:gridCol w:w="7680"/>
              <w:gridCol w:w="7666"/>
            </w:tblGrid>
            <w:tr w:rsidR="000107F8" w:rsidRPr="007E6B73" w:rsidTr="008C40BF">
              <w:trPr>
                <w:trHeight w:val="507"/>
              </w:trPr>
              <w:tc>
                <w:tcPr>
                  <w:tcW w:w="7680" w:type="dxa"/>
                  <w:vAlign w:val="center"/>
                </w:tcPr>
                <w:p w:rsidR="000107F8" w:rsidRPr="007E6B73" w:rsidRDefault="000107F8" w:rsidP="000107F8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6" w:type="dxa"/>
                  <w:vAlign w:val="center"/>
                </w:tcPr>
                <w:p w:rsidR="000107F8" w:rsidRPr="007E6B73" w:rsidRDefault="000107F8" w:rsidP="000107F8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07F8" w:rsidRPr="008D762F" w:rsidTr="008C40BF">
              <w:trPr>
                <w:trHeight w:val="315"/>
              </w:trPr>
              <w:tc>
                <w:tcPr>
                  <w:tcW w:w="7680" w:type="dxa"/>
                </w:tcPr>
                <w:p w:rsidR="000107F8" w:rsidRPr="008D762F" w:rsidRDefault="000107F8" w:rsidP="000107F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666" w:type="dxa"/>
                </w:tcPr>
                <w:p w:rsidR="000107F8" w:rsidRPr="008D762F" w:rsidRDefault="000107F8" w:rsidP="000107F8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5D" w:rsidRDefault="00CE2B5D" w:rsidP="00A555AF">
      <w:r>
        <w:separator/>
      </w:r>
    </w:p>
  </w:endnote>
  <w:endnote w:type="continuationSeparator" w:id="0">
    <w:p w:rsidR="00CE2B5D" w:rsidRDefault="00CE2B5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E2B5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E2B5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5D" w:rsidRDefault="00CE2B5D" w:rsidP="00A555AF">
      <w:r>
        <w:separator/>
      </w:r>
    </w:p>
  </w:footnote>
  <w:footnote w:type="continuationSeparator" w:id="0">
    <w:p w:rsidR="00CE2B5D" w:rsidRDefault="00CE2B5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99074EB" wp14:editId="45E22AA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42184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2184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07F8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57F7"/>
    <w:rsid w:val="001F3CCB"/>
    <w:rsid w:val="002069F1"/>
    <w:rsid w:val="002107D0"/>
    <w:rsid w:val="00220327"/>
    <w:rsid w:val="0022531F"/>
    <w:rsid w:val="00251AA7"/>
    <w:rsid w:val="00257288"/>
    <w:rsid w:val="00272621"/>
    <w:rsid w:val="002750BC"/>
    <w:rsid w:val="002803D3"/>
    <w:rsid w:val="00282AF0"/>
    <w:rsid w:val="0028336E"/>
    <w:rsid w:val="00285E29"/>
    <w:rsid w:val="00286D20"/>
    <w:rsid w:val="002908D5"/>
    <w:rsid w:val="00290CEC"/>
    <w:rsid w:val="00297A5A"/>
    <w:rsid w:val="002A182F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4689"/>
    <w:rsid w:val="00405705"/>
    <w:rsid w:val="0041081F"/>
    <w:rsid w:val="00421841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33D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27A6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439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7738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568"/>
    <w:rsid w:val="008849A1"/>
    <w:rsid w:val="008902E6"/>
    <w:rsid w:val="0089186B"/>
    <w:rsid w:val="00894A80"/>
    <w:rsid w:val="008B1A32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966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BF46D4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E2B5D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5EF6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5340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54AB3"/>
  <w15:docId w15:val="{B1AC37B0-88C1-4E97-8273-0D9B0584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A041A"/>
    <w:rsid w:val="001F1BD9"/>
    <w:rsid w:val="002200E5"/>
    <w:rsid w:val="00283228"/>
    <w:rsid w:val="003D3845"/>
    <w:rsid w:val="00540ED8"/>
    <w:rsid w:val="00737CE2"/>
    <w:rsid w:val="00812BA8"/>
    <w:rsid w:val="00907EDC"/>
    <w:rsid w:val="00A047F1"/>
    <w:rsid w:val="00A12D78"/>
    <w:rsid w:val="00BC5376"/>
    <w:rsid w:val="00CA4202"/>
    <w:rsid w:val="00CB15D0"/>
    <w:rsid w:val="00CD581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7680-D21A-4F96-A58B-D8B35D6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2023-01-10T07:00:00Z</cp:lastPrinted>
  <dcterms:created xsi:type="dcterms:W3CDTF">2023-01-11T10:24:00Z</dcterms:created>
  <dcterms:modified xsi:type="dcterms:W3CDTF">2023-01-11T10:24:00Z</dcterms:modified>
</cp:coreProperties>
</file>