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21841"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2184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421841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21841" w:rsidRPr="00421841">
        <w:rPr>
          <w:sz w:val="22"/>
          <w:szCs w:val="22"/>
          <w:highlight w:val="black"/>
        </w:rPr>
        <w:fldChar w:fldCharType="begin">
          <w:ffData>
            <w:name w:val="X"/>
            <w:enabled/>
            <w:calcOnExit w:val="0"/>
            <w:helpText w:type="text" w:val="X"/>
            <w:checkBox>
              <w:sizeAuto/>
              <w:default w:val="0"/>
            </w:checkBox>
          </w:ffData>
        </w:fldChar>
      </w:r>
      <w:bookmarkStart w:id="0" w:name="X"/>
      <w:r w:rsidR="00421841" w:rsidRPr="00421841">
        <w:rPr>
          <w:sz w:val="22"/>
          <w:szCs w:val="22"/>
          <w:highlight w:val="black"/>
        </w:rPr>
        <w:instrText xml:space="preserve"> FORMCHECKBOX </w:instrText>
      </w:r>
      <w:r w:rsidR="00FD0FC6">
        <w:rPr>
          <w:sz w:val="22"/>
          <w:szCs w:val="22"/>
          <w:highlight w:val="black"/>
        </w:rPr>
      </w:r>
      <w:r w:rsidR="00FD0FC6">
        <w:rPr>
          <w:sz w:val="22"/>
          <w:szCs w:val="22"/>
          <w:highlight w:val="black"/>
        </w:rPr>
        <w:fldChar w:fldCharType="separate"/>
      </w:r>
      <w:r w:rsidR="00421841" w:rsidRPr="00421841">
        <w:rPr>
          <w:sz w:val="22"/>
          <w:szCs w:val="22"/>
          <w:highlight w:val="black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D0FC6">
        <w:rPr>
          <w:sz w:val="22"/>
          <w:szCs w:val="22"/>
        </w:rPr>
      </w:r>
      <w:r w:rsidR="00FD0FC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FD0FC6">
        <w:rPr>
          <w:sz w:val="22"/>
          <w:szCs w:val="22"/>
        </w:rPr>
      </w:r>
      <w:r w:rsidR="00FD0FC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C21B7">
        <w:rPr>
          <w:sz w:val="22"/>
          <w:szCs w:val="22"/>
        </w:rPr>
        <w:t>Tıp-Fizyoloji AD.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4427"/>
        <w:gridCol w:w="541"/>
        <w:gridCol w:w="261"/>
        <w:gridCol w:w="271"/>
        <w:gridCol w:w="255"/>
        <w:gridCol w:w="404"/>
        <w:gridCol w:w="3736"/>
        <w:gridCol w:w="1040"/>
        <w:gridCol w:w="821"/>
        <w:gridCol w:w="2903"/>
      </w:tblGrid>
      <w:tr w:rsidR="007E6B73" w:rsidRPr="00EA2236" w:rsidTr="00C17295">
        <w:trPr>
          <w:trHeight w:val="255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C17295">
        <w:trPr>
          <w:cantSplit/>
          <w:trHeight w:val="705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C17295">
        <w:trPr>
          <w:trHeight w:val="34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SAB5002</w:t>
            </w:r>
          </w:p>
        </w:tc>
        <w:tc>
          <w:tcPr>
            <w:tcW w:w="1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ind w:right="-70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BİYOİSTATİSTİK</w:t>
            </w: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625B0" w:rsidRDefault="00421841" w:rsidP="00F265CC">
            <w:pPr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8625B0" w:rsidRDefault="00421841" w:rsidP="00F265CC">
            <w:pPr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ind w:left="-70" w:right="-70"/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ind w:right="-162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PROF. DR. GÖKHAN OCAKOĞLU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421841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8625B0">
              <w:rPr>
                <w:sz w:val="20"/>
                <w:szCs w:val="20"/>
              </w:rPr>
              <w:t>20</w:t>
            </w:r>
            <w:bookmarkEnd w:id="2"/>
            <w:r w:rsidRPr="008625B0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jc w:val="center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08:50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8625B0" w:rsidRDefault="00421841" w:rsidP="00F265CC">
            <w:pPr>
              <w:ind w:right="-70"/>
              <w:rPr>
                <w:sz w:val="20"/>
                <w:szCs w:val="20"/>
              </w:rPr>
            </w:pPr>
            <w:r w:rsidRPr="008625B0">
              <w:rPr>
                <w:sz w:val="20"/>
                <w:szCs w:val="20"/>
              </w:rPr>
              <w:t>BİYOİSTATİSTİK ANABİLİM DALI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BİLİMSEL ARAŞTIRMA YÖNTEMLERİ, ARAŞTIRMA VE YAYIN ETİĞİ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Nevzat Kahveci 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Fadıl  Özyener 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Tülin Alkan 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Naciye İşbil 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Prof. Dr. Bülent Gören</w:t>
            </w:r>
          </w:p>
          <w:p w:rsidR="00C17295" w:rsidRPr="003F5565" w:rsidRDefault="00564371" w:rsidP="00C1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TEMEL FİZYOLOJİ - II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9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Nevzat Kahveci </w:t>
            </w:r>
            <w:r w:rsidRPr="003F5565">
              <w:rPr>
                <w:sz w:val="20"/>
                <w:szCs w:val="20"/>
              </w:rPr>
              <w:br/>
              <w:t xml:space="preserve">Prof. Dr. Fadıl  Özyener </w:t>
            </w:r>
            <w:r w:rsidRPr="003F5565">
              <w:rPr>
                <w:sz w:val="20"/>
                <w:szCs w:val="20"/>
              </w:rPr>
              <w:br/>
              <w:t xml:space="preserve">Prof. Dr. Tülin Alkan </w:t>
            </w:r>
            <w:r w:rsidRPr="003F5565">
              <w:rPr>
                <w:sz w:val="20"/>
                <w:szCs w:val="20"/>
              </w:rPr>
              <w:br/>
              <w:t xml:space="preserve">Prof. Dr. Naciye İşbil </w:t>
            </w:r>
            <w:r w:rsidRPr="003F5565">
              <w:rPr>
                <w:sz w:val="20"/>
                <w:szCs w:val="20"/>
              </w:rPr>
              <w:br/>
              <w:t>Prof. Dr. Bülent Gören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SİNİR SİSTEMİ FİZYOLOJİSİ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Tülin Alkan </w:t>
            </w:r>
            <w:r w:rsidRPr="003F5565">
              <w:rPr>
                <w:sz w:val="20"/>
                <w:szCs w:val="20"/>
              </w:rPr>
              <w:br/>
              <w:t xml:space="preserve">Prof. Dr. Nevzat Kahveci </w:t>
            </w:r>
            <w:r w:rsidRPr="003F5565">
              <w:rPr>
                <w:sz w:val="20"/>
                <w:szCs w:val="20"/>
              </w:rPr>
              <w:br/>
              <w:t>Prof. Dr. Bülent Gören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PERİFERİK SİNİR VE KAS FİZYOLOJİSİ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Fadıl  Özyener </w:t>
            </w:r>
            <w:r w:rsidRPr="003F5565">
              <w:rPr>
                <w:sz w:val="20"/>
                <w:szCs w:val="20"/>
              </w:rPr>
              <w:br/>
              <w:t>Prof. Dr. Bülent Gören</w:t>
            </w:r>
          </w:p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DEĞİŞİK KOŞULLARDA SOLUNUM VE YETMEZLİĞİ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Prof. Dr. Fadıl 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TFZ5172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SEMİNER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2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BA1520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BA1520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YÜKSEK LİSANS UZMANLIK ALAN DERSİ  (Merve Modoğlu, Hatice Çakır)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(Merve Modoğlu)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(Hatice Çakır)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328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328F" w:rsidP="00C17295">
            <w:pPr>
              <w:jc w:val="center"/>
              <w:rPr>
                <w:sz w:val="20"/>
                <w:szCs w:val="20"/>
              </w:rPr>
            </w:pPr>
            <w:r w:rsidRPr="00C1328F"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lastRenderedPageBreak/>
              <w:t>TFZ5182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YÜKSEK LİSANS UZMANLIK ALAN DERSİ (Maryamsadat Seyedi)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 (Maryamsadat Seyedi)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YÜKSEK LİSANS UZMANLIK ALAN DERSİ (Irmak Bingöl)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 (Irmak Bingöl)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YÜKSEK LİSANS UZ</w:t>
            </w:r>
            <w:r w:rsidR="00DB0198">
              <w:rPr>
                <w:sz w:val="20"/>
                <w:szCs w:val="20"/>
              </w:rPr>
              <w:t>MANLIK ALAN DERSİ (</w:t>
            </w:r>
            <w:r w:rsidRPr="003F5565">
              <w:rPr>
                <w:sz w:val="20"/>
                <w:szCs w:val="20"/>
              </w:rPr>
              <w:t>Emin Aliyev)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Fadıl  Özyener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328F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(Emin Aliyev)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328F" w:rsidRPr="003F5565" w:rsidRDefault="00C1328F" w:rsidP="00C1328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 xml:space="preserve">Prof. Dr. Fadıl  Özyener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28F" w:rsidRPr="003F5565" w:rsidRDefault="00C1328F" w:rsidP="00C13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328F" w:rsidRPr="003F5565" w:rsidRDefault="00C1328F" w:rsidP="00C1328F">
            <w:pPr>
              <w:jc w:val="center"/>
              <w:rPr>
                <w:sz w:val="20"/>
                <w:szCs w:val="20"/>
              </w:rPr>
            </w:pPr>
            <w:r w:rsidRPr="00C1328F"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328F" w:rsidRPr="00843BD8" w:rsidRDefault="00C1328F" w:rsidP="00C1328F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C17295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YÜKSEK LİSANS UZMANLIK ALAN DERSİ  (Fatma Özer, Öznur Gürel</w:t>
            </w:r>
            <w:r w:rsidR="007F480F">
              <w:rPr>
                <w:sz w:val="20"/>
                <w:szCs w:val="20"/>
              </w:rPr>
              <w:t>, Sueda Güneş</w:t>
            </w:r>
            <w:r w:rsidRPr="003F5565">
              <w:rPr>
                <w:sz w:val="20"/>
                <w:szCs w:val="20"/>
              </w:rPr>
              <w:t>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S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C17295" w:rsidP="00C17295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17295" w:rsidRPr="003F5565" w:rsidRDefault="00564371" w:rsidP="00C17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7295" w:rsidRPr="003F5565" w:rsidRDefault="00C17295" w:rsidP="00C17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17295" w:rsidRPr="00843BD8" w:rsidRDefault="00C17295" w:rsidP="00C17295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564371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(Fatma Özer)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Default="00564371" w:rsidP="00564371">
            <w:r w:rsidRPr="00BE7AC5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371" w:rsidRPr="003F5565" w:rsidRDefault="00564371" w:rsidP="0056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371" w:rsidRPr="003F5565" w:rsidRDefault="00564371" w:rsidP="0056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64371" w:rsidRPr="00843BD8" w:rsidRDefault="00564371" w:rsidP="00564371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564371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(Öznur Gürel)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Pr="003F5565" w:rsidRDefault="00564371" w:rsidP="00564371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64371" w:rsidRDefault="00564371" w:rsidP="00564371">
            <w:r w:rsidRPr="00BE7AC5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371" w:rsidRPr="003F5565" w:rsidRDefault="00564371" w:rsidP="0056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4371" w:rsidRPr="003F5565" w:rsidRDefault="00564371" w:rsidP="00564371">
            <w:pPr>
              <w:jc w:val="center"/>
              <w:rPr>
                <w:sz w:val="20"/>
                <w:szCs w:val="20"/>
              </w:rPr>
            </w:pPr>
            <w:r w:rsidRPr="00C1328F">
              <w:rPr>
                <w:sz w:val="20"/>
                <w:szCs w:val="20"/>
              </w:rPr>
              <w:t>14:30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64371" w:rsidRPr="00843BD8" w:rsidRDefault="00564371" w:rsidP="00564371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  <w:tr w:rsidR="007F480F" w:rsidRPr="00EA2236" w:rsidTr="00C17295">
        <w:trPr>
          <w:trHeight w:val="340"/>
        </w:trPr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TFZ5192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TEZ DANIŞMANLIĞI (</w:t>
            </w:r>
            <w:r>
              <w:rPr>
                <w:sz w:val="20"/>
                <w:szCs w:val="20"/>
              </w:rPr>
              <w:t>Sueda Güneş</w:t>
            </w:r>
            <w:r w:rsidRPr="003F5565">
              <w:rPr>
                <w:sz w:val="20"/>
                <w:szCs w:val="20"/>
              </w:rPr>
              <w:t>)</w:t>
            </w: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Z</w:t>
            </w: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Pr="003F5565" w:rsidRDefault="007F480F" w:rsidP="007F480F">
            <w:pPr>
              <w:rPr>
                <w:sz w:val="20"/>
                <w:szCs w:val="20"/>
              </w:rPr>
            </w:pPr>
            <w:r w:rsidRPr="003F5565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F480F" w:rsidRDefault="007F480F" w:rsidP="007F480F">
            <w:r w:rsidRPr="00BE7AC5"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480F" w:rsidRPr="003F5565" w:rsidRDefault="007F480F" w:rsidP="007F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F480F" w:rsidRPr="003F5565" w:rsidRDefault="00E316D0" w:rsidP="00E316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F480F" w:rsidRPr="00C1328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F480F" w:rsidRPr="00843BD8" w:rsidRDefault="007F480F" w:rsidP="007F480F">
            <w:pPr>
              <w:rPr>
                <w:sz w:val="20"/>
                <w:szCs w:val="20"/>
              </w:rPr>
            </w:pPr>
            <w:r w:rsidRPr="00843BD8">
              <w:rPr>
                <w:sz w:val="20"/>
                <w:szCs w:val="20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>
      <w:pPr>
        <w:rPr>
          <w:sz w:val="22"/>
        </w:rPr>
      </w:pPr>
    </w:p>
    <w:p w:rsidR="00EA4845" w:rsidRDefault="00EA4845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48172769"/>
          <w:placeholder>
            <w:docPart w:val="5D57117291274DB080EAF1103386F2E4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>2022-2023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309554876"/>
          <w:placeholder>
            <w:docPart w:val="5D57117291274DB080EAF1103386F2E4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:rsidR="00EA4845" w:rsidRDefault="00EA4845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Onay1"/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3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:rsidR="00EA4845" w:rsidRPr="00F75548" w:rsidRDefault="00EA4845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Tıp-Fizyoloji AD.</w:t>
      </w:r>
    </w:p>
    <w:p w:rsidR="00EA4845" w:rsidRPr="007E6B73" w:rsidRDefault="00EA4845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4426"/>
        <w:gridCol w:w="538"/>
        <w:gridCol w:w="258"/>
        <w:gridCol w:w="271"/>
        <w:gridCol w:w="250"/>
        <w:gridCol w:w="398"/>
        <w:gridCol w:w="3733"/>
        <w:gridCol w:w="1040"/>
        <w:gridCol w:w="818"/>
        <w:gridCol w:w="2893"/>
      </w:tblGrid>
      <w:tr w:rsidR="00EA4845" w:rsidRPr="00EA2236" w:rsidTr="00353903">
        <w:trPr>
          <w:trHeight w:val="255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845" w:rsidRDefault="00EA4845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EA4845" w:rsidRPr="00EA2236" w:rsidTr="00353903">
        <w:trPr>
          <w:cantSplit/>
          <w:trHeight w:val="705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A4845" w:rsidRPr="007E6B73" w:rsidRDefault="00EA4845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EA2236" w:rsidRDefault="00EA4845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353903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TFZ6018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EE0C67" w:rsidRDefault="00EA4845" w:rsidP="00353903">
            <w:pPr>
              <w:ind w:right="-70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FİZYOLOJİDE BİLİMSEL ARAŞTIRMA YÖNTEMLERİ, ARAŞTIRMA VE YAYIN ETİĞİ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353903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353903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353903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35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353903">
            <w:pPr>
              <w:ind w:left="-70" w:right="-70"/>
              <w:jc w:val="center"/>
              <w:rPr>
                <w:sz w:val="18"/>
                <w:szCs w:val="20"/>
              </w:rPr>
            </w:pPr>
            <w:r w:rsidRPr="006925C0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A3CD7" w:rsidRDefault="00EA4845" w:rsidP="00734E98">
            <w:pPr>
              <w:ind w:right="-162"/>
              <w:rPr>
                <w:sz w:val="18"/>
                <w:szCs w:val="20"/>
              </w:rPr>
            </w:pPr>
            <w:r w:rsidRPr="00353903">
              <w:rPr>
                <w:sz w:val="18"/>
                <w:szCs w:val="20"/>
              </w:rPr>
              <w:t xml:space="preserve">Prof. Dr. Nevzat Kahveci </w:t>
            </w:r>
            <w:r w:rsidRPr="00353903">
              <w:rPr>
                <w:sz w:val="18"/>
                <w:szCs w:val="20"/>
              </w:rPr>
              <w:br/>
              <w:t xml:space="preserve">Prof. Dr. Fadıl  Özyener </w:t>
            </w:r>
            <w:r w:rsidRPr="00353903">
              <w:rPr>
                <w:sz w:val="18"/>
                <w:szCs w:val="20"/>
              </w:rPr>
              <w:br/>
              <w:t xml:space="preserve">Prof. Dr. Tülin Alkan </w:t>
            </w:r>
            <w:r w:rsidRPr="00353903">
              <w:rPr>
                <w:sz w:val="18"/>
                <w:szCs w:val="20"/>
              </w:rPr>
              <w:br/>
              <w:t xml:space="preserve">Prof. Dr. Naciye İşbil </w:t>
            </w:r>
            <w:r w:rsidRPr="00353903">
              <w:rPr>
                <w:sz w:val="18"/>
                <w:szCs w:val="20"/>
              </w:rPr>
              <w:br/>
            </w:r>
            <w:r>
              <w:rPr>
                <w:sz w:val="18"/>
                <w:szCs w:val="20"/>
              </w:rPr>
              <w:t>Prof</w:t>
            </w:r>
            <w:r w:rsidRPr="00353903">
              <w:rPr>
                <w:sz w:val="18"/>
                <w:szCs w:val="20"/>
              </w:rPr>
              <w:t xml:space="preserve">. Dr. Bülent Gören </w:t>
            </w:r>
            <w:r w:rsidRPr="00353903">
              <w:rPr>
                <w:sz w:val="18"/>
                <w:szCs w:val="20"/>
              </w:rPr>
              <w:br/>
            </w: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353903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353903">
            <w:pPr>
              <w:jc w:val="center"/>
            </w:pPr>
            <w:r>
              <w:rPr>
                <w:sz w:val="16"/>
                <w:szCs w:val="20"/>
              </w:rPr>
              <w:t>15:30</w:t>
            </w:r>
          </w:p>
        </w:tc>
        <w:tc>
          <w:tcPr>
            <w:tcW w:w="9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Default="00EA4845" w:rsidP="00353903">
            <w:pPr>
              <w:ind w:right="-70"/>
            </w:pPr>
            <w:r w:rsidRPr="004700F2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ind w:left="-70" w:right="-68"/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SAB6002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Biyoistatistik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0</w:t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43AEA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A54E25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A54E25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08:50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Biyoistatistik Ana 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EC5DDD">
            <w:pPr>
              <w:rPr>
                <w:bCs/>
                <w:sz w:val="20"/>
                <w:szCs w:val="20"/>
              </w:rPr>
            </w:pPr>
            <w:r w:rsidRPr="00A43AEA">
              <w:rPr>
                <w:bCs/>
                <w:sz w:val="20"/>
                <w:szCs w:val="20"/>
              </w:rPr>
              <w:t>SAB6008</w:t>
            </w:r>
          </w:p>
          <w:p w:rsidR="00EA4845" w:rsidRPr="00A43AEA" w:rsidRDefault="00EA4845" w:rsidP="00EC5DDD">
            <w:pPr>
              <w:ind w:left="-70" w:right="-68"/>
              <w:rPr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EC5DDD">
            <w:pPr>
              <w:rPr>
                <w:bCs/>
                <w:sz w:val="20"/>
                <w:szCs w:val="20"/>
              </w:rPr>
            </w:pPr>
            <w:r w:rsidRPr="00A43AEA">
              <w:rPr>
                <w:bCs/>
                <w:sz w:val="20"/>
                <w:szCs w:val="20"/>
              </w:rPr>
              <w:t>Fikirden Patente</w:t>
            </w:r>
          </w:p>
          <w:p w:rsidR="00EA4845" w:rsidRPr="00A43AEA" w:rsidRDefault="00EA4845" w:rsidP="00F265CC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6F743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6F743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A43A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A43AE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43AEA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F265CC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Tıbbi Biyoloji Ana 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ind w:left="-70" w:right="-68"/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SAB6006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Bilimsel Makale Yazma ve Yayınlama Süreci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43A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Prof.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21.06.2023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6711CF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Hemşirelik 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ind w:left="-70" w:right="-68"/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SAB6004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ind w:right="-70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A43AE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A43AEA" w:rsidRDefault="00EA4845" w:rsidP="005A3D7B">
            <w:pPr>
              <w:ind w:right="-70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Dr.Öğr.Üyesi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20.06.2023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A43AEA" w:rsidRDefault="00EA4845" w:rsidP="005A3D7B">
            <w:pPr>
              <w:jc w:val="center"/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 xml:space="preserve"> 14:40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A43AEA" w:rsidRDefault="00EA4845" w:rsidP="005A3D7B">
            <w:pPr>
              <w:rPr>
                <w:sz w:val="20"/>
                <w:szCs w:val="20"/>
              </w:rPr>
            </w:pPr>
            <w:r w:rsidRPr="00A43AEA">
              <w:rPr>
                <w:sz w:val="20"/>
                <w:szCs w:val="20"/>
              </w:rPr>
              <w:t>Enstitü A Salonu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NÖROFİZYOLOJİ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9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C33318">
            <w:r w:rsidRPr="00A86214">
              <w:rPr>
                <w:sz w:val="20"/>
                <w:szCs w:val="20"/>
              </w:rPr>
              <w:t>Prof. Dr. Bülent Gören</w:t>
            </w:r>
            <w:r w:rsidRPr="00A86214">
              <w:rPr>
                <w:sz w:val="20"/>
                <w:szCs w:val="20"/>
              </w:rPr>
              <w:br/>
              <w:t xml:space="preserve">Prof. Dr. Tülin Alkan  </w:t>
            </w:r>
            <w:r w:rsidRPr="00A86214">
              <w:rPr>
                <w:sz w:val="20"/>
                <w:szCs w:val="20"/>
              </w:rPr>
              <w:br/>
              <w:t>Prof. Dr. Nevzat Kahveci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 w:rsidRPr="00EE2423">
              <w:rPr>
                <w:sz w:val="18"/>
                <w:szCs w:val="18"/>
              </w:rPr>
              <w:t>20.06.2023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 w:rsidRPr="00EE2423">
              <w:rPr>
                <w:sz w:val="18"/>
                <w:szCs w:val="18"/>
              </w:rPr>
              <w:t>08:30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Default="00EA4845" w:rsidP="00C33318">
            <w:r w:rsidRPr="004700F2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 xml:space="preserve">KARDİYOVASKÜLER VE SOLUNUM SİSTEMİ FİZYOLOJİSİ  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C33318">
            <w:r w:rsidRPr="00A86214">
              <w:rPr>
                <w:sz w:val="20"/>
                <w:szCs w:val="20"/>
              </w:rPr>
              <w:t>Prof. Dr. Fadıl Özyener</w:t>
            </w:r>
            <w:r w:rsidRPr="00A86214">
              <w:rPr>
                <w:sz w:val="20"/>
                <w:szCs w:val="20"/>
              </w:rPr>
              <w:br/>
              <w:t xml:space="preserve">Prof. Dr. Nevzat Kahveci </w:t>
            </w:r>
            <w:r w:rsidRPr="00A8621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45" w:rsidRDefault="00EA4845" w:rsidP="00C33318">
            <w:r w:rsidRPr="004700F2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DENGE ve POSTÜR DENETİMİ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EE24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6D6070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GASTROİNTESTİNAL SİSTEM  ENDOKRİNOLOJİSİ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08:30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6D6070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TFZ6014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ÖĞRENME ve BELLEĞİN HÜCRESEL TEMELLERİ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 xml:space="preserve">Prof. Dr. Tülin Alkan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6D6070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TFZ6012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SEREBRAL İSKEMİ ve NÖRONAL KORUNMA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3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 xml:space="preserve">Prof. Dr. Tülin Alkan 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EE24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6D6070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TFZ6016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EGZERSİZ FİZYOLOJİSİ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4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6D6070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6925C0">
              <w:rPr>
                <w:sz w:val="20"/>
                <w:szCs w:val="20"/>
              </w:rPr>
              <w:t>TFZ6172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6925C0">
              <w:rPr>
                <w:sz w:val="20"/>
                <w:szCs w:val="20"/>
              </w:rPr>
              <w:t>SEMİNER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6925C0"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6925C0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C33318">
            <w:r w:rsidRPr="00A86214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22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C33318">
            <w:r w:rsidRPr="009E3504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942E19">
            <w:r w:rsidRPr="001260A5">
              <w:rPr>
                <w:sz w:val="20"/>
                <w:szCs w:val="20"/>
              </w:rPr>
              <w:t>DOKTORA UZMANLIK ALAN DERSİ (</w:t>
            </w:r>
            <w:r>
              <w:rPr>
                <w:sz w:val="20"/>
                <w:szCs w:val="20"/>
              </w:rPr>
              <w:t>Ferhan Güzel Altıntaş</w:t>
            </w:r>
            <w:r w:rsidRPr="001260A5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BC4AAF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8A770D">
            <w:r w:rsidRPr="001260A5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Default="00EA4845" w:rsidP="008A770D"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ind w:left="-70" w:right="-68"/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TEZ DANIŞMANLIĞI (</w:t>
            </w:r>
            <w:r>
              <w:rPr>
                <w:sz w:val="20"/>
                <w:szCs w:val="20"/>
              </w:rPr>
              <w:t>Ferhan Güzel Altıntaş</w:t>
            </w:r>
            <w:r w:rsidRPr="001260A5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19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ind w:left="-70" w:right="-70"/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Naciye İşbil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191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191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942E19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DOKTORA UZMANLIK ALAN DERSİ (</w:t>
            </w:r>
            <w:r>
              <w:rPr>
                <w:sz w:val="20"/>
                <w:szCs w:val="20"/>
              </w:rPr>
              <w:t xml:space="preserve">Nergis Ertürk, </w:t>
            </w:r>
            <w:r w:rsidRPr="001260A5">
              <w:rPr>
                <w:sz w:val="20"/>
                <w:szCs w:val="20"/>
              </w:rPr>
              <w:t>Sevda Şehzade)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0A1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(Nergis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0A1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C33318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C33318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(Sevda Şehzade)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C333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C33318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C33318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Nevzat Kahveci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C33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C33318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3F6311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DOKTORA UZMANLIK ALAN DERSİ  (Dursun Alper Yılmaz, Şeyda Günay)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0A1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(Dursun Alper Yılmaz)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0A1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9C78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(Şeyda Günay)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9C78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Fadıl Özyener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9C7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9C7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DOKTORA UZMANLIK ALAN DERSİ (Duygu Baykal)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0A1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(Duygu Baykal)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0A1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 xml:space="preserve">Prof. Dr. Tülin Alkan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DOKTORA UZMANLIK ALAN DERSİ (Süeda Tunçak, Anıl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0A1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(Süeda Tunçak)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0A1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9C7832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 (Anıl Ertürk)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9C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9C7832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Prof. Dr. Bülent Gören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9C7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9C78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9C7832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353903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8A770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DOKTORA UZMANLIK ALAN DERSİ (Suzan Nur Yolcu Akdoğan</w:t>
            </w:r>
            <w:r>
              <w:rPr>
                <w:sz w:val="20"/>
                <w:szCs w:val="20"/>
              </w:rPr>
              <w:t>, Feyzullah Furkan Sarıkavak</w:t>
            </w:r>
            <w:r w:rsidRPr="001260A5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8A7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8A770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5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8A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8A770D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191C05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7287B" w:rsidRDefault="00EA4845" w:rsidP="000A14F5">
            <w:pPr>
              <w:ind w:left="-70" w:right="-68"/>
              <w:jc w:val="center"/>
              <w:rPr>
                <w:sz w:val="18"/>
                <w:szCs w:val="18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D31F85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TEZ DANIŞMANLIĞI (Suzan Nur Yolcu Akdoğan)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0A1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F91668" w:rsidRDefault="00EA4845" w:rsidP="000A14F5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Pr="00EE2423" w:rsidRDefault="00EA4845" w:rsidP="000A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8450DE" w:rsidRDefault="00EA4845" w:rsidP="000A14F5">
            <w:pPr>
              <w:rPr>
                <w:sz w:val="18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  <w:tr w:rsidR="00EA4845" w:rsidRPr="00EA2236" w:rsidTr="004414FC">
        <w:trPr>
          <w:trHeight w:val="340"/>
        </w:trPr>
        <w:tc>
          <w:tcPr>
            <w:tcW w:w="29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ind w:left="-70" w:right="-68"/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TFZ6192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TEZ DANIŞMANLIĞI (</w:t>
            </w:r>
            <w:r>
              <w:rPr>
                <w:sz w:val="20"/>
                <w:szCs w:val="20"/>
              </w:rPr>
              <w:t>Feyzullah Furkan Sarıkavak</w:t>
            </w:r>
            <w:r w:rsidRPr="001260A5">
              <w:rPr>
                <w:sz w:val="20"/>
                <w:szCs w:val="20"/>
              </w:rPr>
              <w:t>)</w:t>
            </w:r>
          </w:p>
        </w:tc>
        <w:tc>
          <w:tcPr>
            <w:tcW w:w="1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Z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874DAB" w:rsidRDefault="00EA4845" w:rsidP="00191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ind w:left="-70" w:right="-70"/>
              <w:jc w:val="center"/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1</w:t>
            </w:r>
          </w:p>
        </w:tc>
        <w:tc>
          <w:tcPr>
            <w:tcW w:w="1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4845" w:rsidRDefault="00EA4845" w:rsidP="00191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Engin Sağdilek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191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24.06.2023</w:t>
            </w: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4845" w:rsidRDefault="00EA4845" w:rsidP="00191C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A4845" w:rsidRPr="001260A5" w:rsidRDefault="00EA4845" w:rsidP="00191C05">
            <w:pPr>
              <w:rPr>
                <w:sz w:val="20"/>
                <w:szCs w:val="20"/>
              </w:rPr>
            </w:pPr>
            <w:r w:rsidRPr="001260A5">
              <w:rPr>
                <w:sz w:val="20"/>
                <w:szCs w:val="20"/>
              </w:rPr>
              <w:t>Anabilim Dalı</w:t>
            </w:r>
          </w:p>
        </w:tc>
      </w:tr>
    </w:tbl>
    <w:p w:rsidR="00EA4845" w:rsidRPr="00091899" w:rsidRDefault="00EA4845">
      <w:pPr>
        <w:rPr>
          <w:sz w:val="2"/>
          <w:szCs w:val="18"/>
        </w:rPr>
      </w:pPr>
    </w:p>
    <w:p w:rsidR="00EA4845" w:rsidRPr="00B07B8F" w:rsidRDefault="00EA4845">
      <w:pPr>
        <w:rPr>
          <w:sz w:val="2"/>
        </w:rPr>
      </w:pPr>
    </w:p>
    <w:p w:rsidR="00EA4845" w:rsidRPr="00220327" w:rsidRDefault="00EA4845">
      <w:pPr>
        <w:rPr>
          <w:sz w:val="4"/>
        </w:rPr>
      </w:pPr>
    </w:p>
    <w:p w:rsidR="00EA4845" w:rsidRPr="0031168B" w:rsidRDefault="00EA4845">
      <w:pPr>
        <w:rPr>
          <w:sz w:val="2"/>
        </w:rPr>
      </w:pPr>
    </w:p>
    <w:p w:rsidR="00EA4845" w:rsidRPr="0031168B" w:rsidRDefault="00EA4845">
      <w:pPr>
        <w:rPr>
          <w:sz w:val="2"/>
        </w:rPr>
      </w:pPr>
    </w:p>
    <w:p w:rsidR="00EA4845" w:rsidRPr="008D3056" w:rsidRDefault="00EA4845">
      <w:pPr>
        <w:rPr>
          <w:sz w:val="2"/>
        </w:rPr>
      </w:pPr>
    </w:p>
    <w:p w:rsidR="00EA4845" w:rsidRDefault="00EA4845">
      <w:pPr>
        <w:rPr>
          <w:sz w:val="22"/>
        </w:rPr>
      </w:pPr>
      <w:bookmarkStart w:id="4" w:name="_GoBack"/>
      <w:bookmarkEnd w:id="4"/>
    </w:p>
    <w:p w:rsidR="00EA4845" w:rsidRDefault="00EA4845">
      <w:pPr>
        <w:rPr>
          <w:sz w:val="22"/>
        </w:rPr>
      </w:pPr>
    </w:p>
    <w:sectPr w:rsidR="00EA4845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FC6" w:rsidRDefault="00FD0FC6" w:rsidP="00A555AF">
      <w:r>
        <w:separator/>
      </w:r>
    </w:p>
  </w:endnote>
  <w:endnote w:type="continuationSeparator" w:id="0">
    <w:p w:rsidR="00FD0FC6" w:rsidRDefault="00FD0FC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0FC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FD0FC6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FC6" w:rsidRDefault="00FD0FC6" w:rsidP="00A555AF">
      <w:r>
        <w:separator/>
      </w:r>
    </w:p>
  </w:footnote>
  <w:footnote w:type="continuationSeparator" w:id="0">
    <w:p w:rsidR="00FD0FC6" w:rsidRDefault="00FD0FC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499074EB" wp14:editId="45E22AA5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421841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421841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075BD"/>
    <w:rsid w:val="00023A6A"/>
    <w:rsid w:val="00026991"/>
    <w:rsid w:val="000312B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336E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2AE8"/>
    <w:rsid w:val="003A3DB3"/>
    <w:rsid w:val="003B0F75"/>
    <w:rsid w:val="003B13BC"/>
    <w:rsid w:val="003C1D54"/>
    <w:rsid w:val="003E5987"/>
    <w:rsid w:val="003F3D47"/>
    <w:rsid w:val="003F512A"/>
    <w:rsid w:val="003F5544"/>
    <w:rsid w:val="00401697"/>
    <w:rsid w:val="00404689"/>
    <w:rsid w:val="00405705"/>
    <w:rsid w:val="0041081F"/>
    <w:rsid w:val="00421841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50E"/>
    <w:rsid w:val="00557B25"/>
    <w:rsid w:val="00564371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D64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0A31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B1DD2"/>
    <w:rsid w:val="007B4392"/>
    <w:rsid w:val="007C7D9F"/>
    <w:rsid w:val="007D57DC"/>
    <w:rsid w:val="007D7ED9"/>
    <w:rsid w:val="007E22B4"/>
    <w:rsid w:val="007E3BE9"/>
    <w:rsid w:val="007E6A7E"/>
    <w:rsid w:val="007E6B73"/>
    <w:rsid w:val="007F324E"/>
    <w:rsid w:val="007F480F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25B0"/>
    <w:rsid w:val="0086555F"/>
    <w:rsid w:val="00884568"/>
    <w:rsid w:val="008849A1"/>
    <w:rsid w:val="008902E6"/>
    <w:rsid w:val="0089186B"/>
    <w:rsid w:val="00894A80"/>
    <w:rsid w:val="008C21B7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1F3C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520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328F"/>
    <w:rsid w:val="00C17295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15553"/>
    <w:rsid w:val="00D209FD"/>
    <w:rsid w:val="00D21839"/>
    <w:rsid w:val="00D3287B"/>
    <w:rsid w:val="00D34B9C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0198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16D0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A4845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05081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0FC6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4A741"/>
  <w15:docId w15:val="{F4F3CD6B-5BD9-49D9-807F-546A82B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5D57117291274DB080EAF1103386F2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47EA4C-4638-47BF-A2AF-A46530F5E9CC}"/>
      </w:docPartPr>
      <w:docPartBody>
        <w:p w:rsidR="00000000" w:rsidRDefault="009E7C44" w:rsidP="009E7C44">
          <w:pPr>
            <w:pStyle w:val="5D57117291274DB080EAF1103386F2E4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E5A6A"/>
    <w:rsid w:val="001A041A"/>
    <w:rsid w:val="001F1BD9"/>
    <w:rsid w:val="002018B5"/>
    <w:rsid w:val="002200E5"/>
    <w:rsid w:val="00283228"/>
    <w:rsid w:val="003D3845"/>
    <w:rsid w:val="00540ED8"/>
    <w:rsid w:val="005A2C58"/>
    <w:rsid w:val="006117E2"/>
    <w:rsid w:val="006A0111"/>
    <w:rsid w:val="00737CE2"/>
    <w:rsid w:val="00827801"/>
    <w:rsid w:val="00993C9B"/>
    <w:rsid w:val="009A3751"/>
    <w:rsid w:val="009A4330"/>
    <w:rsid w:val="009E7C44"/>
    <w:rsid w:val="00A047F1"/>
    <w:rsid w:val="00BC5376"/>
    <w:rsid w:val="00CB15D0"/>
    <w:rsid w:val="00CD581F"/>
    <w:rsid w:val="00E91AA4"/>
    <w:rsid w:val="00F0146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9E7C44"/>
    <w:rPr>
      <w:color w:val="808080"/>
    </w:rPr>
  </w:style>
  <w:style w:type="paragraph" w:customStyle="1" w:styleId="5D57117291274DB080EAF1103386F2E4">
    <w:name w:val="5D57117291274DB080EAF1103386F2E4"/>
    <w:rsid w:val="009E7C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849C-1057-4D96-9991-28D9C60E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2023-04-05T05:56:00Z</dcterms:created>
  <dcterms:modified xsi:type="dcterms:W3CDTF">2023-05-31T11:26:00Z</dcterms:modified>
</cp:coreProperties>
</file>