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025CC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B3B8B">
            <w:rPr>
              <w:sz w:val="20"/>
              <w:szCs w:val="20"/>
            </w:rPr>
            <w:t>2022-2023</w:t>
          </w:r>
        </w:sdtContent>
      </w:sdt>
      <w:r w:rsidR="006B3B8B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B3B8B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025C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025CC">
        <w:rPr>
          <w:sz w:val="22"/>
          <w:szCs w:val="22"/>
        </w:rPr>
        <w:instrText xml:space="preserve"> FORMCHECKBOX </w:instrText>
      </w:r>
      <w:r w:rsidR="00950CD5">
        <w:rPr>
          <w:sz w:val="22"/>
          <w:szCs w:val="22"/>
        </w:rPr>
      </w:r>
      <w:r w:rsidR="00950CD5">
        <w:rPr>
          <w:sz w:val="22"/>
          <w:szCs w:val="22"/>
        </w:rPr>
        <w:fldChar w:fldCharType="separate"/>
      </w:r>
      <w:r w:rsidR="005025C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50CD5">
        <w:rPr>
          <w:sz w:val="22"/>
          <w:szCs w:val="22"/>
        </w:rPr>
      </w:r>
      <w:r w:rsidR="00950CD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950CD5">
        <w:rPr>
          <w:sz w:val="22"/>
          <w:szCs w:val="22"/>
        </w:rPr>
      </w:r>
      <w:r w:rsidR="00950CD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025CC">
        <w:rPr>
          <w:sz w:val="22"/>
          <w:szCs w:val="22"/>
        </w:rPr>
        <w:t xml:space="preserve">Antrenörlük Eğitimi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438"/>
        <w:gridCol w:w="554"/>
        <w:gridCol w:w="274"/>
        <w:gridCol w:w="274"/>
        <w:gridCol w:w="274"/>
        <w:gridCol w:w="414"/>
        <w:gridCol w:w="3746"/>
        <w:gridCol w:w="968"/>
        <w:gridCol w:w="831"/>
        <w:gridCol w:w="2912"/>
      </w:tblGrid>
      <w:tr w:rsidR="007E6B73" w:rsidRPr="00EA2236" w:rsidTr="0084569F">
        <w:trPr>
          <w:trHeight w:val="255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4569F">
        <w:trPr>
          <w:cantSplit/>
          <w:trHeight w:val="705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025CC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17287B" w:rsidRDefault="005025CC" w:rsidP="00502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ANE5002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AA3CD7" w:rsidRDefault="005025CC" w:rsidP="005025CC">
            <w:pPr>
              <w:ind w:right="-70"/>
              <w:rPr>
                <w:sz w:val="18"/>
                <w:szCs w:val="20"/>
              </w:rPr>
            </w:pPr>
            <w:r w:rsidRPr="002D33A8">
              <w:rPr>
                <w:sz w:val="18"/>
                <w:szCs w:val="18"/>
              </w:rPr>
              <w:t>TEMEL ARAŞTIRMA YÖNTEMLERİ VE YAYIN ETİĞİ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C312DE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2523CB" w:rsidP="006B3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2523CB" w:rsidP="006B3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5025CC">
            <w:pPr>
              <w:rPr>
                <w:sz w:val="18"/>
                <w:szCs w:val="18"/>
              </w:rPr>
            </w:pPr>
            <w:r w:rsidRPr="009C6182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9C6182">
              <w:rPr>
                <w:sz w:val="18"/>
                <w:szCs w:val="18"/>
              </w:rPr>
              <w:t>Dr</w:t>
            </w:r>
            <w:r w:rsidRPr="002D33A8">
              <w:rPr>
                <w:sz w:val="18"/>
                <w:szCs w:val="18"/>
              </w:rPr>
              <w:t>. Şenay ŞAHİN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DF04B2" w:rsidP="005025CC">
            <w:pPr>
              <w:jc w:val="center"/>
            </w:pPr>
            <w:r>
              <w:rPr>
                <w:sz w:val="16"/>
                <w:szCs w:val="20"/>
              </w:rPr>
              <w:t>19.06</w:t>
            </w:r>
            <w:r w:rsidR="00C312DE">
              <w:rPr>
                <w:sz w:val="16"/>
                <w:szCs w:val="20"/>
              </w:rPr>
              <w:t>.2023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5025CC" w:rsidP="005025C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CC" w:rsidRDefault="005025CC" w:rsidP="006B3B8B">
            <w:pPr>
              <w:ind w:right="-70"/>
              <w:jc w:val="center"/>
            </w:pPr>
            <w:r>
              <w:rPr>
                <w:sz w:val="18"/>
                <w:szCs w:val="20"/>
              </w:rPr>
              <w:t>Yüz Yüze</w:t>
            </w:r>
          </w:p>
        </w:tc>
      </w:tr>
      <w:tr w:rsidR="005025CC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17287B" w:rsidRDefault="005025CC" w:rsidP="00502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ANE5004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5025CC" w:rsidP="005025CC">
            <w:r w:rsidRPr="002D33A8">
              <w:rPr>
                <w:sz w:val="18"/>
                <w:szCs w:val="18"/>
              </w:rPr>
              <w:t>ANTRENMAN BİLİMİNDE YENİ GELİŞMELER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C312DE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5025CC">
            <w:pPr>
              <w:rPr>
                <w:sz w:val="18"/>
                <w:szCs w:val="18"/>
              </w:rPr>
            </w:pPr>
            <w:r w:rsidRPr="003F66D1">
              <w:rPr>
                <w:noProof/>
                <w:sz w:val="18"/>
                <w:szCs w:val="20"/>
              </w:rPr>
              <w:t>Dr.</w:t>
            </w:r>
            <w:r>
              <w:rPr>
                <w:noProof/>
                <w:sz w:val="18"/>
                <w:szCs w:val="20"/>
              </w:rPr>
              <w:t xml:space="preserve"> Öğrt. Üyesi Tonguç VARDAR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DF04B2" w:rsidP="005025CC">
            <w:pPr>
              <w:jc w:val="center"/>
            </w:pPr>
            <w:r>
              <w:rPr>
                <w:sz w:val="16"/>
                <w:szCs w:val="20"/>
              </w:rPr>
              <w:t>20.06</w:t>
            </w:r>
            <w:r w:rsidR="00C312DE">
              <w:rPr>
                <w:sz w:val="16"/>
                <w:szCs w:val="20"/>
              </w:rPr>
              <w:t>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5025CC" w:rsidP="005025CC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25CC" w:rsidRDefault="005025CC" w:rsidP="006B3B8B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5025CC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5025CC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ANE5006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5025CC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 xml:space="preserve">SPOR FİZYOLOJİSİNDE YENİ GELİŞMELER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C312DE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25CC" w:rsidRPr="002D33A8" w:rsidRDefault="005025CC" w:rsidP="005025CC">
            <w:pPr>
              <w:rPr>
                <w:sz w:val="18"/>
                <w:szCs w:val="18"/>
              </w:rPr>
            </w:pPr>
            <w:r w:rsidRPr="009C6182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9C6182">
              <w:rPr>
                <w:sz w:val="18"/>
                <w:szCs w:val="18"/>
              </w:rPr>
              <w:t>Dr</w:t>
            </w:r>
            <w:r w:rsidRPr="002D33A8">
              <w:rPr>
                <w:sz w:val="18"/>
                <w:szCs w:val="18"/>
              </w:rPr>
              <w:t>. Şerife VATANSEVER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DF04B2" w:rsidP="005025CC">
            <w:pPr>
              <w:jc w:val="center"/>
            </w:pPr>
            <w:r>
              <w:rPr>
                <w:sz w:val="16"/>
                <w:szCs w:val="20"/>
              </w:rPr>
              <w:t>21.06</w:t>
            </w:r>
            <w:r w:rsidR="00C312DE">
              <w:rPr>
                <w:sz w:val="16"/>
                <w:szCs w:val="20"/>
              </w:rPr>
              <w:t>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5025CC" w:rsidP="005025C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25CC" w:rsidRDefault="005025CC" w:rsidP="006B3B8B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5025CC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5025CC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ANE5008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5025CC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 xml:space="preserve">SPORDA YETENEK SEÇİMİ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C312DE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Pr="002D33A8" w:rsidRDefault="005025CC" w:rsidP="006B3B8B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25CC" w:rsidRPr="002D33A8" w:rsidRDefault="00050A42" w:rsidP="005025CC">
            <w:pPr>
              <w:rPr>
                <w:sz w:val="18"/>
                <w:szCs w:val="18"/>
              </w:rPr>
            </w:pPr>
            <w:r w:rsidRPr="00050A42">
              <w:rPr>
                <w:sz w:val="18"/>
                <w:szCs w:val="18"/>
              </w:rPr>
              <w:t xml:space="preserve">Dr. </w:t>
            </w:r>
            <w:proofErr w:type="spellStart"/>
            <w:r w:rsidRPr="00050A42">
              <w:rPr>
                <w:sz w:val="18"/>
                <w:szCs w:val="18"/>
              </w:rPr>
              <w:t>Öğr</w:t>
            </w:r>
            <w:proofErr w:type="spellEnd"/>
            <w:r w:rsidRPr="00050A42">
              <w:rPr>
                <w:sz w:val="18"/>
                <w:szCs w:val="18"/>
              </w:rPr>
              <w:t>. Üyesi Dr. Canan BASTIK SALKIM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DF04B2" w:rsidP="005025CC">
            <w:pPr>
              <w:jc w:val="center"/>
            </w:pPr>
            <w:r>
              <w:rPr>
                <w:sz w:val="16"/>
                <w:szCs w:val="20"/>
              </w:rPr>
              <w:t>22.06</w:t>
            </w:r>
            <w:r w:rsidR="00C312DE">
              <w:rPr>
                <w:sz w:val="16"/>
                <w:szCs w:val="20"/>
              </w:rPr>
              <w:t>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5CC" w:rsidRDefault="005025CC" w:rsidP="005025CC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25CC" w:rsidRDefault="005025CC" w:rsidP="006B3B8B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050A42" w:rsidRPr="00EA2236" w:rsidTr="00B0268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ANE5016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 xml:space="preserve">E-SPOR UYGULAMALARI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4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rPr>
                <w:sz w:val="18"/>
                <w:szCs w:val="18"/>
              </w:rPr>
            </w:pPr>
            <w:r w:rsidRPr="009C6182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9C6182">
              <w:rPr>
                <w:sz w:val="18"/>
                <w:szCs w:val="18"/>
              </w:rPr>
              <w:t>Dr</w:t>
            </w:r>
            <w:r w:rsidRPr="002D33A8">
              <w:rPr>
                <w:sz w:val="18"/>
                <w:szCs w:val="18"/>
              </w:rPr>
              <w:t>. Şenay ŞAHİN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880E77" w:rsidP="00050A42">
            <w:pPr>
              <w:jc w:val="center"/>
            </w:pPr>
            <w:r>
              <w:rPr>
                <w:sz w:val="16"/>
                <w:szCs w:val="20"/>
              </w:rPr>
              <w:t>19.06</w:t>
            </w:r>
            <w:r w:rsidR="00050A42">
              <w:rPr>
                <w:sz w:val="16"/>
                <w:szCs w:val="20"/>
              </w:rPr>
              <w:t>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A42" w:rsidRDefault="00050A42" w:rsidP="00050A42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050A42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ANE5172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SEMİNER (DERSDE)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A42" w:rsidRDefault="00050A42" w:rsidP="00050A42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050A42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ANE5192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TEZ DANIŞMANLIĞI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BD79A2">
            <w:pPr>
              <w:jc w:val="center"/>
            </w:pPr>
            <w:r>
              <w:rPr>
                <w:sz w:val="16"/>
                <w:szCs w:val="20"/>
              </w:rPr>
              <w:t>23.0</w:t>
            </w:r>
            <w:r w:rsidR="00BD79A2">
              <w:rPr>
                <w:sz w:val="16"/>
                <w:szCs w:val="20"/>
              </w:rPr>
              <w:t>6</w:t>
            </w:r>
            <w:r>
              <w:rPr>
                <w:sz w:val="16"/>
                <w:szCs w:val="20"/>
              </w:rPr>
              <w:t>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A42" w:rsidRDefault="00050A42" w:rsidP="00050A42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050A42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E5182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YÜKSEK LİSANS UZMANLIK ALAN DERSİ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A42" w:rsidRDefault="00050A42" w:rsidP="00050A42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050A42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DANIŞMANLIĞI IV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2D33A8" w:rsidRDefault="00050A42" w:rsidP="00050A42">
            <w:pPr>
              <w:rPr>
                <w:sz w:val="18"/>
                <w:szCs w:val="18"/>
              </w:rPr>
            </w:pPr>
            <w:r w:rsidRPr="002D33A8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A42" w:rsidRPr="000F4E8A" w:rsidRDefault="00050A42" w:rsidP="00050A42">
            <w:pPr>
              <w:jc w:val="center"/>
              <w:rPr>
                <w:sz w:val="18"/>
                <w:szCs w:val="20"/>
              </w:rPr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  <w:tr w:rsidR="00050A42" w:rsidRPr="00EA2236" w:rsidTr="0084569F">
        <w:trPr>
          <w:trHeight w:val="340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17287B" w:rsidRDefault="00050A42" w:rsidP="00050A4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ANE5184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r>
              <w:rPr>
                <w:sz w:val="18"/>
                <w:szCs w:val="20"/>
              </w:rPr>
              <w:t>YÜKSEK LİSANS</w:t>
            </w:r>
            <w:r w:rsidRPr="002D33A8">
              <w:rPr>
                <w:sz w:val="18"/>
                <w:szCs w:val="18"/>
              </w:rPr>
              <w:t xml:space="preserve"> UZMANLIK ALAN DERSİ 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0A42" w:rsidRPr="00874DAB" w:rsidRDefault="00050A42" w:rsidP="00050A42">
            <w:pPr>
              <w:jc w:val="center"/>
              <w:rPr>
                <w:sz w:val="20"/>
                <w:szCs w:val="20"/>
              </w:rPr>
            </w:pPr>
            <w:r w:rsidRPr="002D33A8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0A42" w:rsidRPr="00874DAB" w:rsidRDefault="00050A42" w:rsidP="0005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874DAB" w:rsidRDefault="00050A42" w:rsidP="0005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874DAB" w:rsidRDefault="00050A42" w:rsidP="0005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Pr="00BC4AAF" w:rsidRDefault="00050A42" w:rsidP="00050A4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r w:rsidRPr="002D33A8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42" w:rsidRDefault="00050A42" w:rsidP="00050A42">
            <w:pPr>
              <w:jc w:val="center"/>
            </w:pPr>
            <w:r w:rsidRPr="000F4E8A">
              <w:rPr>
                <w:sz w:val="18"/>
                <w:szCs w:val="20"/>
              </w:rPr>
              <w:t>Yüz Yüze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D5" w:rsidRDefault="00950CD5" w:rsidP="00A555AF">
      <w:r>
        <w:separator/>
      </w:r>
    </w:p>
  </w:endnote>
  <w:endnote w:type="continuationSeparator" w:id="0">
    <w:p w:rsidR="00950CD5" w:rsidRDefault="00950CD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A3AF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A3AF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D5" w:rsidRDefault="00950CD5" w:rsidP="00A555AF">
      <w:r>
        <w:separator/>
      </w:r>
    </w:p>
  </w:footnote>
  <w:footnote w:type="continuationSeparator" w:id="0">
    <w:p w:rsidR="00950CD5" w:rsidRDefault="00950CD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025CC" w:rsidRDefault="005025CC" w:rsidP="005025CC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SAĞLIK BİLİMLERİ </w:t>
          </w:r>
          <w:r w:rsidR="007E6B73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>SÜ</w:t>
          </w:r>
          <w:r w:rsidR="007E6B73">
            <w:rPr>
              <w:b/>
              <w:sz w:val="22"/>
              <w:szCs w:val="22"/>
            </w:rPr>
            <w:t xml:space="preserve"> </w:t>
          </w:r>
        </w:p>
        <w:p w:rsidR="005025CC" w:rsidRDefault="005025CC" w:rsidP="005025CC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ANTRENÖRLÜK EĞİTİMİ ANABİLİM DALI </w:t>
          </w:r>
        </w:p>
        <w:p w:rsidR="002107D0" w:rsidRPr="002107D0" w:rsidRDefault="002523CB" w:rsidP="005025C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BÜTÜNLEME </w:t>
          </w:r>
          <w:r w:rsidR="007E6B73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0A42"/>
    <w:rsid w:val="00053C96"/>
    <w:rsid w:val="00063D49"/>
    <w:rsid w:val="00073F9F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23CB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E15ED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92F21"/>
    <w:rsid w:val="004A1BD0"/>
    <w:rsid w:val="004A24D9"/>
    <w:rsid w:val="004A33DF"/>
    <w:rsid w:val="004A4026"/>
    <w:rsid w:val="004A6307"/>
    <w:rsid w:val="004B233A"/>
    <w:rsid w:val="004B6F50"/>
    <w:rsid w:val="004C4330"/>
    <w:rsid w:val="004C7D70"/>
    <w:rsid w:val="004D1A02"/>
    <w:rsid w:val="004D618F"/>
    <w:rsid w:val="004E7AF7"/>
    <w:rsid w:val="004F392E"/>
    <w:rsid w:val="005025CC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AFF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3925"/>
    <w:rsid w:val="00687011"/>
    <w:rsid w:val="00694C6C"/>
    <w:rsid w:val="006B3B8B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08CD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D6CED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69F"/>
    <w:rsid w:val="00845B42"/>
    <w:rsid w:val="008470A3"/>
    <w:rsid w:val="00856389"/>
    <w:rsid w:val="00856783"/>
    <w:rsid w:val="0086555F"/>
    <w:rsid w:val="00880E77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0CD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D79A2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12DE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04B2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7FEC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02E4E"/>
    <w:rsid w:val="001F1BD9"/>
    <w:rsid w:val="002200E5"/>
    <w:rsid w:val="00283228"/>
    <w:rsid w:val="003D3845"/>
    <w:rsid w:val="00540ED8"/>
    <w:rsid w:val="0069684E"/>
    <w:rsid w:val="006D323E"/>
    <w:rsid w:val="00737CE2"/>
    <w:rsid w:val="00983F94"/>
    <w:rsid w:val="00A047F1"/>
    <w:rsid w:val="00AF285E"/>
    <w:rsid w:val="00C72E58"/>
    <w:rsid w:val="00CB15D0"/>
    <w:rsid w:val="00F35B4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9162-84C2-4D96-8A74-53CECF6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18</cp:revision>
  <cp:lastPrinted>2023-01-10T06:49:00Z</cp:lastPrinted>
  <dcterms:created xsi:type="dcterms:W3CDTF">2021-03-06T13:25:00Z</dcterms:created>
  <dcterms:modified xsi:type="dcterms:W3CDTF">2023-05-10T05:49:00Z</dcterms:modified>
</cp:coreProperties>
</file>