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5239"/>
        <w:gridCol w:w="2124"/>
      </w:tblGrid>
      <w:tr w:rsidR="00420614" w:rsidRPr="0038412E" w14:paraId="2F9C2ECF" w14:textId="77777777" w:rsidTr="00190E85">
        <w:trPr>
          <w:cantSplit/>
          <w:trHeight w:val="141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B7706B" w14:textId="77777777"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B60A285" w14:textId="77777777"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5F3E106" wp14:editId="280C9526">
                  <wp:extent cx="1048489" cy="10763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89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7A6A8" w14:textId="77777777" w:rsidR="00420614" w:rsidRPr="0038412E" w:rsidRDefault="00420614" w:rsidP="00190E85">
            <w:pPr>
              <w:jc w:val="center"/>
              <w:rPr>
                <w:rFonts w:ascii="Times" w:eastAsia="Calibri" w:hAnsi="Times"/>
                <w:b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C290ED" wp14:editId="143E7778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-417195</wp:posOffset>
                      </wp:positionV>
                      <wp:extent cx="651510" cy="266700"/>
                      <wp:effectExtent l="0" t="0" r="0" b="317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625DE0" w14:textId="77777777" w:rsidR="00420614" w:rsidRPr="0038412E" w:rsidRDefault="00420614" w:rsidP="00420614">
                                  <w:pPr>
                                    <w:rPr>
                                      <w:b/>
                                    </w:rPr>
                                  </w:pPr>
                                  <w:r w:rsidRPr="0038412E">
                                    <w:rPr>
                                      <w:b/>
                                    </w:rPr>
                                    <w:t>Ş</w:t>
                                  </w:r>
                                  <w:r>
                                    <w:rPr>
                                      <w:b/>
                                    </w:rPr>
                                    <w:t>ekil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5C290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105.35pt;margin-top:-32.85pt;width:51.3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" stroked="f">
                      <v:textbox style="mso-fit-shape-to-text:t">
                        <w:txbxContent>
                          <w:p w14:paraId="72625DE0" w14:textId="77777777" w:rsidR="00420614" w:rsidRPr="0038412E" w:rsidRDefault="00420614" w:rsidP="00420614">
                            <w:pPr>
                              <w:rPr>
                                <w:b/>
                              </w:rPr>
                            </w:pPr>
                            <w:r w:rsidRPr="0038412E">
                              <w:rPr>
                                <w:b/>
                              </w:rPr>
                              <w:t>Ş</w:t>
                            </w:r>
                            <w:r>
                              <w:rPr>
                                <w:b/>
                              </w:rPr>
                              <w:t>ekil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D12272" w14:textId="77777777" w:rsidR="00420614" w:rsidRPr="00735C91" w:rsidRDefault="00420614" w:rsidP="00190E85">
            <w:pPr>
              <w:jc w:val="center"/>
              <w:rPr>
                <w:rFonts w:ascii="Times" w:eastAsia="Calibri" w:hAnsi="Times"/>
                <w:b/>
                <w:sz w:val="20"/>
                <w:szCs w:val="20"/>
                <w:lang w:eastAsia="en-US"/>
              </w:rPr>
            </w:pPr>
          </w:p>
          <w:p w14:paraId="7A2337B7" w14:textId="77777777" w:rsidR="00420614" w:rsidRPr="0067717B" w:rsidRDefault="00420614" w:rsidP="00190E85">
            <w:pPr>
              <w:jc w:val="center"/>
              <w:rPr>
                <w:rFonts w:ascii="Times" w:eastAsia="Calibri" w:hAnsi="Times"/>
                <w:b/>
                <w:noProof/>
              </w:rPr>
            </w:pPr>
            <w:r w:rsidRPr="0067717B">
              <w:rPr>
                <w:b/>
                <w:noProof/>
              </w:rPr>
              <w:t>T.C.</w:t>
            </w:r>
          </w:p>
          <w:p w14:paraId="341D728C" w14:textId="16B13470" w:rsidR="00420614" w:rsidRPr="0067717B" w:rsidRDefault="003969EE" w:rsidP="00190E85">
            <w:pPr>
              <w:jc w:val="center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</w:rPr>
              <w:t xml:space="preserve">BURSA </w:t>
            </w:r>
            <w:r w:rsidR="00420614" w:rsidRPr="0067717B">
              <w:rPr>
                <w:rFonts w:eastAsia="Calibri"/>
                <w:b/>
              </w:rPr>
              <w:t>ULUDAĞ ÜNİVERSİTESİ</w:t>
            </w:r>
          </w:p>
          <w:p w14:paraId="68C0437E" w14:textId="77777777" w:rsidR="00420614" w:rsidRDefault="00420614" w:rsidP="00190E85">
            <w:pPr>
              <w:jc w:val="center"/>
              <w:rPr>
                <w:rFonts w:eastAsia="Calibri"/>
                <w:b/>
              </w:rPr>
            </w:pPr>
            <w:r w:rsidRPr="0067717B">
              <w:rPr>
                <w:rFonts w:eastAsia="Calibri"/>
                <w:b/>
              </w:rPr>
              <w:t>SAĞLIK BİLİMLERİ ENSTİTÜSÜ</w:t>
            </w:r>
          </w:p>
          <w:p w14:paraId="32EA226C" w14:textId="77777777" w:rsidR="007D786E" w:rsidRPr="0067717B" w:rsidRDefault="007D786E" w:rsidP="00190E8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VETERİNER FAKÜLTESİ</w:t>
            </w:r>
          </w:p>
          <w:p w14:paraId="5B37676B" w14:textId="77777777" w:rsidR="00420614" w:rsidRPr="005871F0" w:rsidRDefault="00420614" w:rsidP="00190E85">
            <w:pPr>
              <w:jc w:val="center"/>
              <w:rPr>
                <w:rFonts w:eastAsia="Calibri"/>
                <w:b/>
                <w:lang w:eastAsia="en-US"/>
              </w:rPr>
            </w:pPr>
            <w:r w:rsidRPr="0067717B">
              <w:rPr>
                <w:rFonts w:eastAsia="Calibri"/>
                <w:b/>
                <w:lang w:eastAsia="en-US"/>
              </w:rPr>
              <w:t>FARMAKOLOJİ VE TOKSİKOLOJİ ANABİLİM DALI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75A12" w14:textId="77777777"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E975B74" w14:textId="77777777"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B79DFE1" wp14:editId="4D8E97CC">
                  <wp:extent cx="1066800" cy="97575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614" w:rsidRPr="009722B0" w14:paraId="17BC6345" w14:textId="77777777" w:rsidTr="00190E85">
        <w:trPr>
          <w:cantSplit/>
          <w:trHeight w:val="10881"/>
        </w:trPr>
        <w:tc>
          <w:tcPr>
            <w:tcW w:w="9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817C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14:paraId="7BC0340E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14:paraId="1799FE44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14:paraId="09BC2FE1" w14:textId="77777777" w:rsidR="00420614" w:rsidRPr="00364FCF" w:rsidRDefault="00420614" w:rsidP="00190E8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4FCF">
              <w:rPr>
                <w:rFonts w:eastAsia="Calibri"/>
                <w:b/>
                <w:noProof/>
                <w:sz w:val="28"/>
                <w:szCs w:val="28"/>
              </w:rPr>
              <w:t>MARMARA BÖLGESİNDEKİ PROPOLİSLERDE BİYOLOJİK ETKİSİ OLAN FENOLİK MADDE VE MİKTARLARININ MEVSİM VE RAKIM FARKINA BAĞLI OLARAK BELİRLENMESİ</w:t>
            </w:r>
          </w:p>
          <w:p w14:paraId="13856E8F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00EF10B0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  <w:lang w:eastAsia="en-US"/>
              </w:rPr>
            </w:pPr>
          </w:p>
          <w:p w14:paraId="6E5FCDE8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</w:p>
          <w:p w14:paraId="6C6B304C" w14:textId="3B52C565" w:rsidR="00420614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9722B0">
              <w:rPr>
                <w:rFonts w:ascii="Times" w:eastAsia="Calibri" w:hAnsi="Times"/>
                <w:b/>
              </w:rPr>
              <w:t>Ali SORUCU</w:t>
            </w:r>
          </w:p>
          <w:p w14:paraId="70059890" w14:textId="77777777" w:rsidR="00E84AC2" w:rsidRDefault="00E84AC2" w:rsidP="00190E85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14:paraId="716B801E" w14:textId="4A24FD7F" w:rsidR="00E84AC2" w:rsidRPr="009722B0" w:rsidRDefault="00E84AC2" w:rsidP="00190E85">
            <w:pPr>
              <w:spacing w:line="360" w:lineRule="auto"/>
              <w:jc w:val="center"/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>ORCİD ID : numarası yazılacak</w:t>
            </w:r>
          </w:p>
          <w:p w14:paraId="6728B218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sz w:val="22"/>
                <w:szCs w:val="22"/>
              </w:rPr>
            </w:pPr>
          </w:p>
          <w:p w14:paraId="1F451E82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14:paraId="39B02842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>
              <w:rPr>
                <w:rFonts w:ascii="Times" w:eastAsia="Calibri" w:hAnsi="Times"/>
                <w:b/>
              </w:rPr>
              <w:t>(</w:t>
            </w:r>
            <w:r w:rsidRPr="00F813F9">
              <w:rPr>
                <w:rFonts w:ascii="Times" w:eastAsia="Calibri" w:hAnsi="Times"/>
                <w:b/>
              </w:rPr>
              <w:t>DOKTORA TEZİ</w:t>
            </w:r>
            <w:r>
              <w:rPr>
                <w:rFonts w:ascii="Times" w:eastAsia="Calibri" w:hAnsi="Times"/>
                <w:b/>
              </w:rPr>
              <w:t>)</w:t>
            </w:r>
          </w:p>
          <w:p w14:paraId="36054D4F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0473A7AB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</w:p>
          <w:p w14:paraId="63F40809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23E534F6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F813F9">
              <w:rPr>
                <w:rFonts w:ascii="Times" w:eastAsia="Calibri" w:hAnsi="Times"/>
                <w:b/>
              </w:rPr>
              <w:t>DANIŞMAN</w:t>
            </w:r>
            <w:r>
              <w:rPr>
                <w:rFonts w:ascii="Times" w:eastAsia="Calibri" w:hAnsi="Times"/>
                <w:b/>
              </w:rPr>
              <w:t>:</w:t>
            </w:r>
          </w:p>
          <w:p w14:paraId="2B2D863A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proofErr w:type="spellStart"/>
            <w:r w:rsidRPr="00F813F9">
              <w:rPr>
                <w:rFonts w:ascii="Times" w:eastAsia="Calibri" w:hAnsi="Times"/>
                <w:b/>
              </w:rPr>
              <w:t>Prof.Dr</w:t>
            </w:r>
            <w:proofErr w:type="spellEnd"/>
            <w:r w:rsidRPr="00F813F9">
              <w:rPr>
                <w:rFonts w:ascii="Times" w:eastAsia="Calibri" w:hAnsi="Times"/>
                <w:b/>
              </w:rPr>
              <w:t>. Hasan Hüseyin ORUÇ</w:t>
            </w:r>
          </w:p>
          <w:p w14:paraId="0C833624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20C0B91B" w14:textId="77777777" w:rsidR="00420614" w:rsidRPr="0067717B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67717B">
              <w:rPr>
                <w:rFonts w:ascii="Times" w:eastAsia="Calibri" w:hAnsi="Times"/>
                <w:b/>
              </w:rPr>
              <w:t xml:space="preserve"> Proje No- Destek Alınan Kuruluş (Varsa)</w:t>
            </w:r>
          </w:p>
          <w:p w14:paraId="1C89F2DD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7336C8A5" w14:textId="77777777" w:rsidR="00420614" w:rsidRPr="009722B0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  <w:r w:rsidRPr="00F813F9">
              <w:rPr>
                <w:rFonts w:ascii="Times" w:eastAsia="Calibri" w:hAnsi="Times"/>
                <w:b/>
              </w:rPr>
              <w:t>BURSA-2016</w:t>
            </w:r>
          </w:p>
        </w:tc>
      </w:tr>
    </w:tbl>
    <w:p w14:paraId="31391553" w14:textId="77777777" w:rsidR="00AC215A" w:rsidRDefault="00AC215A"/>
    <w:sectPr w:rsidR="00AC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614"/>
    <w:rsid w:val="00007DE7"/>
    <w:rsid w:val="000B7C47"/>
    <w:rsid w:val="003969EE"/>
    <w:rsid w:val="00420614"/>
    <w:rsid w:val="007D786E"/>
    <w:rsid w:val="00AC215A"/>
    <w:rsid w:val="00E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6F00"/>
  <w15:docId w15:val="{BAA70F21-B74B-45D4-93DA-8E5A9B4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0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61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serkan yıldırım</cp:lastModifiedBy>
  <cp:revision>5</cp:revision>
  <dcterms:created xsi:type="dcterms:W3CDTF">2018-10-01T07:10:00Z</dcterms:created>
  <dcterms:modified xsi:type="dcterms:W3CDTF">2022-04-06T11:30:00Z</dcterms:modified>
</cp:coreProperties>
</file>