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tbl>
      <w:tblPr>
        <w:tblW w:w="10916" w:type="dxa"/>
        <w:tblInd w:w="-284" w:type="dxa"/>
        <w:tblLayout w:type="fixed"/>
        <w:tblCellMar>
          <w:left w:w="115" w:type="dxa"/>
          <w:right w:w="115" w:type="dxa"/>
        </w:tblCellMar>
        <w:tblLook w:val="04A0" w:firstRow="1" w:lastRow="0" w:firstColumn="1" w:lastColumn="0" w:noHBand="0" w:noVBand="1"/>
      </w:tblPr>
      <w:tblGrid>
        <w:gridCol w:w="4112"/>
        <w:gridCol w:w="492"/>
        <w:gridCol w:w="6312"/>
      </w:tblGrid>
      <w:tr w:rsidR="001B2ABD" w14:paraId="670D3459" w14:textId="77777777" w:rsidTr="00704C69">
        <w:trPr>
          <w:trHeight w:val="3459"/>
        </w:trPr>
        <w:tc>
          <w:tcPr>
            <w:tcW w:w="4112" w:type="dxa"/>
            <w:vAlign w:val="bottom"/>
          </w:tcPr>
          <w:p w14:paraId="54841048" w14:textId="77777777" w:rsidR="00C22879" w:rsidRPr="00C22879" w:rsidRDefault="00000000" w:rsidP="00C22879">
            <w:pPr>
              <w:tabs>
                <w:tab w:val="left" w:pos="990"/>
              </w:tabs>
              <w:ind w:left="-115"/>
              <w:jc w:val="center"/>
              <w:rPr>
                <w:sz w:val="8"/>
              </w:rPr>
            </w:pPr>
            <w:sdt>
              <w:sdtPr>
                <w:rPr>
                  <w:sz w:val="8"/>
                </w:rPr>
                <w:id w:val="-1848627658"/>
                <w:picture/>
              </w:sdtPr>
              <w:sdtContent>
                <w:r w:rsidR="009846B8">
                  <w:rPr>
                    <w:noProof/>
                    <w:sz w:val="8"/>
                    <w:lang w:eastAsia="tr-TR"/>
                  </w:rPr>
                  <w:drawing>
                    <wp:inline distT="0" distB="0" distL="0" distR="0" wp14:anchorId="1615D001" wp14:editId="751D6A8E">
                      <wp:extent cx="2160000" cy="2067774"/>
                      <wp:effectExtent l="57150" t="76200" r="69215" b="6604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11">
                                <a:extLst>
                                  <a:ext uri="{28A0092B-C50C-407E-A947-70E740481C1C}">
                                    <a14:useLocalDpi xmlns:a14="http://schemas.microsoft.com/office/drawing/2010/main" val="0"/>
                                  </a:ext>
                                </a:extLst>
                              </a:blip>
                              <a:srcRect l="4154" r="4154"/>
                              <a:stretch>
                                <a:fillRect/>
                              </a:stretch>
                            </pic:blipFill>
                            <pic:spPr bwMode="auto">
                              <a:xfrm>
                                <a:off x="0" y="0"/>
                                <a:ext cx="2160000" cy="2067774"/>
                              </a:xfrm>
                              <a:prstGeom prst="ellipse">
                                <a:avLst/>
                              </a:prstGeom>
                              <a:ln w="38100" cap="rnd">
                                <a:solidFill>
                                  <a:schemeClr val="accent1"/>
                                </a:solidFill>
                              </a:ln>
                              <a:effectLst/>
                              <a:scene3d>
                                <a:camera prst="orthographicFront"/>
                                <a:lightRig rig="contrasting" dir="t">
                                  <a:rot lat="0" lon="0" rev="3000000"/>
                                </a:lightRig>
                              </a:scene3d>
                              <a:sp3d>
                                <a:bevelT w="95250" h="31750"/>
                                <a:contourClr>
                                  <a:srgbClr val="333333"/>
                                </a:contourClr>
                              </a:sp3d>
                            </pic:spPr>
                          </pic:pic>
                        </a:graphicData>
                      </a:graphic>
                    </wp:inline>
                  </w:drawing>
                </w:r>
              </w:sdtContent>
            </w:sdt>
          </w:p>
        </w:tc>
        <w:tc>
          <w:tcPr>
            <w:tcW w:w="492" w:type="dxa"/>
          </w:tcPr>
          <w:p w14:paraId="69717125" w14:textId="77777777" w:rsidR="001B2ABD" w:rsidRDefault="001B2ABD" w:rsidP="000C45FF">
            <w:pPr>
              <w:tabs>
                <w:tab w:val="left" w:pos="990"/>
              </w:tabs>
            </w:pPr>
          </w:p>
        </w:tc>
        <w:tc>
          <w:tcPr>
            <w:tcW w:w="6312" w:type="dxa"/>
          </w:tcPr>
          <w:p w14:paraId="400E9439" w14:textId="77777777" w:rsidR="00C457D4" w:rsidRPr="00C457D4" w:rsidRDefault="00C457D4" w:rsidP="0068690D">
            <w:pPr>
              <w:pStyle w:val="Altyaz"/>
              <w:rPr>
                <w:rFonts w:asciiTheme="majorHAnsi" w:eastAsiaTheme="majorEastAsia" w:hAnsiTheme="majorHAnsi" w:cstheme="majorBidi"/>
                <w:b/>
                <w:caps/>
                <w:color w:val="548AB7" w:themeColor="accent1" w:themeShade="BF"/>
                <w:spacing w:val="0"/>
                <w:w w:val="100"/>
                <w:sz w:val="20"/>
                <w:szCs w:val="24"/>
              </w:rPr>
            </w:pPr>
            <w:bookmarkStart w:id="0" w:name="_Hlk37607124"/>
          </w:p>
          <w:p w14:paraId="0A592B3F" w14:textId="77777777" w:rsidR="00C457D4" w:rsidRPr="00864ECA" w:rsidRDefault="00C457D4" w:rsidP="0068690D">
            <w:pPr>
              <w:pStyle w:val="Altyaz"/>
              <w:rPr>
                <w:rFonts w:asciiTheme="majorHAnsi" w:eastAsiaTheme="majorEastAsia" w:hAnsiTheme="majorHAnsi" w:cstheme="majorBidi"/>
                <w:b/>
                <w:caps/>
                <w:color w:val="548AB7" w:themeColor="accent1" w:themeShade="BF"/>
                <w:spacing w:val="0"/>
                <w:w w:val="100"/>
                <w:sz w:val="10"/>
                <w:szCs w:val="10"/>
              </w:rPr>
            </w:pPr>
          </w:p>
          <w:bookmarkEnd w:id="0"/>
          <w:p w14:paraId="19DCCFE1" w14:textId="77777777" w:rsidR="005C7299" w:rsidRPr="00704C69" w:rsidRDefault="005C7299" w:rsidP="0068690D">
            <w:pPr>
              <w:pStyle w:val="Altyaz"/>
              <w:rPr>
                <w:rFonts w:asciiTheme="majorHAnsi" w:eastAsiaTheme="majorEastAsia" w:hAnsiTheme="majorHAnsi" w:cstheme="majorBidi"/>
                <w:b/>
                <w:caps/>
                <w:color w:val="548AB7" w:themeColor="accent1" w:themeShade="BF"/>
                <w:spacing w:val="0"/>
                <w:w w:val="100"/>
                <w:sz w:val="18"/>
                <w:szCs w:val="30"/>
              </w:rPr>
            </w:pPr>
          </w:p>
          <w:p w14:paraId="471FA2DC" w14:textId="44177D21" w:rsidR="005C7299" w:rsidRPr="00F27E33" w:rsidRDefault="00F27E33" w:rsidP="00F27E33">
            <w:pPr>
              <w:rPr>
                <w:rFonts w:asciiTheme="majorHAnsi" w:hAnsiTheme="majorHAnsi"/>
                <w:b/>
                <w:color w:val="336699"/>
                <w:sz w:val="10"/>
                <w:szCs w:val="10"/>
              </w:rPr>
            </w:pPr>
            <w:r w:rsidRPr="00F27E33">
              <w:rPr>
                <w:rFonts w:asciiTheme="majorHAnsi" w:hAnsiTheme="majorHAnsi"/>
                <w:b/>
                <w:color w:val="336699"/>
                <w:sz w:val="20"/>
                <w:szCs w:val="20"/>
              </w:rPr>
              <w:t>İSTANBUL'UN AVRUPA YAKASINDAKİ KEDİLERDE GASTROİNTES</w:t>
            </w:r>
            <w:r w:rsidR="008E019C">
              <w:rPr>
                <w:rFonts w:asciiTheme="majorHAnsi" w:hAnsiTheme="majorHAnsi"/>
                <w:b/>
                <w:color w:val="336699"/>
                <w:sz w:val="20"/>
                <w:szCs w:val="20"/>
              </w:rPr>
              <w:t>T</w:t>
            </w:r>
            <w:r w:rsidRPr="00F27E33">
              <w:rPr>
                <w:rFonts w:asciiTheme="majorHAnsi" w:hAnsiTheme="majorHAnsi"/>
                <w:b/>
                <w:color w:val="336699"/>
                <w:sz w:val="20"/>
                <w:szCs w:val="20"/>
              </w:rPr>
              <w:t>İNAL VE PULMONER HELMİNTLERİN YAYGINLIĞI VE KEDİ SAHİPLERİNİN PARAZİTER HASTALIKLARLA İLGİLİ FARKINDALIK DÜZEYLERİNİN ÖLÇÜLMESİ</w:t>
            </w:r>
          </w:p>
          <w:p w14:paraId="23B7ADA3" w14:textId="77777777" w:rsidR="005C7299" w:rsidRPr="005C7299" w:rsidRDefault="005C7299" w:rsidP="005C7299">
            <w:pPr>
              <w:rPr>
                <w:rFonts w:asciiTheme="majorHAnsi" w:hAnsiTheme="majorHAnsi"/>
                <w:sz w:val="30"/>
                <w:szCs w:val="30"/>
              </w:rPr>
            </w:pPr>
          </w:p>
          <w:p w14:paraId="3536B73F" w14:textId="1254F0B8" w:rsidR="00C457D4" w:rsidRPr="006B76A6" w:rsidRDefault="001D6D1A" w:rsidP="006B76A6">
            <w:pPr>
              <w:pStyle w:val="Altyaz"/>
              <w:rPr>
                <w:b/>
                <w:color w:val="1F3F5F"/>
                <w:spacing w:val="0"/>
                <w:w w:val="100"/>
                <w:sz w:val="36"/>
                <w:szCs w:val="36"/>
                <w:lang w:bidi="tr-TR"/>
              </w:rPr>
            </w:pPr>
            <w:r w:rsidRPr="008E019C">
              <w:rPr>
                <w:b/>
                <w:color w:val="1F3F5F"/>
                <w:spacing w:val="0"/>
                <w:w w:val="64"/>
                <w:sz w:val="36"/>
                <w:szCs w:val="36"/>
                <w:lang w:bidi="tr-TR"/>
              </w:rPr>
              <w:t>Hakkı Seçkin ÇETİ</w:t>
            </w:r>
            <w:r w:rsidRPr="008E019C">
              <w:rPr>
                <w:b/>
                <w:color w:val="1F3F5F"/>
                <w:spacing w:val="27"/>
                <w:w w:val="64"/>
                <w:sz w:val="36"/>
                <w:szCs w:val="36"/>
                <w:lang w:bidi="tr-TR"/>
              </w:rPr>
              <w:t>N</w:t>
            </w:r>
          </w:p>
          <w:p w14:paraId="7D9E8C01" w14:textId="651D4859" w:rsidR="006B76A6" w:rsidRPr="00C457D4" w:rsidRDefault="006B76A6" w:rsidP="00C457D4">
            <w:pPr>
              <w:rPr>
                <w:lang w:bidi="tr-TR"/>
              </w:rPr>
            </w:pPr>
            <w:r>
              <w:rPr>
                <w:color w:val="355D7E" w:themeColor="accent1" w:themeShade="80"/>
                <w:lang w:bidi="tr-TR"/>
              </w:rPr>
              <w:t>ORCID: 0000-0002-6246-3938</w:t>
            </w:r>
          </w:p>
          <w:p w14:paraId="0F20C37B" w14:textId="77777777" w:rsidR="00C457D4" w:rsidRPr="006159D6" w:rsidRDefault="00C457D4" w:rsidP="00C457D4">
            <w:pPr>
              <w:rPr>
                <w:b/>
                <w:color w:val="355D7E" w:themeColor="accent1" w:themeShade="80"/>
                <w:sz w:val="20"/>
              </w:rPr>
            </w:pPr>
            <w:r w:rsidRPr="006159D6">
              <w:rPr>
                <w:b/>
                <w:color w:val="355D7E" w:themeColor="accent1" w:themeShade="80"/>
                <w:sz w:val="20"/>
              </w:rPr>
              <w:t>BURSA ULUDAĞ ÜNİVERSİTESİ</w:t>
            </w:r>
          </w:p>
          <w:p w14:paraId="76F8061E" w14:textId="3EA6357F" w:rsidR="00C457D4" w:rsidRPr="006159D6" w:rsidRDefault="006B5993" w:rsidP="00C457D4">
            <w:pPr>
              <w:rPr>
                <w:b/>
                <w:color w:val="355D7E" w:themeColor="accent1" w:themeShade="80"/>
                <w:sz w:val="20"/>
              </w:rPr>
            </w:pPr>
            <w:r>
              <w:rPr>
                <w:b/>
                <w:color w:val="355D7E" w:themeColor="accent1" w:themeShade="80"/>
                <w:sz w:val="20"/>
              </w:rPr>
              <w:t>SAĞLIK</w:t>
            </w:r>
            <w:r w:rsidR="00C457D4" w:rsidRPr="006159D6">
              <w:rPr>
                <w:b/>
                <w:color w:val="355D7E" w:themeColor="accent1" w:themeShade="80"/>
                <w:sz w:val="20"/>
              </w:rPr>
              <w:t xml:space="preserve"> BİLİMLERİ ENSTİTÜSÜ</w:t>
            </w:r>
          </w:p>
          <w:p w14:paraId="240FB532" w14:textId="3671DCC6" w:rsidR="00310614" w:rsidRPr="006159D6" w:rsidRDefault="001D6D1A" w:rsidP="00C457D4">
            <w:pPr>
              <w:rPr>
                <w:b/>
                <w:color w:val="355D7E" w:themeColor="accent1" w:themeShade="80"/>
                <w:sz w:val="20"/>
                <w:szCs w:val="18"/>
                <w:lang w:bidi="tr-TR"/>
              </w:rPr>
            </w:pPr>
            <w:r>
              <w:rPr>
                <w:b/>
                <w:color w:val="355D7E" w:themeColor="accent1" w:themeShade="80"/>
                <w:sz w:val="20"/>
              </w:rPr>
              <w:t xml:space="preserve">PARAZİTOLOJİ </w:t>
            </w:r>
            <w:r w:rsidR="0068690D" w:rsidRPr="006159D6">
              <w:rPr>
                <w:b/>
                <w:color w:val="355D7E" w:themeColor="accent1" w:themeShade="80"/>
                <w:sz w:val="20"/>
              </w:rPr>
              <w:t>ANABİLİM DA</w:t>
            </w:r>
            <w:r w:rsidR="0068690D" w:rsidRPr="006159D6">
              <w:rPr>
                <w:b/>
                <w:color w:val="355D7E" w:themeColor="accent1" w:themeShade="80"/>
                <w:sz w:val="20"/>
                <w:szCs w:val="18"/>
                <w:lang w:bidi="tr-TR"/>
              </w:rPr>
              <w:t>LI</w:t>
            </w:r>
          </w:p>
          <w:p w14:paraId="3882F4CF" w14:textId="3A521994" w:rsidR="00797253" w:rsidRDefault="00434820" w:rsidP="00DB0B45">
            <w:pPr>
              <w:rPr>
                <w:b/>
                <w:color w:val="355D7E" w:themeColor="accent1" w:themeShade="80"/>
                <w:sz w:val="20"/>
                <w:szCs w:val="18"/>
                <w:lang w:bidi="tr-TR"/>
              </w:rPr>
            </w:pPr>
            <w:r>
              <w:rPr>
                <w:b/>
                <w:color w:val="355D7E" w:themeColor="accent1" w:themeShade="80"/>
                <w:sz w:val="20"/>
                <w:szCs w:val="18"/>
                <w:lang w:bidi="tr-TR"/>
              </w:rPr>
              <w:t xml:space="preserve">DOKTORA </w:t>
            </w:r>
            <w:r w:rsidR="00797253" w:rsidRPr="006159D6">
              <w:rPr>
                <w:b/>
                <w:color w:val="355D7E" w:themeColor="accent1" w:themeShade="80"/>
                <w:sz w:val="20"/>
                <w:szCs w:val="18"/>
                <w:lang w:bidi="tr-TR"/>
              </w:rPr>
              <w:t>PROGRAMI</w:t>
            </w:r>
          </w:p>
          <w:p w14:paraId="12F67375" w14:textId="77777777" w:rsidR="00895489" w:rsidRDefault="00895489" w:rsidP="00DB0B45">
            <w:pPr>
              <w:rPr>
                <w:b/>
                <w:color w:val="355D7E" w:themeColor="accent1" w:themeShade="80"/>
                <w:sz w:val="20"/>
                <w:szCs w:val="18"/>
                <w:lang w:bidi="tr-TR"/>
              </w:rPr>
            </w:pPr>
          </w:p>
          <w:p w14:paraId="13B80335" w14:textId="77777777" w:rsidR="00895489" w:rsidRDefault="00895489" w:rsidP="00DB0B45">
            <w:pPr>
              <w:rPr>
                <w:b/>
                <w:color w:val="355D7E" w:themeColor="accent1" w:themeShade="80"/>
                <w:sz w:val="20"/>
                <w:szCs w:val="18"/>
                <w:lang w:bidi="tr-TR"/>
              </w:rPr>
            </w:pPr>
          </w:p>
          <w:p w14:paraId="09A7023B" w14:textId="010B55C8" w:rsidR="00895489" w:rsidRPr="00895489" w:rsidRDefault="00895489" w:rsidP="00DB0B45">
            <w:pPr>
              <w:rPr>
                <w:b/>
                <w:color w:val="355D7E" w:themeColor="accent1" w:themeShade="80"/>
                <w:sz w:val="20"/>
              </w:rPr>
            </w:pPr>
            <w:r>
              <w:rPr>
                <w:b/>
                <w:color w:val="355D7E" w:themeColor="accent1" w:themeShade="80"/>
                <w:sz w:val="20"/>
              </w:rPr>
              <w:t>MEZUNİYET TARİHİ:</w:t>
            </w:r>
            <w:r w:rsidR="001D6D1A">
              <w:rPr>
                <w:b/>
                <w:color w:val="355D7E" w:themeColor="accent1" w:themeShade="80"/>
                <w:sz w:val="20"/>
              </w:rPr>
              <w:t xml:space="preserve"> 5.5.2023</w:t>
            </w:r>
          </w:p>
        </w:tc>
      </w:tr>
      <w:tr w:rsidR="001B2ABD" w14:paraId="0B5CFA4B" w14:textId="77777777" w:rsidTr="006A0888">
        <w:tc>
          <w:tcPr>
            <w:tcW w:w="4112" w:type="dxa"/>
            <w:vAlign w:val="center"/>
          </w:tcPr>
          <w:p w14:paraId="009E2CE7" w14:textId="77777777" w:rsidR="00BD0222" w:rsidRDefault="0068690D" w:rsidP="006A0888">
            <w:pPr>
              <w:pStyle w:val="Balk3"/>
            </w:pPr>
            <w:r w:rsidRPr="00BD0222">
              <w:rPr>
                <w:noProof/>
                <w:lang w:eastAsia="tr-TR"/>
              </w:rPr>
              <w:drawing>
                <wp:anchor distT="0" distB="0" distL="114300" distR="114300" simplePos="0" relativeHeight="251657214" behindDoc="1" locked="0" layoutInCell="1" allowOverlap="1" wp14:anchorId="7A0B9FC6" wp14:editId="2AFD5D00">
                  <wp:simplePos x="0" y="0"/>
                  <wp:positionH relativeFrom="margin">
                    <wp:posOffset>705485</wp:posOffset>
                  </wp:positionH>
                  <wp:positionV relativeFrom="margin">
                    <wp:posOffset>116205</wp:posOffset>
                  </wp:positionV>
                  <wp:extent cx="855345" cy="855345"/>
                  <wp:effectExtent l="0" t="0" r="1905" b="1905"/>
                  <wp:wrapThrough wrapText="bothSides">
                    <wp:wrapPolygon edited="0">
                      <wp:start x="7216" y="0"/>
                      <wp:lineTo x="4330" y="481"/>
                      <wp:lineTo x="0" y="5292"/>
                      <wp:lineTo x="0" y="16837"/>
                      <wp:lineTo x="5292" y="21167"/>
                      <wp:lineTo x="6735" y="21167"/>
                      <wp:lineTo x="14432" y="21167"/>
                      <wp:lineTo x="15875" y="21167"/>
                      <wp:lineTo x="21167" y="16837"/>
                      <wp:lineTo x="21167" y="5773"/>
                      <wp:lineTo x="17800" y="1443"/>
                      <wp:lineTo x="14432" y="0"/>
                      <wp:lineTo x="7216" y="0"/>
                    </wp:wrapPolygon>
                  </wp:wrapThrough>
                  <wp:docPr id="9" name="Resim 9" descr="C:\Users\cüneytimc\Desktop\TEZ BAŞARI\Uludağ_Üniversite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üneytimc\Desktop\TEZ BAŞARI\Uludağ_Üniversite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5345" cy="855345"/>
                          </a:xfrm>
                          <a:prstGeom prst="ellipse">
                            <a:avLst/>
                          </a:prstGeom>
                          <a:ln>
                            <a:noFill/>
                          </a:ln>
                          <a:effectLst/>
                        </pic:spPr>
                      </pic:pic>
                    </a:graphicData>
                  </a:graphic>
                  <wp14:sizeRelH relativeFrom="page">
                    <wp14:pctWidth>0</wp14:pctWidth>
                  </wp14:sizeRelH>
                  <wp14:sizeRelV relativeFrom="page">
                    <wp14:pctHeight>0</wp14:pctHeight>
                  </wp14:sizeRelV>
                </wp:anchor>
              </w:drawing>
            </w:r>
          </w:p>
          <w:p w14:paraId="4F2D42FA" w14:textId="77777777" w:rsidR="0068690D" w:rsidRDefault="0068690D" w:rsidP="006A0888">
            <w:pPr>
              <w:pStyle w:val="Balk3"/>
              <w:rPr>
                <w:rFonts w:asciiTheme="minorHAnsi" w:eastAsiaTheme="minorEastAsia" w:hAnsiTheme="minorHAnsi" w:cstheme="minorBidi"/>
                <w:b w:val="0"/>
                <w:caps w:val="0"/>
                <w:color w:val="auto"/>
                <w:sz w:val="18"/>
                <w:szCs w:val="22"/>
              </w:rPr>
            </w:pPr>
          </w:p>
          <w:p w14:paraId="166F5F58" w14:textId="77777777" w:rsidR="005038D3" w:rsidRDefault="005038D3" w:rsidP="006A0888">
            <w:pPr>
              <w:pStyle w:val="Balk3"/>
            </w:pPr>
          </w:p>
          <w:p w14:paraId="49A96ED6" w14:textId="44F56249" w:rsidR="004A524D" w:rsidRPr="005038D3" w:rsidRDefault="00C14C27" w:rsidP="006A0888">
            <w:pPr>
              <w:pStyle w:val="Balk3"/>
              <w:rPr>
                <w:rFonts w:asciiTheme="minorHAnsi" w:eastAsiaTheme="minorEastAsia" w:hAnsiTheme="minorHAnsi" w:cstheme="minorBidi"/>
                <w:b w:val="0"/>
                <w:caps w:val="0"/>
                <w:color w:val="auto"/>
                <w:sz w:val="14"/>
                <w:szCs w:val="22"/>
              </w:rPr>
            </w:pPr>
            <w:r>
              <w:t>ANAHTAR KELİMELER</w:t>
            </w:r>
            <w:r w:rsidR="005038D3">
              <w:t xml:space="preserve"> </w:t>
            </w:r>
          </w:p>
          <w:p w14:paraId="040DE69B" w14:textId="53E21D11" w:rsidR="005038D3" w:rsidRPr="005038D3" w:rsidRDefault="00D10F62" w:rsidP="006A0888">
            <w:pPr>
              <w:pStyle w:val="ListeParagraf"/>
              <w:numPr>
                <w:ilvl w:val="0"/>
                <w:numId w:val="7"/>
              </w:numPr>
              <w:ind w:left="311" w:hanging="284"/>
              <w:rPr>
                <w:sz w:val="20"/>
              </w:rPr>
            </w:pPr>
            <w:r>
              <w:rPr>
                <w:sz w:val="20"/>
              </w:rPr>
              <w:t>Kedi</w:t>
            </w:r>
          </w:p>
          <w:p w14:paraId="24547A23" w14:textId="2312900D" w:rsidR="005038D3" w:rsidRDefault="00D10F62" w:rsidP="006A0888">
            <w:pPr>
              <w:pStyle w:val="ListeParagraf"/>
              <w:numPr>
                <w:ilvl w:val="0"/>
                <w:numId w:val="7"/>
              </w:numPr>
              <w:ind w:left="311" w:hanging="284"/>
              <w:rPr>
                <w:sz w:val="20"/>
              </w:rPr>
            </w:pPr>
            <w:r>
              <w:rPr>
                <w:sz w:val="20"/>
              </w:rPr>
              <w:t>İstanbul</w:t>
            </w:r>
          </w:p>
          <w:p w14:paraId="57DE6289" w14:textId="6ED0E34D" w:rsidR="00DB0B45" w:rsidRDefault="00D10F62" w:rsidP="00DB0B45">
            <w:pPr>
              <w:pStyle w:val="ListeParagraf"/>
              <w:numPr>
                <w:ilvl w:val="0"/>
                <w:numId w:val="7"/>
              </w:numPr>
              <w:ind w:left="311" w:hanging="284"/>
              <w:rPr>
                <w:sz w:val="20"/>
              </w:rPr>
            </w:pPr>
            <w:r>
              <w:rPr>
                <w:sz w:val="20"/>
              </w:rPr>
              <w:t xml:space="preserve">Gastrointestinal </w:t>
            </w:r>
            <w:proofErr w:type="spellStart"/>
            <w:r>
              <w:rPr>
                <w:sz w:val="20"/>
              </w:rPr>
              <w:t>helmintler</w:t>
            </w:r>
            <w:proofErr w:type="spellEnd"/>
          </w:p>
          <w:p w14:paraId="09770919" w14:textId="15621C19" w:rsidR="00DB0B45" w:rsidRDefault="00D10F62" w:rsidP="00DB0B45">
            <w:pPr>
              <w:pStyle w:val="ListeParagraf"/>
              <w:numPr>
                <w:ilvl w:val="0"/>
                <w:numId w:val="7"/>
              </w:numPr>
              <w:ind w:left="311" w:hanging="284"/>
              <w:rPr>
                <w:sz w:val="20"/>
              </w:rPr>
            </w:pPr>
            <w:proofErr w:type="spellStart"/>
            <w:r>
              <w:rPr>
                <w:sz w:val="20"/>
              </w:rPr>
              <w:t>Pulmoner</w:t>
            </w:r>
            <w:proofErr w:type="spellEnd"/>
            <w:r>
              <w:rPr>
                <w:sz w:val="20"/>
              </w:rPr>
              <w:t xml:space="preserve"> </w:t>
            </w:r>
            <w:proofErr w:type="spellStart"/>
            <w:r>
              <w:rPr>
                <w:sz w:val="20"/>
              </w:rPr>
              <w:t>helmintler</w:t>
            </w:r>
            <w:proofErr w:type="spellEnd"/>
          </w:p>
          <w:p w14:paraId="36A4CA11" w14:textId="4017E97A" w:rsidR="00DB0B45" w:rsidRDefault="00D10F62" w:rsidP="00DB0B45">
            <w:pPr>
              <w:pStyle w:val="ListeParagraf"/>
              <w:numPr>
                <w:ilvl w:val="0"/>
                <w:numId w:val="7"/>
              </w:numPr>
              <w:ind w:left="311" w:hanging="284"/>
              <w:rPr>
                <w:sz w:val="20"/>
              </w:rPr>
            </w:pPr>
            <w:r>
              <w:rPr>
                <w:sz w:val="20"/>
              </w:rPr>
              <w:t>Anket</w:t>
            </w:r>
          </w:p>
          <w:p w14:paraId="6AE8BAAD" w14:textId="77777777" w:rsidR="00DB0B45" w:rsidRDefault="00DB0B45" w:rsidP="00DB0B45">
            <w:pPr>
              <w:pStyle w:val="ListeParagraf"/>
              <w:ind w:left="311"/>
              <w:rPr>
                <w:sz w:val="20"/>
              </w:rPr>
            </w:pPr>
          </w:p>
          <w:sdt>
            <w:sdtPr>
              <w:id w:val="-1954003311"/>
              <w:temporary/>
              <w:showingPlcHdr/>
            </w:sdtPr>
            <w:sdtContent>
              <w:p w14:paraId="7D4E6A24" w14:textId="77777777" w:rsidR="00B95C26" w:rsidRDefault="00CB0055" w:rsidP="006A0888">
                <w:pPr>
                  <w:pStyle w:val="Balk3"/>
                </w:pPr>
                <w:r w:rsidRPr="00CB0055">
                  <w:rPr>
                    <w:lang w:bidi="tr-TR"/>
                  </w:rPr>
                  <w:t>İletişim</w:t>
                </w:r>
              </w:p>
            </w:sdtContent>
          </w:sdt>
          <w:sdt>
            <w:sdtPr>
              <w:id w:val="-240260293"/>
              <w:temporary/>
              <w:showingPlcHdr/>
            </w:sdtPr>
            <w:sdtContent>
              <w:p w14:paraId="444AEB7A" w14:textId="77777777" w:rsidR="004D3011" w:rsidRDefault="004D3011" w:rsidP="006A0888">
                <w:r w:rsidRPr="004D3011">
                  <w:rPr>
                    <w:lang w:bidi="tr-TR"/>
                  </w:rPr>
                  <w:t>E-POSTA:</w:t>
                </w:r>
              </w:p>
            </w:sdtContent>
          </w:sdt>
          <w:p w14:paraId="09387FAA" w14:textId="0B43B887" w:rsidR="00036450" w:rsidRPr="00E4381A" w:rsidRDefault="00D10F62" w:rsidP="006A0888">
            <w:pPr>
              <w:rPr>
                <w:rStyle w:val="Kpr"/>
              </w:rPr>
            </w:pPr>
            <w:r>
              <w:t>hseckincetin@gmail.com</w:t>
            </w:r>
          </w:p>
          <w:p w14:paraId="57865627" w14:textId="77777777" w:rsidR="004D3011" w:rsidRDefault="00B95C26" w:rsidP="006A0888">
            <w:pPr>
              <w:pStyle w:val="Balk3"/>
            </w:pPr>
            <w:r>
              <w:t>TEZ DANIŞMANI</w:t>
            </w:r>
          </w:p>
          <w:p w14:paraId="57A3F540" w14:textId="77777777" w:rsidR="00B95C26" w:rsidRDefault="00B95C26" w:rsidP="006A0888">
            <w:r>
              <w:t>TELEFON:</w:t>
            </w:r>
          </w:p>
          <w:p w14:paraId="707C6CCA" w14:textId="50E711FE" w:rsidR="00B95C26" w:rsidRDefault="00D10F62" w:rsidP="006A0888">
            <w:r>
              <w:t>+90</w:t>
            </w:r>
            <w:r w:rsidRPr="00D10F62">
              <w:t xml:space="preserve"> 224 294 12 31</w:t>
            </w:r>
          </w:p>
          <w:p w14:paraId="4BAA29D8" w14:textId="77777777" w:rsidR="00D10F62" w:rsidRDefault="00D10F62" w:rsidP="006A0888"/>
          <w:p w14:paraId="706669D5" w14:textId="77777777" w:rsidR="00B95C26" w:rsidRDefault="00B95C26" w:rsidP="006A0888">
            <w:r>
              <w:t>E-POSTA:</w:t>
            </w:r>
          </w:p>
          <w:p w14:paraId="53BAAA1F" w14:textId="766B4072" w:rsidR="00B95C26" w:rsidRPr="00D10F62" w:rsidRDefault="00D10F62" w:rsidP="006A0888">
            <w:pPr>
              <w:rPr>
                <w:rStyle w:val="Kpr"/>
                <w:color w:val="000000" w:themeColor="text1"/>
                <w:u w:val="none"/>
              </w:rPr>
            </w:pPr>
            <w:r w:rsidRPr="00D10F62">
              <w:rPr>
                <w:rStyle w:val="Kpr"/>
                <w:color w:val="000000" w:themeColor="text1"/>
                <w:u w:val="none"/>
              </w:rPr>
              <w:t>bsenlik@uludag.edu.tr</w:t>
            </w:r>
          </w:p>
          <w:p w14:paraId="4DB0BF2C" w14:textId="77777777" w:rsidR="00D10F62" w:rsidRPr="00D10F62" w:rsidRDefault="00D10F62" w:rsidP="006A0888">
            <w:pPr>
              <w:rPr>
                <w:color w:val="B85A22" w:themeColor="accent2" w:themeShade="BF"/>
                <w:u w:val="single"/>
              </w:rPr>
            </w:pPr>
          </w:p>
          <w:sdt>
            <w:sdtPr>
              <w:id w:val="-858041354"/>
              <w:picture/>
            </w:sdtPr>
            <w:sdtContent>
              <w:p w14:paraId="6F9BCE7B" w14:textId="3E7AD706" w:rsidR="005038D3" w:rsidRPr="00D10F62" w:rsidRDefault="009846B8" w:rsidP="00D10F62">
                <w:pPr>
                  <w:ind w:hanging="115"/>
                  <w:jc w:val="center"/>
                </w:pPr>
                <w:r>
                  <w:rPr>
                    <w:noProof/>
                    <w:lang w:eastAsia="tr-TR"/>
                  </w:rPr>
                  <w:drawing>
                    <wp:inline distT="0" distB="0" distL="0" distR="0" wp14:anchorId="54E59C65" wp14:editId="125F5A93">
                      <wp:extent cx="2520000" cy="1428912"/>
                      <wp:effectExtent l="19050" t="19050" r="13970"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3"/>
                              <a:stretch>
                                <a:fillRect/>
                              </a:stretch>
                            </pic:blipFill>
                            <pic:spPr bwMode="auto">
                              <a:xfrm>
                                <a:off x="0" y="0"/>
                                <a:ext cx="2520000" cy="1428912"/>
                              </a:xfrm>
                              <a:prstGeom prst="rect">
                                <a:avLst/>
                              </a:prstGeom>
                              <a:ln w="12700">
                                <a:solidFill>
                                  <a:schemeClr val="bg1">
                                    <a:lumMod val="65000"/>
                                  </a:schemeClr>
                                </a:solidFill>
                              </a:ln>
                              <a:effectLst/>
                            </pic:spPr>
                          </pic:pic>
                        </a:graphicData>
                      </a:graphic>
                    </wp:inline>
                  </w:drawing>
                </w:r>
              </w:p>
            </w:sdtContent>
          </w:sdt>
        </w:tc>
        <w:tc>
          <w:tcPr>
            <w:tcW w:w="492" w:type="dxa"/>
          </w:tcPr>
          <w:p w14:paraId="474D3A79" w14:textId="77777777" w:rsidR="001B2ABD" w:rsidRDefault="001B2ABD" w:rsidP="000C45FF">
            <w:pPr>
              <w:tabs>
                <w:tab w:val="left" w:pos="990"/>
              </w:tabs>
            </w:pPr>
          </w:p>
        </w:tc>
        <w:tc>
          <w:tcPr>
            <w:tcW w:w="6312" w:type="dxa"/>
          </w:tcPr>
          <w:p w14:paraId="4C6C29D9" w14:textId="5FA37319" w:rsidR="00F50938" w:rsidRDefault="00310614" w:rsidP="006B76A6">
            <w:pPr>
              <w:pStyle w:val="Balk2"/>
              <w:rPr>
                <w:lang w:bidi="tr-TR"/>
              </w:rPr>
            </w:pPr>
            <w:r w:rsidRPr="00F50938">
              <w:t>DANIŞMAN</w:t>
            </w:r>
            <w:r w:rsidRPr="00F50938">
              <w:rPr>
                <w:lang w:bidi="tr-TR"/>
              </w:rPr>
              <w:t xml:space="preserve"> </w:t>
            </w:r>
            <w:r w:rsidR="00F50938">
              <w:rPr>
                <w:noProof/>
                <w:lang w:eastAsia="tr-TR"/>
              </w:rPr>
              <w:drawing>
                <wp:anchor distT="0" distB="0" distL="114300" distR="114300" simplePos="0" relativeHeight="251658240" behindDoc="0" locked="0" layoutInCell="1" allowOverlap="1" wp14:anchorId="713607BC" wp14:editId="315BAF49">
                  <wp:simplePos x="0" y="0"/>
                  <wp:positionH relativeFrom="column">
                    <wp:posOffset>2701551</wp:posOffset>
                  </wp:positionH>
                  <wp:positionV relativeFrom="paragraph">
                    <wp:posOffset>-2017</wp:posOffset>
                  </wp:positionV>
                  <wp:extent cx="1160780" cy="1066800"/>
                  <wp:effectExtent l="0" t="0" r="1270" b="0"/>
                  <wp:wrapSquare wrapText="bothSides"/>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60780" cy="1066800"/>
                          </a:xfrm>
                          <a:prstGeom prst="rect">
                            <a:avLst/>
                          </a:prstGeom>
                          <a:noFill/>
                          <a:ln>
                            <a:noFill/>
                          </a:ln>
                        </pic:spPr>
                      </pic:pic>
                    </a:graphicData>
                  </a:graphic>
                </wp:anchor>
              </w:drawing>
            </w:r>
          </w:p>
          <w:p w14:paraId="2C19C8E1" w14:textId="51566DCC" w:rsidR="00F50938" w:rsidRPr="00F50938" w:rsidRDefault="00F50938" w:rsidP="00F50938">
            <w:pPr>
              <w:rPr>
                <w:lang w:bidi="tr-TR"/>
              </w:rPr>
            </w:pPr>
          </w:p>
          <w:p w14:paraId="517CBB4D" w14:textId="07B7CAC9" w:rsidR="00036450" w:rsidRDefault="001D6D1A" w:rsidP="00F50938">
            <w:pPr>
              <w:tabs>
                <w:tab w:val="left" w:pos="4984"/>
              </w:tabs>
            </w:pPr>
            <w:r>
              <w:t>PROF. DR. BAYRAM ŞENLİK</w:t>
            </w:r>
          </w:p>
          <w:p w14:paraId="392A6000" w14:textId="329E0B4D" w:rsidR="004A524D" w:rsidRDefault="006B76A6" w:rsidP="00F50938">
            <w:r>
              <w:t xml:space="preserve">ORCID: </w:t>
            </w:r>
            <w:r w:rsidR="001D6D1A" w:rsidRPr="001D6D1A">
              <w:t>0000-0003-2964-2245</w:t>
            </w:r>
          </w:p>
          <w:p w14:paraId="29B1B07A" w14:textId="77777777" w:rsidR="00036450" w:rsidRDefault="00C14C27" w:rsidP="00B359E4">
            <w:pPr>
              <w:pStyle w:val="Balk4"/>
              <w:rPr>
                <w:b w:val="0"/>
              </w:rPr>
            </w:pPr>
            <w:r w:rsidRPr="00C14C27">
              <w:rPr>
                <w:b w:val="0"/>
              </w:rPr>
              <w:t>BURSA ULUDAĞ ÜNİVERSİTESİ</w:t>
            </w:r>
          </w:p>
          <w:p w14:paraId="20CBEEF2" w14:textId="3FA3E5F0" w:rsidR="00C14C27" w:rsidRDefault="006B5993" w:rsidP="00C14C27">
            <w:r>
              <w:t xml:space="preserve">SAĞLIK </w:t>
            </w:r>
            <w:r w:rsidR="00C14C27">
              <w:t>BİLİMLERİ ENSTİTÜSÜ</w:t>
            </w:r>
          </w:p>
          <w:p w14:paraId="4A9A7D59" w14:textId="58FD344B" w:rsidR="00C14C27" w:rsidRDefault="001D6D1A" w:rsidP="00C14C27">
            <w:r>
              <w:t xml:space="preserve">PARAZİTOLOJİ </w:t>
            </w:r>
            <w:r w:rsidR="00C14C27">
              <w:t>ANABİLİM DALI</w:t>
            </w:r>
          </w:p>
          <w:p w14:paraId="23C7AB75" w14:textId="484D2700" w:rsidR="00036450" w:rsidRDefault="00C14C27" w:rsidP="009C50E3">
            <w:pPr>
              <w:tabs>
                <w:tab w:val="left" w:pos="5190"/>
              </w:tabs>
            </w:pPr>
            <w:r>
              <w:t xml:space="preserve">BURSA </w:t>
            </w:r>
            <w:r w:rsidR="00E5523A">
              <w:t>–</w:t>
            </w:r>
            <w:r>
              <w:t xml:space="preserve"> TÜRKİYE</w:t>
            </w:r>
            <w:r w:rsidR="009C50E3">
              <w:tab/>
            </w:r>
          </w:p>
          <w:p w14:paraId="3E095F1A" w14:textId="77777777" w:rsidR="00E5523A" w:rsidRPr="00E5523A" w:rsidRDefault="00C457D4" w:rsidP="00E5523A">
            <w:pPr>
              <w:pStyle w:val="Balk2"/>
            </w:pPr>
            <w:r>
              <w:t>TEZ</w:t>
            </w:r>
            <w:r w:rsidR="00C14C27">
              <w:t xml:space="preserve"> </w:t>
            </w:r>
            <w:r w:rsidR="004A524D">
              <w:t>ÖZETİ</w:t>
            </w:r>
          </w:p>
          <w:p w14:paraId="0EE21B15" w14:textId="07BB5901" w:rsidR="001D6D1A" w:rsidRPr="001D6D1A" w:rsidRDefault="001D6D1A" w:rsidP="001D6D1A">
            <w:pPr>
              <w:pStyle w:val="Balk2"/>
              <w:jc w:val="both"/>
              <w:rPr>
                <w:rFonts w:asciiTheme="minorHAnsi" w:eastAsiaTheme="minorEastAsia" w:hAnsiTheme="minorHAnsi" w:cstheme="minorBidi"/>
                <w:b w:val="0"/>
                <w:bCs w:val="0"/>
                <w:caps w:val="0"/>
                <w:sz w:val="18"/>
                <w:szCs w:val="22"/>
              </w:rPr>
            </w:pPr>
            <w:r w:rsidRPr="001D6D1A">
              <w:rPr>
                <w:rFonts w:asciiTheme="minorHAnsi" w:eastAsiaTheme="minorEastAsia" w:hAnsiTheme="minorHAnsi" w:cstheme="minorBidi"/>
                <w:b w:val="0"/>
                <w:bCs w:val="0"/>
                <w:caps w:val="0"/>
                <w:sz w:val="18"/>
                <w:szCs w:val="22"/>
              </w:rPr>
              <w:t xml:space="preserve">Bu çalışmada İstanbul'un Avrupa yakasındaki sahipli ve sahipsiz kedilerde gastrointestinal ve </w:t>
            </w:r>
            <w:proofErr w:type="spellStart"/>
            <w:r w:rsidRPr="001D6D1A">
              <w:rPr>
                <w:rFonts w:asciiTheme="minorHAnsi" w:eastAsiaTheme="minorEastAsia" w:hAnsiTheme="minorHAnsi" w:cstheme="minorBidi"/>
                <w:b w:val="0"/>
                <w:bCs w:val="0"/>
                <w:caps w:val="0"/>
                <w:sz w:val="18"/>
                <w:szCs w:val="22"/>
              </w:rPr>
              <w:t>pulmoner</w:t>
            </w:r>
            <w:proofErr w:type="spellEnd"/>
            <w:r w:rsidRPr="001D6D1A">
              <w:rPr>
                <w:rFonts w:asciiTheme="minorHAnsi" w:eastAsiaTheme="minorEastAsia" w:hAnsiTheme="minorHAnsi" w:cstheme="minorBidi"/>
                <w:b w:val="0"/>
                <w:bCs w:val="0"/>
                <w:caps w:val="0"/>
                <w:sz w:val="18"/>
                <w:szCs w:val="22"/>
              </w:rPr>
              <w:t xml:space="preserve"> </w:t>
            </w:r>
            <w:proofErr w:type="spellStart"/>
            <w:r w:rsidRPr="001D6D1A">
              <w:rPr>
                <w:rFonts w:asciiTheme="minorHAnsi" w:eastAsiaTheme="minorEastAsia" w:hAnsiTheme="minorHAnsi" w:cstheme="minorBidi"/>
                <w:b w:val="0"/>
                <w:bCs w:val="0"/>
                <w:caps w:val="0"/>
                <w:sz w:val="18"/>
                <w:szCs w:val="22"/>
              </w:rPr>
              <w:t>helmintlerin</w:t>
            </w:r>
            <w:proofErr w:type="spellEnd"/>
            <w:r w:rsidRPr="001D6D1A">
              <w:rPr>
                <w:rFonts w:asciiTheme="minorHAnsi" w:eastAsiaTheme="minorEastAsia" w:hAnsiTheme="minorHAnsi" w:cstheme="minorBidi"/>
                <w:b w:val="0"/>
                <w:bCs w:val="0"/>
                <w:caps w:val="0"/>
                <w:sz w:val="18"/>
                <w:szCs w:val="22"/>
              </w:rPr>
              <w:t xml:space="preserve"> yaygınlığının farklı yöntemler kullanılmak suretiyle araştırılması ayrıca kedi sahiplerinin paraziter hastalıklar hakkındaki bilgi düzeylerinin ölçülmesi amaçlanmıştır. Kedilerden alınan dışkı örnekleri; tuzlu su flotasyon, çinko sülfat santrifüj flotasyon ve </w:t>
            </w:r>
            <w:proofErr w:type="spellStart"/>
            <w:r w:rsidRPr="001D6D1A">
              <w:rPr>
                <w:rFonts w:asciiTheme="minorHAnsi" w:eastAsiaTheme="minorEastAsia" w:hAnsiTheme="minorHAnsi" w:cstheme="minorBidi"/>
                <w:b w:val="0"/>
                <w:bCs w:val="0"/>
                <w:caps w:val="0"/>
                <w:sz w:val="18"/>
                <w:szCs w:val="22"/>
              </w:rPr>
              <w:t>Baermann</w:t>
            </w:r>
            <w:proofErr w:type="spellEnd"/>
            <w:r w:rsidRPr="001D6D1A">
              <w:rPr>
                <w:rFonts w:asciiTheme="minorHAnsi" w:eastAsiaTheme="minorEastAsia" w:hAnsiTheme="minorHAnsi" w:cstheme="minorBidi"/>
                <w:b w:val="0"/>
                <w:bCs w:val="0"/>
                <w:caps w:val="0"/>
                <w:sz w:val="18"/>
                <w:szCs w:val="22"/>
              </w:rPr>
              <w:t xml:space="preserve"> </w:t>
            </w:r>
            <w:proofErr w:type="spellStart"/>
            <w:r w:rsidRPr="001D6D1A">
              <w:rPr>
                <w:rFonts w:asciiTheme="minorHAnsi" w:eastAsiaTheme="minorEastAsia" w:hAnsiTheme="minorHAnsi" w:cstheme="minorBidi"/>
                <w:b w:val="0"/>
                <w:bCs w:val="0"/>
                <w:caps w:val="0"/>
                <w:sz w:val="18"/>
                <w:szCs w:val="22"/>
              </w:rPr>
              <w:t>Wetzel</w:t>
            </w:r>
            <w:proofErr w:type="spellEnd"/>
            <w:r w:rsidRPr="001D6D1A">
              <w:rPr>
                <w:rFonts w:asciiTheme="minorHAnsi" w:eastAsiaTheme="minorEastAsia" w:hAnsiTheme="minorHAnsi" w:cstheme="minorBidi"/>
                <w:b w:val="0"/>
                <w:bCs w:val="0"/>
                <w:caps w:val="0"/>
                <w:sz w:val="18"/>
                <w:szCs w:val="22"/>
              </w:rPr>
              <w:t xml:space="preserve"> yöntemi kullanılarak gastrointestinal ve </w:t>
            </w:r>
            <w:proofErr w:type="spellStart"/>
            <w:r w:rsidRPr="001D6D1A">
              <w:rPr>
                <w:rFonts w:asciiTheme="minorHAnsi" w:eastAsiaTheme="minorEastAsia" w:hAnsiTheme="minorHAnsi" w:cstheme="minorBidi"/>
                <w:b w:val="0"/>
                <w:bCs w:val="0"/>
                <w:caps w:val="0"/>
                <w:sz w:val="18"/>
                <w:szCs w:val="22"/>
              </w:rPr>
              <w:t>pulmoner</w:t>
            </w:r>
            <w:proofErr w:type="spellEnd"/>
            <w:r w:rsidRPr="001D6D1A">
              <w:rPr>
                <w:rFonts w:asciiTheme="minorHAnsi" w:eastAsiaTheme="minorEastAsia" w:hAnsiTheme="minorHAnsi" w:cstheme="minorBidi"/>
                <w:b w:val="0"/>
                <w:bCs w:val="0"/>
                <w:caps w:val="0"/>
                <w:sz w:val="18"/>
                <w:szCs w:val="22"/>
              </w:rPr>
              <w:t xml:space="preserve"> </w:t>
            </w:r>
            <w:proofErr w:type="spellStart"/>
            <w:r w:rsidRPr="001D6D1A">
              <w:rPr>
                <w:rFonts w:asciiTheme="minorHAnsi" w:eastAsiaTheme="minorEastAsia" w:hAnsiTheme="minorHAnsi" w:cstheme="minorBidi"/>
                <w:b w:val="0"/>
                <w:bCs w:val="0"/>
                <w:caps w:val="0"/>
                <w:sz w:val="18"/>
                <w:szCs w:val="22"/>
              </w:rPr>
              <w:t>helmintlere</w:t>
            </w:r>
            <w:proofErr w:type="spellEnd"/>
            <w:r w:rsidRPr="001D6D1A">
              <w:rPr>
                <w:rFonts w:asciiTheme="minorHAnsi" w:eastAsiaTheme="minorEastAsia" w:hAnsiTheme="minorHAnsi" w:cstheme="minorBidi"/>
                <w:b w:val="0"/>
                <w:bCs w:val="0"/>
                <w:caps w:val="0"/>
                <w:sz w:val="18"/>
                <w:szCs w:val="22"/>
              </w:rPr>
              <w:t xml:space="preserve"> ait larva ve yumurtalar aranmıştır. Kanda ise Modifiye </w:t>
            </w:r>
            <w:proofErr w:type="spellStart"/>
            <w:r w:rsidRPr="001D6D1A">
              <w:rPr>
                <w:rFonts w:asciiTheme="minorHAnsi" w:eastAsiaTheme="minorEastAsia" w:hAnsiTheme="minorHAnsi" w:cstheme="minorBidi"/>
                <w:b w:val="0"/>
                <w:bCs w:val="0"/>
                <w:caps w:val="0"/>
                <w:sz w:val="18"/>
                <w:szCs w:val="22"/>
              </w:rPr>
              <w:t>Knott</w:t>
            </w:r>
            <w:proofErr w:type="spellEnd"/>
            <w:r w:rsidRPr="001D6D1A">
              <w:rPr>
                <w:rFonts w:asciiTheme="minorHAnsi" w:eastAsiaTheme="minorEastAsia" w:hAnsiTheme="minorHAnsi" w:cstheme="minorBidi"/>
                <w:b w:val="0"/>
                <w:bCs w:val="0"/>
                <w:caps w:val="0"/>
                <w:sz w:val="18"/>
                <w:szCs w:val="22"/>
              </w:rPr>
              <w:t xml:space="preserve"> yöntemi kullanılarak </w:t>
            </w:r>
            <w:proofErr w:type="spellStart"/>
            <w:r w:rsidRPr="001D6D1A">
              <w:rPr>
                <w:rFonts w:asciiTheme="minorHAnsi" w:eastAsiaTheme="minorEastAsia" w:hAnsiTheme="minorHAnsi" w:cstheme="minorBidi"/>
                <w:b w:val="0"/>
                <w:bCs w:val="0"/>
                <w:caps w:val="0"/>
                <w:sz w:val="18"/>
                <w:szCs w:val="22"/>
              </w:rPr>
              <w:t>Dirofilaria</w:t>
            </w:r>
            <w:proofErr w:type="spellEnd"/>
            <w:r w:rsidRPr="001D6D1A">
              <w:rPr>
                <w:rFonts w:asciiTheme="minorHAnsi" w:eastAsiaTheme="minorEastAsia" w:hAnsiTheme="minorHAnsi" w:cstheme="minorBidi"/>
                <w:b w:val="0"/>
                <w:bCs w:val="0"/>
                <w:caps w:val="0"/>
                <w:sz w:val="18"/>
                <w:szCs w:val="22"/>
              </w:rPr>
              <w:t xml:space="preserve"> </w:t>
            </w:r>
            <w:proofErr w:type="spellStart"/>
            <w:r w:rsidRPr="001D6D1A">
              <w:rPr>
                <w:rFonts w:asciiTheme="minorHAnsi" w:eastAsiaTheme="minorEastAsia" w:hAnsiTheme="minorHAnsi" w:cstheme="minorBidi"/>
                <w:b w:val="0"/>
                <w:bCs w:val="0"/>
                <w:caps w:val="0"/>
                <w:sz w:val="18"/>
                <w:szCs w:val="22"/>
              </w:rPr>
              <w:t>immitis’in</w:t>
            </w:r>
            <w:proofErr w:type="spellEnd"/>
            <w:r w:rsidRPr="001D6D1A">
              <w:rPr>
                <w:rFonts w:asciiTheme="minorHAnsi" w:eastAsiaTheme="minorEastAsia" w:hAnsiTheme="minorHAnsi" w:cstheme="minorBidi"/>
                <w:b w:val="0"/>
                <w:bCs w:val="0"/>
                <w:caps w:val="0"/>
                <w:sz w:val="18"/>
                <w:szCs w:val="22"/>
              </w:rPr>
              <w:t xml:space="preserve"> larvaları aranmıştır. </w:t>
            </w:r>
          </w:p>
          <w:p w14:paraId="1335A93B" w14:textId="77777777" w:rsidR="001D6D1A" w:rsidRPr="001D6D1A" w:rsidRDefault="001D6D1A" w:rsidP="001D6D1A">
            <w:pPr>
              <w:pStyle w:val="Balk2"/>
              <w:jc w:val="both"/>
              <w:rPr>
                <w:rFonts w:asciiTheme="minorHAnsi" w:eastAsiaTheme="minorEastAsia" w:hAnsiTheme="minorHAnsi" w:cstheme="minorBidi"/>
                <w:b w:val="0"/>
                <w:bCs w:val="0"/>
                <w:caps w:val="0"/>
                <w:sz w:val="18"/>
                <w:szCs w:val="22"/>
              </w:rPr>
            </w:pPr>
            <w:r w:rsidRPr="001D6D1A">
              <w:rPr>
                <w:rFonts w:asciiTheme="minorHAnsi" w:eastAsiaTheme="minorEastAsia" w:hAnsiTheme="minorHAnsi" w:cstheme="minorBidi"/>
                <w:b w:val="0"/>
                <w:bCs w:val="0"/>
                <w:caps w:val="0"/>
                <w:sz w:val="18"/>
                <w:szCs w:val="22"/>
              </w:rPr>
              <w:t>Çalışmada sahipsiz 250 kedinin 166’sında (</w:t>
            </w:r>
            <w:proofErr w:type="gramStart"/>
            <w:r w:rsidRPr="001D6D1A">
              <w:rPr>
                <w:rFonts w:asciiTheme="minorHAnsi" w:eastAsiaTheme="minorEastAsia" w:hAnsiTheme="minorHAnsi" w:cstheme="minorBidi"/>
                <w:b w:val="0"/>
                <w:bCs w:val="0"/>
                <w:caps w:val="0"/>
                <w:sz w:val="18"/>
                <w:szCs w:val="22"/>
              </w:rPr>
              <w:t>% 66,4</w:t>
            </w:r>
            <w:proofErr w:type="gramEnd"/>
            <w:r w:rsidRPr="001D6D1A">
              <w:rPr>
                <w:rFonts w:asciiTheme="minorHAnsi" w:eastAsiaTheme="minorEastAsia" w:hAnsiTheme="minorHAnsi" w:cstheme="minorBidi"/>
                <w:b w:val="0"/>
                <w:bCs w:val="0"/>
                <w:caps w:val="0"/>
                <w:sz w:val="18"/>
                <w:szCs w:val="22"/>
              </w:rPr>
              <w:t xml:space="preserve">), sahipli 250 kedinin de 32’sinde (% 12,8) bir ya da birden fazla </w:t>
            </w:r>
            <w:proofErr w:type="spellStart"/>
            <w:r w:rsidRPr="001D6D1A">
              <w:rPr>
                <w:rFonts w:asciiTheme="minorHAnsi" w:eastAsiaTheme="minorEastAsia" w:hAnsiTheme="minorHAnsi" w:cstheme="minorBidi"/>
                <w:b w:val="0"/>
                <w:bCs w:val="0"/>
                <w:caps w:val="0"/>
                <w:sz w:val="18"/>
                <w:szCs w:val="22"/>
              </w:rPr>
              <w:t>helmint</w:t>
            </w:r>
            <w:proofErr w:type="spellEnd"/>
            <w:r w:rsidRPr="001D6D1A">
              <w:rPr>
                <w:rFonts w:asciiTheme="minorHAnsi" w:eastAsiaTheme="minorEastAsia" w:hAnsiTheme="minorHAnsi" w:cstheme="minorBidi"/>
                <w:b w:val="0"/>
                <w:bCs w:val="0"/>
                <w:caps w:val="0"/>
                <w:sz w:val="18"/>
                <w:szCs w:val="22"/>
              </w:rPr>
              <w:t xml:space="preserve"> türünün yumurtalarına rastlanmıştır. Sahipsiz 143 dişi kedinin 99’u, 107 erkek kedinin 79’u enfekte bulunmuştur. Sahipli kedilerde ise 125 dişi kedinin 26’sı, 125 erkek kedinin 15’i gastrointestinal </w:t>
            </w:r>
            <w:proofErr w:type="spellStart"/>
            <w:r w:rsidRPr="001D6D1A">
              <w:rPr>
                <w:rFonts w:asciiTheme="minorHAnsi" w:eastAsiaTheme="minorEastAsia" w:hAnsiTheme="minorHAnsi" w:cstheme="minorBidi"/>
                <w:b w:val="0"/>
                <w:bCs w:val="0"/>
                <w:caps w:val="0"/>
                <w:sz w:val="18"/>
                <w:szCs w:val="22"/>
              </w:rPr>
              <w:t>helmintlerle</w:t>
            </w:r>
            <w:proofErr w:type="spellEnd"/>
            <w:r w:rsidRPr="001D6D1A">
              <w:rPr>
                <w:rFonts w:asciiTheme="minorHAnsi" w:eastAsiaTheme="minorEastAsia" w:hAnsiTheme="minorHAnsi" w:cstheme="minorBidi"/>
                <w:b w:val="0"/>
                <w:bCs w:val="0"/>
                <w:caps w:val="0"/>
                <w:sz w:val="18"/>
                <w:szCs w:val="22"/>
              </w:rPr>
              <w:t xml:space="preserve"> enfekte olarak tespit edilmiştir. Hem sahipsiz (</w:t>
            </w:r>
            <w:proofErr w:type="gramStart"/>
            <w:r w:rsidRPr="001D6D1A">
              <w:rPr>
                <w:rFonts w:asciiTheme="minorHAnsi" w:eastAsiaTheme="minorEastAsia" w:hAnsiTheme="minorHAnsi" w:cstheme="minorBidi"/>
                <w:b w:val="0"/>
                <w:bCs w:val="0"/>
                <w:caps w:val="0"/>
                <w:sz w:val="18"/>
                <w:szCs w:val="22"/>
              </w:rPr>
              <w:t>%72,09</w:t>
            </w:r>
            <w:proofErr w:type="gramEnd"/>
            <w:r w:rsidRPr="001D6D1A">
              <w:rPr>
                <w:rFonts w:asciiTheme="minorHAnsi" w:eastAsiaTheme="minorEastAsia" w:hAnsiTheme="minorHAnsi" w:cstheme="minorBidi"/>
                <w:b w:val="0"/>
                <w:bCs w:val="0"/>
                <w:caps w:val="0"/>
                <w:sz w:val="18"/>
                <w:szCs w:val="22"/>
              </w:rPr>
              <w:t>) hem de sahipli kedilerde (%17,34) en yüksek enfeksiyon oranına 0-2 yaş grubu hayvanlarda rastlanılmıştır. Hem sahipsiz (</w:t>
            </w:r>
            <w:proofErr w:type="gramStart"/>
            <w:r w:rsidRPr="001D6D1A">
              <w:rPr>
                <w:rFonts w:asciiTheme="minorHAnsi" w:eastAsiaTheme="minorEastAsia" w:hAnsiTheme="minorHAnsi" w:cstheme="minorBidi"/>
                <w:b w:val="0"/>
                <w:bCs w:val="0"/>
                <w:caps w:val="0"/>
                <w:sz w:val="18"/>
                <w:szCs w:val="22"/>
              </w:rPr>
              <w:t>%61,2</w:t>
            </w:r>
            <w:proofErr w:type="gramEnd"/>
            <w:r w:rsidRPr="001D6D1A">
              <w:rPr>
                <w:rFonts w:asciiTheme="minorHAnsi" w:eastAsiaTheme="minorEastAsia" w:hAnsiTheme="minorHAnsi" w:cstheme="minorBidi"/>
                <w:b w:val="0"/>
                <w:bCs w:val="0"/>
                <w:caps w:val="0"/>
                <w:sz w:val="18"/>
                <w:szCs w:val="22"/>
              </w:rPr>
              <w:t xml:space="preserve">) hem de sahipli kedilerde (%11,2) en sık rastlanılan tür </w:t>
            </w:r>
            <w:proofErr w:type="spellStart"/>
            <w:r w:rsidRPr="001D6D1A">
              <w:rPr>
                <w:rFonts w:asciiTheme="minorHAnsi" w:eastAsiaTheme="minorEastAsia" w:hAnsiTheme="minorHAnsi" w:cstheme="minorBidi"/>
                <w:b w:val="0"/>
                <w:bCs w:val="0"/>
                <w:caps w:val="0"/>
                <w:sz w:val="18"/>
                <w:szCs w:val="22"/>
              </w:rPr>
              <w:t>Toxocara</w:t>
            </w:r>
            <w:proofErr w:type="spellEnd"/>
            <w:r w:rsidRPr="001D6D1A">
              <w:rPr>
                <w:rFonts w:asciiTheme="minorHAnsi" w:eastAsiaTheme="minorEastAsia" w:hAnsiTheme="minorHAnsi" w:cstheme="minorBidi"/>
                <w:b w:val="0"/>
                <w:bCs w:val="0"/>
                <w:caps w:val="0"/>
                <w:sz w:val="18"/>
                <w:szCs w:val="22"/>
              </w:rPr>
              <w:t xml:space="preserve"> </w:t>
            </w:r>
            <w:proofErr w:type="spellStart"/>
            <w:r w:rsidRPr="001D6D1A">
              <w:rPr>
                <w:rFonts w:asciiTheme="minorHAnsi" w:eastAsiaTheme="minorEastAsia" w:hAnsiTheme="minorHAnsi" w:cstheme="minorBidi"/>
                <w:b w:val="0"/>
                <w:bCs w:val="0"/>
                <w:caps w:val="0"/>
                <w:sz w:val="18"/>
                <w:szCs w:val="22"/>
              </w:rPr>
              <w:t>cati</w:t>
            </w:r>
            <w:proofErr w:type="spellEnd"/>
            <w:r w:rsidRPr="001D6D1A">
              <w:rPr>
                <w:rFonts w:asciiTheme="minorHAnsi" w:eastAsiaTheme="minorEastAsia" w:hAnsiTheme="minorHAnsi" w:cstheme="minorBidi"/>
                <w:b w:val="0"/>
                <w:bCs w:val="0"/>
                <w:caps w:val="0"/>
                <w:sz w:val="18"/>
                <w:szCs w:val="22"/>
              </w:rPr>
              <w:t xml:space="preserve"> olmuştur. </w:t>
            </w:r>
          </w:p>
          <w:p w14:paraId="38B15FF7" w14:textId="77777777" w:rsidR="001D6D1A" w:rsidRDefault="00E5523A" w:rsidP="00C14C27">
            <w:pPr>
              <w:pStyle w:val="Balk2"/>
            </w:pPr>
            <w:r>
              <w:t>TEZ SONUÇLARININ</w:t>
            </w:r>
            <w:r w:rsidR="00B95C26" w:rsidRPr="00B95C26">
              <w:t xml:space="preserve"> </w:t>
            </w:r>
            <w:r>
              <w:t>UYGULAMA ALANLARI</w:t>
            </w:r>
          </w:p>
          <w:p w14:paraId="32611B91" w14:textId="41AD8418" w:rsidR="001D6D1A" w:rsidRPr="001D6D1A" w:rsidRDefault="001D6D1A" w:rsidP="00D10F62">
            <w:pPr>
              <w:pStyle w:val="Balk2"/>
              <w:jc w:val="both"/>
            </w:pPr>
            <w:r w:rsidRPr="001D6D1A">
              <w:rPr>
                <w:rFonts w:asciiTheme="minorHAnsi" w:eastAsiaTheme="minorEastAsia" w:hAnsiTheme="minorHAnsi" w:cstheme="minorBidi"/>
                <w:b w:val="0"/>
                <w:bCs w:val="0"/>
                <w:caps w:val="0"/>
                <w:sz w:val="18"/>
                <w:szCs w:val="22"/>
              </w:rPr>
              <w:t xml:space="preserve">Özellikle gastrointestinal </w:t>
            </w:r>
            <w:proofErr w:type="spellStart"/>
            <w:r w:rsidRPr="001D6D1A">
              <w:rPr>
                <w:rFonts w:asciiTheme="minorHAnsi" w:eastAsiaTheme="minorEastAsia" w:hAnsiTheme="minorHAnsi" w:cstheme="minorBidi"/>
                <w:b w:val="0"/>
                <w:bCs w:val="0"/>
                <w:caps w:val="0"/>
                <w:sz w:val="18"/>
                <w:szCs w:val="22"/>
              </w:rPr>
              <w:t>helmintlerin</w:t>
            </w:r>
            <w:proofErr w:type="spellEnd"/>
            <w:r w:rsidRPr="001D6D1A">
              <w:rPr>
                <w:rFonts w:asciiTheme="minorHAnsi" w:eastAsiaTheme="minorEastAsia" w:hAnsiTheme="minorHAnsi" w:cstheme="minorBidi"/>
                <w:b w:val="0"/>
                <w:bCs w:val="0"/>
                <w:caps w:val="0"/>
                <w:sz w:val="18"/>
                <w:szCs w:val="22"/>
              </w:rPr>
              <w:t xml:space="preserve"> birçoğunun zoonoz olduğu düşünülürse insan sağlığını ilgilendiren bu alanda çalışmaların yoğunlaşması gerekmektedir. Ülkemizde hala bu konuda sınırlı sayıda çalışma mevcuttur. </w:t>
            </w:r>
            <w:proofErr w:type="spellStart"/>
            <w:r w:rsidRPr="001D6D1A">
              <w:rPr>
                <w:rFonts w:asciiTheme="minorHAnsi" w:eastAsiaTheme="minorEastAsia" w:hAnsiTheme="minorHAnsi" w:cstheme="minorBidi"/>
                <w:b w:val="0"/>
                <w:bCs w:val="0"/>
                <w:caps w:val="0"/>
                <w:sz w:val="18"/>
                <w:szCs w:val="22"/>
              </w:rPr>
              <w:t>Pulmoner</w:t>
            </w:r>
            <w:proofErr w:type="spellEnd"/>
            <w:r w:rsidRPr="001D6D1A">
              <w:rPr>
                <w:rFonts w:asciiTheme="minorHAnsi" w:eastAsiaTheme="minorEastAsia" w:hAnsiTheme="minorHAnsi" w:cstheme="minorBidi"/>
                <w:b w:val="0"/>
                <w:bCs w:val="0"/>
                <w:caps w:val="0"/>
                <w:sz w:val="18"/>
                <w:szCs w:val="22"/>
              </w:rPr>
              <w:t xml:space="preserve"> </w:t>
            </w:r>
            <w:proofErr w:type="spellStart"/>
            <w:r w:rsidRPr="001D6D1A">
              <w:rPr>
                <w:rFonts w:asciiTheme="minorHAnsi" w:eastAsiaTheme="minorEastAsia" w:hAnsiTheme="minorHAnsi" w:cstheme="minorBidi"/>
                <w:b w:val="0"/>
                <w:bCs w:val="0"/>
                <w:caps w:val="0"/>
                <w:sz w:val="18"/>
                <w:szCs w:val="22"/>
              </w:rPr>
              <w:t>helmintler</w:t>
            </w:r>
            <w:proofErr w:type="spellEnd"/>
            <w:r w:rsidRPr="001D6D1A">
              <w:rPr>
                <w:rFonts w:asciiTheme="minorHAnsi" w:eastAsiaTheme="minorEastAsia" w:hAnsiTheme="minorHAnsi" w:cstheme="minorBidi"/>
                <w:b w:val="0"/>
                <w:bCs w:val="0"/>
                <w:caps w:val="0"/>
                <w:sz w:val="18"/>
                <w:szCs w:val="22"/>
              </w:rPr>
              <w:t xml:space="preserve"> ise kedilerde solunum problemlerinde göz ardı edilen ve hekimler tarafından üzerinde durulmayan parazitlerdir. Bu konuda Türkiye’deki çalışma sayısı Avrupa’ya oranla oldukça geri kalmış olmakla birlikte, toplam çalışma sayısı sekiz tanedir. Veteriner hekimlerin bu konudaki bilinçlerini arttıracak gerek sahada gerekse kliniklerde çalışmaların arttırılması gerekmektedir.</w:t>
            </w:r>
          </w:p>
          <w:p w14:paraId="1F89FA88" w14:textId="4A6EDFC0" w:rsidR="00310614" w:rsidRPr="004D3011" w:rsidRDefault="00434820" w:rsidP="00D10F62">
            <w:pPr>
              <w:pStyle w:val="Balk2"/>
              <w:rPr>
                <w:color w:val="FFFFFF" w:themeColor="background1"/>
              </w:rPr>
            </w:pPr>
            <w:r>
              <w:t>Akademik faaliyetler</w:t>
            </w:r>
          </w:p>
        </w:tc>
      </w:tr>
    </w:tbl>
    <w:p w14:paraId="08FABC48" w14:textId="77777777" w:rsidR="00DB0B45" w:rsidRDefault="00DB0B45" w:rsidP="000C45FF">
      <w:pPr>
        <w:tabs>
          <w:tab w:val="left" w:pos="990"/>
        </w:tabs>
      </w:pPr>
    </w:p>
    <w:sectPr w:rsidR="00DB0B45" w:rsidSect="00C14C27">
      <w:headerReference w:type="default" r:id="rId15"/>
      <w:pgSz w:w="11906" w:h="16838" w:code="9"/>
      <w:pgMar w:top="42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29DA7" w14:textId="77777777" w:rsidR="007F56D0" w:rsidRDefault="007F56D0" w:rsidP="000C45FF">
      <w:r>
        <w:separator/>
      </w:r>
    </w:p>
  </w:endnote>
  <w:endnote w:type="continuationSeparator" w:id="0">
    <w:p w14:paraId="2A5C631B" w14:textId="77777777" w:rsidR="007F56D0" w:rsidRDefault="007F56D0"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charset w:val="00"/>
    <w:family w:val="swiss"/>
    <w:pitch w:val="variable"/>
    <w:sig w:usb0="00000287" w:usb1="00000000" w:usb2="00000000" w:usb3="00000000" w:csb0="0000009F" w:csb1="00000000"/>
  </w:font>
  <w:font w:name="Meiryo">
    <w:altName w:val="MS Gothic"/>
    <w:charset w:val="80"/>
    <w:family w:val="swiss"/>
    <w:pitch w:val="variable"/>
    <w:sig w:usb0="E00002FF" w:usb1="6AC7FFFF" w:usb2="08000012" w:usb3="00000000" w:csb0="0002009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9DD9A" w14:textId="77777777" w:rsidR="007F56D0" w:rsidRDefault="007F56D0" w:rsidP="000C45FF">
      <w:r>
        <w:separator/>
      </w:r>
    </w:p>
  </w:footnote>
  <w:footnote w:type="continuationSeparator" w:id="0">
    <w:p w14:paraId="1B139F4E" w14:textId="77777777" w:rsidR="007F56D0" w:rsidRDefault="007F56D0" w:rsidP="000C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1E6D8" w14:textId="77777777" w:rsidR="00DB0B45" w:rsidRDefault="00DB0B45">
    <w:pPr>
      <w:pStyle w:val="stBilgi"/>
    </w:pPr>
    <w:r>
      <w:rPr>
        <w:noProof/>
        <w:lang w:eastAsia="tr-TR"/>
      </w:rPr>
      <w:drawing>
        <wp:anchor distT="0" distB="0" distL="114300" distR="114300" simplePos="0" relativeHeight="251658240" behindDoc="1" locked="0" layoutInCell="1" allowOverlap="1" wp14:anchorId="4DF8C011" wp14:editId="5AED1F58">
          <wp:simplePos x="0" y="0"/>
          <wp:positionH relativeFrom="page">
            <wp:posOffset>276225</wp:posOffset>
          </wp:positionH>
          <wp:positionV relativeFrom="page">
            <wp:posOffset>447675</wp:posOffset>
          </wp:positionV>
          <wp:extent cx="7136130" cy="9991725"/>
          <wp:effectExtent l="0" t="0" r="7620" b="9525"/>
          <wp:wrapNone/>
          <wp:docPr id="2" name="Grafik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136509" cy="999225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7BB9"/>
    <w:multiLevelType w:val="hybridMultilevel"/>
    <w:tmpl w:val="680055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DC221E"/>
    <w:multiLevelType w:val="hybridMultilevel"/>
    <w:tmpl w:val="0CE053C2"/>
    <w:lvl w:ilvl="0" w:tplc="B5E47932">
      <w:numFmt w:val="bullet"/>
      <w:lvlText w:val="•"/>
      <w:lvlJc w:val="left"/>
      <w:pPr>
        <w:ind w:left="1080" w:hanging="720"/>
      </w:pPr>
      <w:rPr>
        <w:rFonts w:ascii="Century Gothic" w:eastAsiaTheme="minorEastAsia" w:hAnsi="Century Gothic"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1B837AB"/>
    <w:multiLevelType w:val="hybridMultilevel"/>
    <w:tmpl w:val="D3DAD7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66E59FD"/>
    <w:multiLevelType w:val="hybridMultilevel"/>
    <w:tmpl w:val="0AFCDDB0"/>
    <w:lvl w:ilvl="0" w:tplc="551C8BE2">
      <w:start w:val="1"/>
      <w:numFmt w:val="bullet"/>
      <w:lvlText w:val=""/>
      <w:lvlJc w:val="left"/>
      <w:pPr>
        <w:ind w:left="720" w:hanging="360"/>
      </w:pPr>
      <w:rPr>
        <w:rFonts w:ascii="Wingdings" w:hAnsi="Wingdings" w:hint="default"/>
        <w:color w:val="355D7E" w:themeColor="accent1" w:themeShade="8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0EC265F"/>
    <w:multiLevelType w:val="hybridMultilevel"/>
    <w:tmpl w:val="99B6439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8755137"/>
    <w:multiLevelType w:val="hybridMultilevel"/>
    <w:tmpl w:val="02EA3F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1E54F0B"/>
    <w:multiLevelType w:val="hybridMultilevel"/>
    <w:tmpl w:val="DFF078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604731303">
    <w:abstractNumId w:val="6"/>
  </w:num>
  <w:num w:numId="2" w16cid:durableId="2101683426">
    <w:abstractNumId w:val="0"/>
  </w:num>
  <w:num w:numId="3" w16cid:durableId="272711784">
    <w:abstractNumId w:val="5"/>
  </w:num>
  <w:num w:numId="4" w16cid:durableId="745105034">
    <w:abstractNumId w:val="1"/>
  </w:num>
  <w:num w:numId="5" w16cid:durableId="314265839">
    <w:abstractNumId w:val="2"/>
  </w:num>
  <w:num w:numId="6" w16cid:durableId="542837213">
    <w:abstractNumId w:val="3"/>
  </w:num>
  <w:num w:numId="7" w16cid:durableId="14433790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form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36C4"/>
    <w:rsid w:val="00032A55"/>
    <w:rsid w:val="00036450"/>
    <w:rsid w:val="0005629F"/>
    <w:rsid w:val="00094499"/>
    <w:rsid w:val="000C45FF"/>
    <w:rsid w:val="000E24D3"/>
    <w:rsid w:val="000E3FD1"/>
    <w:rsid w:val="000E6700"/>
    <w:rsid w:val="00104206"/>
    <w:rsid w:val="00112054"/>
    <w:rsid w:val="001525E1"/>
    <w:rsid w:val="00162541"/>
    <w:rsid w:val="00180329"/>
    <w:rsid w:val="0019001F"/>
    <w:rsid w:val="001A74A5"/>
    <w:rsid w:val="001B2ABD"/>
    <w:rsid w:val="001C56A7"/>
    <w:rsid w:val="001D6D1A"/>
    <w:rsid w:val="001E0391"/>
    <w:rsid w:val="001E1759"/>
    <w:rsid w:val="001F1ECC"/>
    <w:rsid w:val="00203116"/>
    <w:rsid w:val="00233004"/>
    <w:rsid w:val="00234EDA"/>
    <w:rsid w:val="002400EB"/>
    <w:rsid w:val="00256CF7"/>
    <w:rsid w:val="00281FD5"/>
    <w:rsid w:val="0030481B"/>
    <w:rsid w:val="00306E6B"/>
    <w:rsid w:val="00310614"/>
    <w:rsid w:val="003156FC"/>
    <w:rsid w:val="003254B5"/>
    <w:rsid w:val="0037121F"/>
    <w:rsid w:val="003A6B7D"/>
    <w:rsid w:val="003B02C2"/>
    <w:rsid w:val="003B06CA"/>
    <w:rsid w:val="003C0F06"/>
    <w:rsid w:val="004071FC"/>
    <w:rsid w:val="00434820"/>
    <w:rsid w:val="00445947"/>
    <w:rsid w:val="004813B3"/>
    <w:rsid w:val="00496591"/>
    <w:rsid w:val="004A524D"/>
    <w:rsid w:val="004C63E4"/>
    <w:rsid w:val="004D3011"/>
    <w:rsid w:val="004D56F4"/>
    <w:rsid w:val="005038D3"/>
    <w:rsid w:val="005262AC"/>
    <w:rsid w:val="00554B8C"/>
    <w:rsid w:val="00556065"/>
    <w:rsid w:val="0058486B"/>
    <w:rsid w:val="005874DD"/>
    <w:rsid w:val="005C7299"/>
    <w:rsid w:val="005E39D5"/>
    <w:rsid w:val="005F4D1F"/>
    <w:rsid w:val="00600670"/>
    <w:rsid w:val="00611339"/>
    <w:rsid w:val="006159D6"/>
    <w:rsid w:val="0062123A"/>
    <w:rsid w:val="006434AB"/>
    <w:rsid w:val="00644AC9"/>
    <w:rsid w:val="00646E75"/>
    <w:rsid w:val="006771D0"/>
    <w:rsid w:val="0068690D"/>
    <w:rsid w:val="006A0888"/>
    <w:rsid w:val="006B5993"/>
    <w:rsid w:val="006B76A6"/>
    <w:rsid w:val="006D129D"/>
    <w:rsid w:val="00704C69"/>
    <w:rsid w:val="00715FCB"/>
    <w:rsid w:val="00743101"/>
    <w:rsid w:val="00772124"/>
    <w:rsid w:val="007775E1"/>
    <w:rsid w:val="007867A0"/>
    <w:rsid w:val="007927F5"/>
    <w:rsid w:val="00797253"/>
    <w:rsid w:val="007C6409"/>
    <w:rsid w:val="007D3293"/>
    <w:rsid w:val="007D36C4"/>
    <w:rsid w:val="007F07EA"/>
    <w:rsid w:val="007F56D0"/>
    <w:rsid w:val="00802CA0"/>
    <w:rsid w:val="00864ECA"/>
    <w:rsid w:val="008756AF"/>
    <w:rsid w:val="00895489"/>
    <w:rsid w:val="008E019C"/>
    <w:rsid w:val="008E47A2"/>
    <w:rsid w:val="00922C3A"/>
    <w:rsid w:val="009260CD"/>
    <w:rsid w:val="00952C25"/>
    <w:rsid w:val="009846B8"/>
    <w:rsid w:val="009C50E3"/>
    <w:rsid w:val="00A1549E"/>
    <w:rsid w:val="00A2118D"/>
    <w:rsid w:val="00A63656"/>
    <w:rsid w:val="00AC4DF6"/>
    <w:rsid w:val="00AD76E2"/>
    <w:rsid w:val="00AE7882"/>
    <w:rsid w:val="00B1666B"/>
    <w:rsid w:val="00B20152"/>
    <w:rsid w:val="00B359E4"/>
    <w:rsid w:val="00B424E4"/>
    <w:rsid w:val="00B57D98"/>
    <w:rsid w:val="00B70850"/>
    <w:rsid w:val="00B764A4"/>
    <w:rsid w:val="00B95C26"/>
    <w:rsid w:val="00BD0222"/>
    <w:rsid w:val="00BD5416"/>
    <w:rsid w:val="00C066B6"/>
    <w:rsid w:val="00C14C27"/>
    <w:rsid w:val="00C22879"/>
    <w:rsid w:val="00C37BA1"/>
    <w:rsid w:val="00C457D4"/>
    <w:rsid w:val="00C4674C"/>
    <w:rsid w:val="00C506CF"/>
    <w:rsid w:val="00C72BED"/>
    <w:rsid w:val="00C734B5"/>
    <w:rsid w:val="00C9578B"/>
    <w:rsid w:val="00CB0055"/>
    <w:rsid w:val="00D10F62"/>
    <w:rsid w:val="00D219EE"/>
    <w:rsid w:val="00D21A3B"/>
    <w:rsid w:val="00D2522B"/>
    <w:rsid w:val="00D422DE"/>
    <w:rsid w:val="00D5459D"/>
    <w:rsid w:val="00D937C9"/>
    <w:rsid w:val="00DA1F4D"/>
    <w:rsid w:val="00DB0B45"/>
    <w:rsid w:val="00DD172A"/>
    <w:rsid w:val="00E25A26"/>
    <w:rsid w:val="00E4381A"/>
    <w:rsid w:val="00E5523A"/>
    <w:rsid w:val="00E55D74"/>
    <w:rsid w:val="00EC42DA"/>
    <w:rsid w:val="00ED179E"/>
    <w:rsid w:val="00EF6626"/>
    <w:rsid w:val="00F1576B"/>
    <w:rsid w:val="00F27E33"/>
    <w:rsid w:val="00F50371"/>
    <w:rsid w:val="00F50938"/>
    <w:rsid w:val="00F56699"/>
    <w:rsid w:val="00F60274"/>
    <w:rsid w:val="00F77FB9"/>
    <w:rsid w:val="00FB0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9989BE"/>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tr-T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90D"/>
    <w:rPr>
      <w:sz w:val="18"/>
      <w:szCs w:val="22"/>
    </w:rPr>
  </w:style>
  <w:style w:type="paragraph" w:styleId="Balk1">
    <w:name w:val="heading 1"/>
    <w:basedOn w:val="Normal"/>
    <w:next w:val="Normal"/>
    <w:link w:val="Balk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Balk2">
    <w:name w:val="heading 2"/>
    <w:basedOn w:val="Normal"/>
    <w:next w:val="Normal"/>
    <w:link w:val="Balk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Balk3">
    <w:name w:val="heading 3"/>
    <w:basedOn w:val="Normal"/>
    <w:next w:val="Normal"/>
    <w:link w:val="Balk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Balk4">
    <w:name w:val="heading 4"/>
    <w:basedOn w:val="Normal"/>
    <w:next w:val="Normal"/>
    <w:link w:val="Balk4Char"/>
    <w:uiPriority w:val="9"/>
    <w:qFormat/>
    <w:rsid w:val="00B359E4"/>
    <w:pPr>
      <w:outlineLvl w:val="3"/>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D3011"/>
    <w:rPr>
      <w:rFonts w:asciiTheme="majorHAnsi" w:eastAsiaTheme="majorEastAsia" w:hAnsiTheme="majorHAnsi" w:cstheme="majorBidi"/>
      <w:b/>
      <w:bCs/>
      <w:caps/>
      <w:sz w:val="22"/>
      <w:szCs w:val="26"/>
    </w:rPr>
  </w:style>
  <w:style w:type="paragraph" w:styleId="KonuBal">
    <w:name w:val="Title"/>
    <w:basedOn w:val="Normal"/>
    <w:next w:val="Normal"/>
    <w:link w:val="KonuBalChar"/>
    <w:uiPriority w:val="10"/>
    <w:qFormat/>
    <w:rsid w:val="001B2ABD"/>
    <w:rPr>
      <w:caps/>
      <w:color w:val="000000" w:themeColor="text1"/>
      <w:sz w:val="96"/>
      <w:szCs w:val="76"/>
    </w:rPr>
  </w:style>
  <w:style w:type="character" w:customStyle="1" w:styleId="KonuBalChar">
    <w:name w:val="Konu Başlığı Char"/>
    <w:basedOn w:val="VarsaylanParagrafYazTipi"/>
    <w:link w:val="KonuBal"/>
    <w:uiPriority w:val="10"/>
    <w:rsid w:val="001B2ABD"/>
    <w:rPr>
      <w:caps/>
      <w:color w:val="000000" w:themeColor="text1"/>
      <w:sz w:val="96"/>
      <w:szCs w:val="76"/>
    </w:rPr>
  </w:style>
  <w:style w:type="character" w:styleId="Vurgu">
    <w:name w:val="Emphasis"/>
    <w:basedOn w:val="VarsaylanParagrafYazTipi"/>
    <w:uiPriority w:val="11"/>
    <w:semiHidden/>
    <w:qFormat/>
    <w:rsid w:val="00E25A26"/>
    <w:rPr>
      <w:i/>
      <w:iCs/>
    </w:rPr>
  </w:style>
  <w:style w:type="character" w:customStyle="1" w:styleId="Balk1Char">
    <w:name w:val="Başlık 1 Char"/>
    <w:basedOn w:val="VarsaylanParagrafYazTipi"/>
    <w:link w:val="Balk1"/>
    <w:uiPriority w:val="9"/>
    <w:rsid w:val="00AD76E2"/>
    <w:rPr>
      <w:rFonts w:asciiTheme="majorHAnsi" w:eastAsiaTheme="majorEastAsia" w:hAnsiTheme="majorHAnsi" w:cstheme="majorBidi"/>
      <w:color w:val="548AB7" w:themeColor="accent1" w:themeShade="BF"/>
      <w:sz w:val="32"/>
      <w:szCs w:val="32"/>
    </w:rPr>
  </w:style>
  <w:style w:type="paragraph" w:styleId="Tarih">
    <w:name w:val="Date"/>
    <w:basedOn w:val="Normal"/>
    <w:next w:val="Normal"/>
    <w:link w:val="TarihChar"/>
    <w:uiPriority w:val="99"/>
    <w:rsid w:val="00036450"/>
  </w:style>
  <w:style w:type="character" w:customStyle="1" w:styleId="TarihChar">
    <w:name w:val="Tarih Char"/>
    <w:basedOn w:val="VarsaylanParagrafYazTipi"/>
    <w:link w:val="Tarih"/>
    <w:uiPriority w:val="99"/>
    <w:rsid w:val="00036450"/>
    <w:rPr>
      <w:sz w:val="18"/>
      <w:szCs w:val="22"/>
    </w:rPr>
  </w:style>
  <w:style w:type="character" w:styleId="Kpr">
    <w:name w:val="Hyperlink"/>
    <w:basedOn w:val="VarsaylanParagrafYazTipi"/>
    <w:uiPriority w:val="99"/>
    <w:unhideWhenUsed/>
    <w:rsid w:val="00281FD5"/>
    <w:rPr>
      <w:color w:val="B85A22" w:themeColor="accent2" w:themeShade="BF"/>
      <w:u w:val="single"/>
    </w:rPr>
  </w:style>
  <w:style w:type="character" w:customStyle="1" w:styleId="zmlenmeyenBahsetme1">
    <w:name w:val="Çözümlenmeyen Bahsetme1"/>
    <w:basedOn w:val="VarsaylanParagrafYazTipi"/>
    <w:uiPriority w:val="99"/>
    <w:semiHidden/>
    <w:rsid w:val="004813B3"/>
    <w:rPr>
      <w:color w:val="605E5C"/>
      <w:shd w:val="clear" w:color="auto" w:fill="E1DFDD"/>
    </w:rPr>
  </w:style>
  <w:style w:type="paragraph" w:styleId="stBilgi">
    <w:name w:val="header"/>
    <w:basedOn w:val="Normal"/>
    <w:link w:val="stBilgiChar"/>
    <w:uiPriority w:val="99"/>
    <w:semiHidden/>
    <w:rsid w:val="000C45FF"/>
    <w:pPr>
      <w:tabs>
        <w:tab w:val="center" w:pos="4680"/>
        <w:tab w:val="right" w:pos="9360"/>
      </w:tabs>
    </w:pPr>
  </w:style>
  <w:style w:type="character" w:customStyle="1" w:styleId="stBilgiChar">
    <w:name w:val="Üst Bilgi Char"/>
    <w:basedOn w:val="VarsaylanParagrafYazTipi"/>
    <w:link w:val="stBilgi"/>
    <w:uiPriority w:val="99"/>
    <w:semiHidden/>
    <w:rsid w:val="000C45FF"/>
    <w:rPr>
      <w:sz w:val="22"/>
      <w:szCs w:val="22"/>
    </w:rPr>
  </w:style>
  <w:style w:type="paragraph" w:styleId="AltBilgi">
    <w:name w:val="footer"/>
    <w:basedOn w:val="Normal"/>
    <w:link w:val="AltBilgiChar"/>
    <w:uiPriority w:val="99"/>
    <w:semiHidden/>
    <w:rsid w:val="000C45FF"/>
    <w:pPr>
      <w:tabs>
        <w:tab w:val="center" w:pos="4680"/>
        <w:tab w:val="right" w:pos="9360"/>
      </w:tabs>
    </w:pPr>
  </w:style>
  <w:style w:type="character" w:customStyle="1" w:styleId="AltBilgiChar">
    <w:name w:val="Alt Bilgi Char"/>
    <w:basedOn w:val="VarsaylanParagrafYazTipi"/>
    <w:link w:val="AltBilgi"/>
    <w:uiPriority w:val="99"/>
    <w:semiHidden/>
    <w:rsid w:val="000C45FF"/>
    <w:rPr>
      <w:sz w:val="22"/>
      <w:szCs w:val="22"/>
    </w:rPr>
  </w:style>
  <w:style w:type="table" w:styleId="TabloKlavuzu">
    <w:name w:val="Table Grid"/>
    <w:basedOn w:val="NormalTablo"/>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1B2ABD"/>
    <w:rPr>
      <w:color w:val="808080"/>
    </w:rPr>
  </w:style>
  <w:style w:type="paragraph" w:styleId="Altyaz">
    <w:name w:val="Subtitle"/>
    <w:basedOn w:val="Normal"/>
    <w:next w:val="Normal"/>
    <w:link w:val="AltyazChar"/>
    <w:uiPriority w:val="11"/>
    <w:qFormat/>
    <w:rsid w:val="001B2ABD"/>
    <w:rPr>
      <w:color w:val="000000" w:themeColor="text1"/>
      <w:spacing w:val="19"/>
      <w:w w:val="86"/>
      <w:sz w:val="32"/>
      <w:szCs w:val="28"/>
      <w:fitText w:val="2160" w:id="1744560130"/>
    </w:rPr>
  </w:style>
  <w:style w:type="character" w:customStyle="1" w:styleId="AltyazChar">
    <w:name w:val="Altyazı Char"/>
    <w:basedOn w:val="VarsaylanParagrafYazTipi"/>
    <w:link w:val="Altyaz"/>
    <w:uiPriority w:val="11"/>
    <w:rsid w:val="001B2ABD"/>
    <w:rPr>
      <w:color w:val="000000" w:themeColor="text1"/>
      <w:spacing w:val="19"/>
      <w:w w:val="86"/>
      <w:sz w:val="32"/>
      <w:szCs w:val="28"/>
      <w:fitText w:val="2160" w:id="1744560130"/>
    </w:rPr>
  </w:style>
  <w:style w:type="character" w:customStyle="1" w:styleId="Balk3Char">
    <w:name w:val="Başlık 3 Char"/>
    <w:basedOn w:val="VarsaylanParagrafYazTipi"/>
    <w:link w:val="Balk3"/>
    <w:uiPriority w:val="9"/>
    <w:rsid w:val="00D5459D"/>
    <w:rPr>
      <w:rFonts w:asciiTheme="majorHAnsi" w:eastAsiaTheme="majorEastAsia" w:hAnsiTheme="majorHAnsi" w:cstheme="majorBidi"/>
      <w:b/>
      <w:caps/>
      <w:color w:val="548AB7" w:themeColor="accent1" w:themeShade="BF"/>
      <w:sz w:val="22"/>
    </w:rPr>
  </w:style>
  <w:style w:type="character" w:customStyle="1" w:styleId="Balk4Char">
    <w:name w:val="Başlık 4 Char"/>
    <w:basedOn w:val="VarsaylanParagrafYazTipi"/>
    <w:link w:val="Balk4"/>
    <w:uiPriority w:val="9"/>
    <w:rsid w:val="00B359E4"/>
    <w:rPr>
      <w:b/>
      <w:sz w:val="18"/>
      <w:szCs w:val="22"/>
    </w:rPr>
  </w:style>
  <w:style w:type="paragraph" w:styleId="BalonMetni">
    <w:name w:val="Balloon Text"/>
    <w:basedOn w:val="Normal"/>
    <w:link w:val="BalonMetniChar"/>
    <w:uiPriority w:val="99"/>
    <w:semiHidden/>
    <w:unhideWhenUsed/>
    <w:rsid w:val="00D219EE"/>
    <w:rPr>
      <w:rFonts w:ascii="Segoe UI" w:hAnsi="Segoe UI" w:cs="Segoe UI"/>
      <w:szCs w:val="18"/>
    </w:rPr>
  </w:style>
  <w:style w:type="character" w:customStyle="1" w:styleId="BalonMetniChar">
    <w:name w:val="Balon Metni Char"/>
    <w:basedOn w:val="VarsaylanParagrafYazTipi"/>
    <w:link w:val="BalonMetni"/>
    <w:uiPriority w:val="99"/>
    <w:semiHidden/>
    <w:rsid w:val="00D219EE"/>
    <w:rPr>
      <w:rFonts w:ascii="Segoe UI" w:hAnsi="Segoe UI" w:cs="Segoe UI"/>
      <w:sz w:val="18"/>
      <w:szCs w:val="18"/>
    </w:rPr>
  </w:style>
  <w:style w:type="paragraph" w:styleId="ListeParagraf">
    <w:name w:val="List Paragraph"/>
    <w:basedOn w:val="Normal"/>
    <w:uiPriority w:val="34"/>
    <w:semiHidden/>
    <w:qFormat/>
    <w:rsid w:val="00C14C27"/>
    <w:pPr>
      <w:ind w:left="720"/>
      <w:contextualSpacing/>
    </w:pPr>
  </w:style>
  <w:style w:type="character" w:styleId="AklamaBavurusu">
    <w:name w:val="annotation reference"/>
    <w:basedOn w:val="VarsaylanParagrafYazTipi"/>
    <w:uiPriority w:val="99"/>
    <w:semiHidden/>
    <w:unhideWhenUsed/>
    <w:rsid w:val="005038D3"/>
    <w:rPr>
      <w:sz w:val="16"/>
      <w:szCs w:val="16"/>
    </w:rPr>
  </w:style>
  <w:style w:type="paragraph" w:styleId="AklamaMetni">
    <w:name w:val="annotation text"/>
    <w:basedOn w:val="Normal"/>
    <w:link w:val="AklamaMetniChar"/>
    <w:uiPriority w:val="99"/>
    <w:semiHidden/>
    <w:unhideWhenUsed/>
    <w:rsid w:val="005038D3"/>
    <w:rPr>
      <w:sz w:val="20"/>
      <w:szCs w:val="20"/>
    </w:rPr>
  </w:style>
  <w:style w:type="character" w:customStyle="1" w:styleId="AklamaMetniChar">
    <w:name w:val="Açıklama Metni Char"/>
    <w:basedOn w:val="VarsaylanParagrafYazTipi"/>
    <w:link w:val="AklamaMetni"/>
    <w:uiPriority w:val="99"/>
    <w:semiHidden/>
    <w:rsid w:val="005038D3"/>
    <w:rPr>
      <w:sz w:val="20"/>
      <w:szCs w:val="20"/>
    </w:rPr>
  </w:style>
  <w:style w:type="paragraph" w:styleId="AklamaKonusu">
    <w:name w:val="annotation subject"/>
    <w:basedOn w:val="AklamaMetni"/>
    <w:next w:val="AklamaMetni"/>
    <w:link w:val="AklamaKonusuChar"/>
    <w:uiPriority w:val="99"/>
    <w:semiHidden/>
    <w:unhideWhenUsed/>
    <w:rsid w:val="005038D3"/>
    <w:rPr>
      <w:b/>
      <w:bCs/>
    </w:rPr>
  </w:style>
  <w:style w:type="character" w:customStyle="1" w:styleId="AklamaKonusuChar">
    <w:name w:val="Açıklama Konusu Char"/>
    <w:basedOn w:val="AklamaMetniChar"/>
    <w:link w:val="AklamaKonusu"/>
    <w:uiPriority w:val="99"/>
    <w:semiHidden/>
    <w:rsid w:val="005038D3"/>
    <w:rPr>
      <w:b/>
      <w:bCs/>
      <w:sz w:val="20"/>
      <w:szCs w:val="20"/>
    </w:rPr>
  </w:style>
  <w:style w:type="character" w:styleId="zmlenmeyenBahsetme">
    <w:name w:val="Unresolved Mention"/>
    <w:basedOn w:val="VarsaylanParagrafYazTipi"/>
    <w:uiPriority w:val="99"/>
    <w:semiHidden/>
    <w:unhideWhenUsed/>
    <w:rsid w:val="00D10F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252;neytimc\AppData\Roaming\Microsoft\&#350;ablonlar\Mavi%20gri%20&#246;zge&#231;mi&#351;.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DENEME 1</MediaServiceKeyPoint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2.xml><?xml version="1.0" encoding="utf-8"?>
<ds:datastoreItem xmlns:ds="http://schemas.openxmlformats.org/officeDocument/2006/customXml" ds:itemID="{38EA2858-8CB9-4721-90C4-316C9EFD3F4D}">
  <ds:schemaRefs>
    <ds:schemaRef ds:uri="http://schemas.openxmlformats.org/officeDocument/2006/bibliography"/>
  </ds:schemaRefs>
</ds:datastoreItem>
</file>

<file path=customXml/itemProps3.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Mavi gri özgeçmiş</Template>
  <TotalTime>0</TotalTime>
  <Pages>1</Pages>
  <Words>387</Words>
  <Characters>2209</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DENEME</vt:lpstr>
      <vt:lpstr>DENEME</vt:lpstr>
    </vt:vector>
  </TitlesOfParts>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DENEME</dc:title>
  <dc:creator/>
  <cp:lastModifiedBy/>
  <cp:revision>1</cp:revision>
  <dcterms:created xsi:type="dcterms:W3CDTF">2022-11-16T08:18:00Z</dcterms:created>
  <dcterms:modified xsi:type="dcterms:W3CDTF">2023-05-15T19:00:00Z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