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87"/>
        <w:gridCol w:w="1605"/>
        <w:gridCol w:w="1735"/>
        <w:gridCol w:w="2696"/>
        <w:gridCol w:w="1910"/>
        <w:gridCol w:w="2256"/>
        <w:gridCol w:w="1905"/>
      </w:tblGrid>
      <w:tr w:rsidR="005C27D4" w:rsidTr="006A20F6"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8312B7" w:rsidTr="00180095">
        <w:tc>
          <w:tcPr>
            <w:tcW w:w="1999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82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84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97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84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1651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(Yüzyüze/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8312B7" w:rsidTr="00180095">
        <w:tc>
          <w:tcPr>
            <w:tcW w:w="1999" w:type="dxa"/>
          </w:tcPr>
          <w:p w:rsidR="005C27D4" w:rsidRPr="00372AF2" w:rsidRDefault="00372AF2" w:rsidP="005C27D4">
            <w:pPr>
              <w:rPr>
                <w:rFonts w:ascii="Times New Roman" w:hAnsi="Times New Roman" w:cs="Times New Roman"/>
              </w:rPr>
            </w:pPr>
            <w:r w:rsidRPr="00372AF2">
              <w:rPr>
                <w:rFonts w:ascii="Times New Roman" w:hAnsi="Times New Roman" w:cs="Times New Roman"/>
              </w:rPr>
              <w:t>Sucul Hayvan Hastalıkları</w:t>
            </w:r>
            <w:bookmarkStart w:id="0" w:name="_GoBack"/>
            <w:bookmarkEnd w:id="0"/>
          </w:p>
        </w:tc>
        <w:tc>
          <w:tcPr>
            <w:tcW w:w="1682" w:type="dxa"/>
          </w:tcPr>
          <w:p w:rsidR="005C27D4" w:rsidRPr="00372AF2" w:rsidRDefault="00372AF2" w:rsidP="005C27D4">
            <w:pPr>
              <w:rPr>
                <w:rFonts w:ascii="Times New Roman" w:hAnsi="Times New Roman" w:cs="Times New Roman"/>
              </w:rPr>
            </w:pPr>
            <w:r w:rsidRPr="00372AF2">
              <w:rPr>
                <w:rFonts w:ascii="Times New Roman" w:hAnsi="Times New Roman" w:cs="Times New Roman"/>
              </w:rPr>
              <w:t>612461001</w:t>
            </w:r>
          </w:p>
        </w:tc>
        <w:tc>
          <w:tcPr>
            <w:tcW w:w="1843" w:type="dxa"/>
          </w:tcPr>
          <w:p w:rsidR="005C27D4" w:rsidRPr="00372AF2" w:rsidRDefault="00372AF2" w:rsidP="005C27D4">
            <w:pPr>
              <w:rPr>
                <w:rFonts w:ascii="Times New Roman" w:hAnsi="Times New Roman" w:cs="Times New Roman"/>
              </w:rPr>
            </w:pPr>
            <w:r w:rsidRPr="00372AF2">
              <w:rPr>
                <w:rFonts w:ascii="Times New Roman" w:hAnsi="Times New Roman" w:cs="Times New Roman"/>
              </w:rPr>
              <w:t>Vural Can BOZABA</w:t>
            </w:r>
          </w:p>
        </w:tc>
        <w:tc>
          <w:tcPr>
            <w:tcW w:w="2976" w:type="dxa"/>
          </w:tcPr>
          <w:p w:rsidR="005C27D4" w:rsidRPr="00372AF2" w:rsidRDefault="00372AF2" w:rsidP="00372AF2">
            <w:pPr>
              <w:rPr>
                <w:rFonts w:ascii="Times New Roman" w:hAnsi="Times New Roman" w:cs="Times New Roman"/>
              </w:rPr>
            </w:pPr>
            <w:r w:rsidRPr="00372AF2">
              <w:rPr>
                <w:rFonts w:ascii="Times New Roman" w:hAnsi="Times New Roman" w:cs="Times New Roman"/>
              </w:rPr>
              <w:t xml:space="preserve">Avrupa Birliği Mevzuatı Çerçevesinde Balık Hastalıklarının Kontrolünde </w:t>
            </w:r>
            <w:proofErr w:type="spellStart"/>
            <w:r w:rsidRPr="00372AF2">
              <w:rPr>
                <w:rFonts w:ascii="Times New Roman" w:hAnsi="Times New Roman" w:cs="Times New Roman"/>
              </w:rPr>
              <w:t>Sürveyans</w:t>
            </w:r>
            <w:proofErr w:type="spellEnd"/>
            <w:r w:rsidRPr="00372AF2">
              <w:rPr>
                <w:rFonts w:ascii="Times New Roman" w:hAnsi="Times New Roman" w:cs="Times New Roman"/>
              </w:rPr>
              <w:t xml:space="preserve"> Programları ve İşletmelerde </w:t>
            </w:r>
            <w:proofErr w:type="spellStart"/>
            <w:r w:rsidRPr="00372AF2">
              <w:rPr>
                <w:rFonts w:ascii="Times New Roman" w:hAnsi="Times New Roman" w:cs="Times New Roman"/>
              </w:rPr>
              <w:t>Arilik</w:t>
            </w:r>
            <w:proofErr w:type="spellEnd"/>
            <w:r w:rsidRPr="00372AF2">
              <w:rPr>
                <w:rFonts w:ascii="Times New Roman" w:hAnsi="Times New Roman" w:cs="Times New Roman"/>
              </w:rPr>
              <w:t xml:space="preserve"> Kriterleri</w:t>
            </w:r>
          </w:p>
        </w:tc>
        <w:tc>
          <w:tcPr>
            <w:tcW w:w="1843" w:type="dxa"/>
          </w:tcPr>
          <w:p w:rsidR="008312B7" w:rsidRDefault="00372AF2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="008312B7">
              <w:rPr>
                <w:rFonts w:ascii="Times New Roman" w:hAnsi="Times New Roman" w:cs="Times New Roman"/>
                <w:sz w:val="24"/>
                <w:szCs w:val="24"/>
              </w:rPr>
              <w:t>2025/14:00</w:t>
            </w:r>
          </w:p>
          <w:p w:rsidR="005C27D4" w:rsidRPr="004E7DBD" w:rsidRDefault="005C27D4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C27D4" w:rsidRPr="004E7DBD" w:rsidRDefault="008312B7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</w:p>
        </w:tc>
        <w:tc>
          <w:tcPr>
            <w:tcW w:w="2000" w:type="dxa"/>
          </w:tcPr>
          <w:p w:rsidR="005C27D4" w:rsidRPr="004E7DBD" w:rsidRDefault="008312B7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Soner ALTUN</w:t>
            </w:r>
          </w:p>
        </w:tc>
      </w:tr>
      <w:tr w:rsidR="008312B7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8312B7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8312B7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8312B7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8312B7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8312B7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8312B7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2A6BAB"/>
    <w:rsid w:val="003301FB"/>
    <w:rsid w:val="00372AF2"/>
    <w:rsid w:val="004E7DBD"/>
    <w:rsid w:val="004E7FC0"/>
    <w:rsid w:val="00592A3B"/>
    <w:rsid w:val="005C27D4"/>
    <w:rsid w:val="006B1CAC"/>
    <w:rsid w:val="007B223D"/>
    <w:rsid w:val="008312B7"/>
    <w:rsid w:val="0083428A"/>
    <w:rsid w:val="00851127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2025-03-10T08:40:00Z</dcterms:created>
  <dcterms:modified xsi:type="dcterms:W3CDTF">2025-03-10T08:40:00Z</dcterms:modified>
</cp:coreProperties>
</file>