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7FBD" w14:textId="77777777" w:rsidR="005C27D4" w:rsidRPr="00FE54EA" w:rsidRDefault="005C27D4">
      <w:pPr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5763" w:type="dxa"/>
        <w:tblInd w:w="-792" w:type="dxa"/>
        <w:tblLook w:val="04A0" w:firstRow="1" w:lastRow="0" w:firstColumn="1" w:lastColumn="0" w:noHBand="0" w:noVBand="1"/>
      </w:tblPr>
      <w:tblGrid>
        <w:gridCol w:w="2143"/>
        <w:gridCol w:w="1797"/>
        <w:gridCol w:w="1945"/>
        <w:gridCol w:w="3028"/>
        <w:gridCol w:w="1655"/>
        <w:gridCol w:w="2380"/>
        <w:gridCol w:w="2815"/>
      </w:tblGrid>
      <w:tr w:rsidR="005C27D4" w:rsidRPr="00FE54EA" w14:paraId="7BE1036B" w14:textId="77777777" w:rsidTr="003D73F7">
        <w:trPr>
          <w:trHeight w:val="913"/>
        </w:trPr>
        <w:tc>
          <w:tcPr>
            <w:tcW w:w="15763" w:type="dxa"/>
            <w:gridSpan w:val="7"/>
          </w:tcPr>
          <w:p w14:paraId="2DE34D67" w14:textId="77777777" w:rsidR="005C27D4" w:rsidRPr="00FE54EA" w:rsidRDefault="005C27D4" w:rsidP="005C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BUÜ SAĞLIK BİLİMLERİ ENSTİTÜSÜ</w:t>
            </w:r>
          </w:p>
          <w:p w14:paraId="041D36CC" w14:textId="77777777" w:rsidR="005C27D4" w:rsidRPr="00FE54EA" w:rsidRDefault="005C27D4" w:rsidP="005C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202</w:t>
            </w:r>
            <w:r w:rsidR="00035608" w:rsidRPr="00FE54EA">
              <w:rPr>
                <w:rFonts w:cstheme="minorHAnsi"/>
                <w:sz w:val="24"/>
                <w:szCs w:val="24"/>
              </w:rPr>
              <w:t>4</w:t>
            </w:r>
            <w:r w:rsidRPr="00FE54EA">
              <w:rPr>
                <w:rFonts w:cstheme="minorHAnsi"/>
                <w:sz w:val="24"/>
                <w:szCs w:val="24"/>
              </w:rPr>
              <w:t>-202</w:t>
            </w:r>
            <w:r w:rsidR="00035608" w:rsidRPr="00FE54EA">
              <w:rPr>
                <w:rFonts w:cstheme="minorHAnsi"/>
                <w:sz w:val="24"/>
                <w:szCs w:val="24"/>
              </w:rPr>
              <w:t>5</w:t>
            </w:r>
            <w:r w:rsidRPr="00FE54EA">
              <w:rPr>
                <w:rFonts w:cstheme="minorHAnsi"/>
                <w:sz w:val="24"/>
                <w:szCs w:val="24"/>
              </w:rPr>
              <w:t xml:space="preserve"> EĞİTİM ÖĞRETİM YILI </w:t>
            </w:r>
            <w:r w:rsidR="006B1CAC" w:rsidRPr="00FE54EA">
              <w:rPr>
                <w:rFonts w:cstheme="minorHAnsi"/>
                <w:sz w:val="24"/>
                <w:szCs w:val="24"/>
              </w:rPr>
              <w:t>BAHAR</w:t>
            </w:r>
            <w:r w:rsidR="004E7FC0" w:rsidRPr="00FE54EA">
              <w:rPr>
                <w:rFonts w:cstheme="minorHAnsi"/>
                <w:sz w:val="24"/>
                <w:szCs w:val="24"/>
              </w:rPr>
              <w:t xml:space="preserve"> YARIYILI</w:t>
            </w:r>
          </w:p>
          <w:p w14:paraId="6FCBE36F" w14:textId="77777777" w:rsidR="005C27D4" w:rsidRPr="00FE54EA" w:rsidRDefault="005C27D4" w:rsidP="005C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SEMİNERLERİ</w:t>
            </w:r>
          </w:p>
        </w:tc>
      </w:tr>
      <w:tr w:rsidR="004E7FC0" w:rsidRPr="00FE54EA" w14:paraId="3BD02057" w14:textId="77777777" w:rsidTr="003D73F7">
        <w:trPr>
          <w:trHeight w:val="929"/>
        </w:trPr>
        <w:tc>
          <w:tcPr>
            <w:tcW w:w="2143" w:type="dxa"/>
            <w:vAlign w:val="center"/>
          </w:tcPr>
          <w:p w14:paraId="024D27DF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ANABİLİM DALI</w:t>
            </w:r>
          </w:p>
        </w:tc>
        <w:tc>
          <w:tcPr>
            <w:tcW w:w="1797" w:type="dxa"/>
            <w:vAlign w:val="center"/>
          </w:tcPr>
          <w:p w14:paraId="64FF3D33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ÖĞRENCİ NO</w:t>
            </w:r>
          </w:p>
        </w:tc>
        <w:tc>
          <w:tcPr>
            <w:tcW w:w="1945" w:type="dxa"/>
            <w:vAlign w:val="center"/>
          </w:tcPr>
          <w:p w14:paraId="2EDBA74C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ÖĞRENCİ</w:t>
            </w:r>
          </w:p>
          <w:p w14:paraId="3BADC9F4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ADI-SOYADI</w:t>
            </w:r>
          </w:p>
        </w:tc>
        <w:tc>
          <w:tcPr>
            <w:tcW w:w="3028" w:type="dxa"/>
            <w:vAlign w:val="center"/>
          </w:tcPr>
          <w:p w14:paraId="15296A16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SEMİNER KONUSU</w:t>
            </w:r>
          </w:p>
        </w:tc>
        <w:tc>
          <w:tcPr>
            <w:tcW w:w="1655" w:type="dxa"/>
            <w:vAlign w:val="center"/>
          </w:tcPr>
          <w:p w14:paraId="70D79CAA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TARİH /SAAT</w:t>
            </w:r>
          </w:p>
        </w:tc>
        <w:tc>
          <w:tcPr>
            <w:tcW w:w="2380" w:type="dxa"/>
            <w:vAlign w:val="center"/>
          </w:tcPr>
          <w:p w14:paraId="1AA21B53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SEMİNER YERİ</w:t>
            </w:r>
          </w:p>
          <w:p w14:paraId="57FEF27A" w14:textId="77777777" w:rsidR="00592A3B" w:rsidRPr="00FE54EA" w:rsidRDefault="00EB4EFC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FE54EA">
              <w:rPr>
                <w:rFonts w:cstheme="minorHAnsi"/>
                <w:sz w:val="24"/>
                <w:szCs w:val="24"/>
              </w:rPr>
              <w:t>Yüzyüze</w:t>
            </w:r>
            <w:proofErr w:type="spellEnd"/>
            <w:r w:rsidRPr="00FE54EA">
              <w:rPr>
                <w:rFonts w:cstheme="minorHAnsi"/>
                <w:sz w:val="24"/>
                <w:szCs w:val="24"/>
              </w:rPr>
              <w:t>/</w:t>
            </w:r>
            <w:r w:rsidR="004E7FC0" w:rsidRPr="00FE54EA">
              <w:rPr>
                <w:rFonts w:cstheme="minorHAnsi"/>
                <w:sz w:val="24"/>
                <w:szCs w:val="24"/>
              </w:rPr>
              <w:t>Çevrimiçi)</w:t>
            </w:r>
          </w:p>
          <w:p w14:paraId="6AA91C6B" w14:textId="77777777" w:rsidR="00EB4EFC" w:rsidRPr="00FE54EA" w:rsidRDefault="00EB4EFC" w:rsidP="003D73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74B41680" w14:textId="77777777" w:rsidR="005C27D4" w:rsidRPr="00FE54EA" w:rsidRDefault="005C27D4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DANIŞMAN ÖĞRETİM ÜYESİ</w:t>
            </w:r>
          </w:p>
        </w:tc>
      </w:tr>
      <w:tr w:rsidR="004E7FC0" w:rsidRPr="00FE54EA" w14:paraId="6A81FED4" w14:textId="77777777" w:rsidTr="003D73F7">
        <w:trPr>
          <w:trHeight w:val="1213"/>
        </w:trPr>
        <w:tc>
          <w:tcPr>
            <w:tcW w:w="2143" w:type="dxa"/>
            <w:vAlign w:val="center"/>
          </w:tcPr>
          <w:p w14:paraId="3A757C8D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Fizyoterapi ve Rehabilitasyon</w:t>
            </w:r>
          </w:p>
        </w:tc>
        <w:tc>
          <w:tcPr>
            <w:tcW w:w="1797" w:type="dxa"/>
            <w:vAlign w:val="center"/>
          </w:tcPr>
          <w:p w14:paraId="483809FC" w14:textId="77777777" w:rsidR="005C27D4" w:rsidRPr="00FE54EA" w:rsidRDefault="00FE54EA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602464001</w:t>
            </w:r>
          </w:p>
        </w:tc>
        <w:tc>
          <w:tcPr>
            <w:tcW w:w="1945" w:type="dxa"/>
            <w:vAlign w:val="center"/>
          </w:tcPr>
          <w:p w14:paraId="28E3DD71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Esra ULU</w:t>
            </w:r>
          </w:p>
        </w:tc>
        <w:tc>
          <w:tcPr>
            <w:tcW w:w="3028" w:type="dxa"/>
            <w:vAlign w:val="center"/>
          </w:tcPr>
          <w:p w14:paraId="48B30A2C" w14:textId="77777777" w:rsidR="005C27D4" w:rsidRPr="00FE54EA" w:rsidRDefault="0085245C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Ortopedik Rehabilitasyonda Değerlendirme Yöntemleri</w:t>
            </w:r>
          </w:p>
        </w:tc>
        <w:tc>
          <w:tcPr>
            <w:tcW w:w="1655" w:type="dxa"/>
            <w:vAlign w:val="center"/>
          </w:tcPr>
          <w:p w14:paraId="01D92692" w14:textId="77777777" w:rsidR="003D73F7" w:rsidRDefault="00FE54EA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</w:t>
            </w:r>
            <w:r w:rsidR="00E84311">
              <w:rPr>
                <w:rFonts w:cstheme="minorHAnsi"/>
                <w:sz w:val="24"/>
                <w:szCs w:val="24"/>
              </w:rPr>
              <w:t>05.2025</w:t>
            </w:r>
          </w:p>
          <w:p w14:paraId="34106636" w14:textId="77777777" w:rsidR="003D73F7" w:rsidRDefault="003D73F7" w:rsidP="003D73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9A16D3" w14:textId="742DFD51" w:rsidR="005C27D4" w:rsidRPr="00FE54EA" w:rsidRDefault="0085245C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12.00-13.00</w:t>
            </w:r>
          </w:p>
        </w:tc>
        <w:tc>
          <w:tcPr>
            <w:tcW w:w="2380" w:type="dxa"/>
            <w:vAlign w:val="center"/>
          </w:tcPr>
          <w:p w14:paraId="0D6A5228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54EA">
              <w:rPr>
                <w:rFonts w:cstheme="minorHAnsi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815" w:type="dxa"/>
            <w:vAlign w:val="center"/>
          </w:tcPr>
          <w:p w14:paraId="42DE702B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Doç. Dr. Çetin SAYACA</w:t>
            </w:r>
          </w:p>
        </w:tc>
      </w:tr>
      <w:tr w:rsidR="004E7FC0" w:rsidRPr="00FE54EA" w14:paraId="144FDE9E" w14:textId="77777777" w:rsidTr="003D73F7">
        <w:trPr>
          <w:trHeight w:val="929"/>
        </w:trPr>
        <w:tc>
          <w:tcPr>
            <w:tcW w:w="2143" w:type="dxa"/>
            <w:vAlign w:val="center"/>
          </w:tcPr>
          <w:p w14:paraId="181A09B9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Fizyoterapi ve Rehabilitasyon</w:t>
            </w:r>
          </w:p>
        </w:tc>
        <w:tc>
          <w:tcPr>
            <w:tcW w:w="1797" w:type="dxa"/>
            <w:vAlign w:val="center"/>
          </w:tcPr>
          <w:p w14:paraId="39F3B79A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  <w:shd w:val="clear" w:color="auto" w:fill="FFFFFF"/>
              </w:rPr>
              <w:t>602464002</w:t>
            </w:r>
          </w:p>
        </w:tc>
        <w:tc>
          <w:tcPr>
            <w:tcW w:w="1945" w:type="dxa"/>
            <w:vAlign w:val="center"/>
          </w:tcPr>
          <w:p w14:paraId="55D76E07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Duygu Selin GENÇOĞLU</w:t>
            </w:r>
          </w:p>
        </w:tc>
        <w:tc>
          <w:tcPr>
            <w:tcW w:w="3028" w:type="dxa"/>
            <w:vAlign w:val="center"/>
          </w:tcPr>
          <w:p w14:paraId="44A4EFA3" w14:textId="77777777" w:rsidR="005C27D4" w:rsidRPr="00FE54EA" w:rsidRDefault="00E84311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Ortopedik Rehabilitasyonda Teknolojik Yaklaşımlar</w:t>
            </w:r>
          </w:p>
        </w:tc>
        <w:tc>
          <w:tcPr>
            <w:tcW w:w="1655" w:type="dxa"/>
            <w:vAlign w:val="center"/>
          </w:tcPr>
          <w:p w14:paraId="1DFFB6E5" w14:textId="77777777" w:rsidR="003D73F7" w:rsidRDefault="00FE54EA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85245C">
              <w:rPr>
                <w:rFonts w:cstheme="minorHAnsi"/>
                <w:sz w:val="24"/>
                <w:szCs w:val="24"/>
              </w:rPr>
              <w:t>.05.2025</w:t>
            </w:r>
          </w:p>
          <w:p w14:paraId="272CF1D4" w14:textId="77777777" w:rsidR="003D73F7" w:rsidRDefault="003D73F7" w:rsidP="003D73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A2C0A" w14:textId="3C5515AA" w:rsidR="005C27D4" w:rsidRPr="00FE54EA" w:rsidRDefault="0085245C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12.00-13.00</w:t>
            </w:r>
          </w:p>
        </w:tc>
        <w:tc>
          <w:tcPr>
            <w:tcW w:w="2380" w:type="dxa"/>
            <w:vAlign w:val="center"/>
          </w:tcPr>
          <w:p w14:paraId="7DC83DB7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54EA">
              <w:rPr>
                <w:rFonts w:cstheme="minorHAnsi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815" w:type="dxa"/>
            <w:vAlign w:val="center"/>
          </w:tcPr>
          <w:p w14:paraId="05F49DA1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Doç. Dr. Özden ÖZKAL</w:t>
            </w:r>
          </w:p>
        </w:tc>
      </w:tr>
      <w:tr w:rsidR="004E7FC0" w:rsidRPr="00FE54EA" w14:paraId="6992C32F" w14:textId="77777777" w:rsidTr="003D73F7">
        <w:trPr>
          <w:trHeight w:val="598"/>
        </w:trPr>
        <w:tc>
          <w:tcPr>
            <w:tcW w:w="2143" w:type="dxa"/>
            <w:vAlign w:val="center"/>
          </w:tcPr>
          <w:p w14:paraId="571BFE8E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Fizyoterapi ve Rehabilitasyon</w:t>
            </w:r>
          </w:p>
        </w:tc>
        <w:tc>
          <w:tcPr>
            <w:tcW w:w="1797" w:type="dxa"/>
            <w:vAlign w:val="center"/>
          </w:tcPr>
          <w:p w14:paraId="68017F66" w14:textId="77777777" w:rsidR="005C27D4" w:rsidRPr="00FE54EA" w:rsidRDefault="0085245C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  <w:shd w:val="clear" w:color="auto" w:fill="FFFFFF"/>
              </w:rPr>
              <w:t>60246400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5" w:type="dxa"/>
            <w:vAlign w:val="center"/>
          </w:tcPr>
          <w:p w14:paraId="1C8168E3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Büşra Nur ER</w:t>
            </w:r>
          </w:p>
        </w:tc>
        <w:tc>
          <w:tcPr>
            <w:tcW w:w="3028" w:type="dxa"/>
            <w:vAlign w:val="center"/>
          </w:tcPr>
          <w:p w14:paraId="2BA19778" w14:textId="77777777" w:rsidR="005C27D4" w:rsidRPr="00FE54EA" w:rsidRDefault="00E84311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Rehabilitasyonunda Yenilikçi Yaklaşımlar</w:t>
            </w:r>
          </w:p>
        </w:tc>
        <w:tc>
          <w:tcPr>
            <w:tcW w:w="1655" w:type="dxa"/>
            <w:vAlign w:val="center"/>
          </w:tcPr>
          <w:p w14:paraId="53AF400C" w14:textId="77777777" w:rsidR="003D73F7" w:rsidRDefault="00FE54EA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85245C">
              <w:rPr>
                <w:rFonts w:cstheme="minorHAnsi"/>
                <w:sz w:val="24"/>
                <w:szCs w:val="24"/>
              </w:rPr>
              <w:t>.05.2025</w:t>
            </w:r>
          </w:p>
          <w:p w14:paraId="74D284F5" w14:textId="77777777" w:rsidR="003D73F7" w:rsidRDefault="003D73F7" w:rsidP="003D73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3CA99D" w14:textId="79E171E7" w:rsidR="005C27D4" w:rsidRPr="00FE54EA" w:rsidRDefault="0085245C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12.00-13.00</w:t>
            </w:r>
          </w:p>
        </w:tc>
        <w:tc>
          <w:tcPr>
            <w:tcW w:w="2380" w:type="dxa"/>
            <w:vAlign w:val="center"/>
          </w:tcPr>
          <w:p w14:paraId="3F43CFC4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54EA">
              <w:rPr>
                <w:rFonts w:cstheme="minorHAnsi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815" w:type="dxa"/>
            <w:vAlign w:val="center"/>
          </w:tcPr>
          <w:p w14:paraId="2786630D" w14:textId="77777777" w:rsidR="005C27D4" w:rsidRPr="00FE54EA" w:rsidRDefault="004305F2" w:rsidP="003D73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54EA">
              <w:rPr>
                <w:rFonts w:cstheme="minorHAnsi"/>
                <w:sz w:val="24"/>
                <w:szCs w:val="24"/>
              </w:rPr>
              <w:t>Doç. Dr. Gökay EKEN</w:t>
            </w:r>
          </w:p>
        </w:tc>
      </w:tr>
    </w:tbl>
    <w:p w14:paraId="3E56DDA2" w14:textId="77777777" w:rsidR="00851127" w:rsidRPr="00FE54EA" w:rsidRDefault="00851127">
      <w:pPr>
        <w:rPr>
          <w:rFonts w:cstheme="minorHAnsi"/>
          <w:sz w:val="24"/>
          <w:szCs w:val="24"/>
        </w:rPr>
      </w:pPr>
    </w:p>
    <w:sectPr w:rsidR="00851127" w:rsidRPr="00FE54EA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3529C8"/>
    <w:rsid w:val="003D73F7"/>
    <w:rsid w:val="004305F2"/>
    <w:rsid w:val="004E7DBD"/>
    <w:rsid w:val="004E7FC0"/>
    <w:rsid w:val="00592A3B"/>
    <w:rsid w:val="005C27D4"/>
    <w:rsid w:val="006B1CAC"/>
    <w:rsid w:val="00704EF4"/>
    <w:rsid w:val="0083428A"/>
    <w:rsid w:val="00851127"/>
    <w:rsid w:val="0085245C"/>
    <w:rsid w:val="009D478A"/>
    <w:rsid w:val="00DE7474"/>
    <w:rsid w:val="00E25463"/>
    <w:rsid w:val="00E84311"/>
    <w:rsid w:val="00EB4EFC"/>
    <w:rsid w:val="00EC669F"/>
    <w:rsid w:val="00F93601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972EF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2025-03-11T06:47:00Z</dcterms:created>
  <dcterms:modified xsi:type="dcterms:W3CDTF">2025-03-11T06:47:00Z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3d3c37e45937b404b8465e594c212d940a1733b0961912fb87ac32ed663ae7f2</vt:lpwstr>
  </property>
</Properties>
</file>