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0F12" w14:textId="77777777" w:rsidR="005C27D4" w:rsidRDefault="005C27D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8"/>
        <w:gridCol w:w="1608"/>
        <w:gridCol w:w="1787"/>
        <w:gridCol w:w="2872"/>
        <w:gridCol w:w="1677"/>
        <w:gridCol w:w="2256"/>
        <w:gridCol w:w="1906"/>
      </w:tblGrid>
      <w:tr w:rsidR="005C27D4" w14:paraId="118B7E1F" w14:textId="77777777" w:rsidTr="006A20F6">
        <w:tc>
          <w:tcPr>
            <w:tcW w:w="13994" w:type="dxa"/>
            <w:gridSpan w:val="7"/>
          </w:tcPr>
          <w:p w14:paraId="1A91103D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14:paraId="4A28C0D0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4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14:paraId="1879BE70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14:paraId="584351A8" w14:textId="77777777" w:rsidTr="00180095">
        <w:tc>
          <w:tcPr>
            <w:tcW w:w="1999" w:type="dxa"/>
          </w:tcPr>
          <w:p w14:paraId="2F721DEA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82" w:type="dxa"/>
          </w:tcPr>
          <w:p w14:paraId="47F26BC1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43" w:type="dxa"/>
          </w:tcPr>
          <w:p w14:paraId="3A1CAB79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14:paraId="78EB0B0F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76" w:type="dxa"/>
          </w:tcPr>
          <w:p w14:paraId="6C1430F0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3" w:type="dxa"/>
          </w:tcPr>
          <w:p w14:paraId="5DA65601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1651" w:type="dxa"/>
          </w:tcPr>
          <w:p w14:paraId="513E5714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14:paraId="5F9F77A0" w14:textId="77777777"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14:paraId="03BD1B68" w14:textId="77777777"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08D115F0" w14:textId="77777777"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RPr="002B4244" w14:paraId="3CA2EA5E" w14:textId="77777777" w:rsidTr="00180095">
        <w:tc>
          <w:tcPr>
            <w:tcW w:w="1999" w:type="dxa"/>
          </w:tcPr>
          <w:p w14:paraId="29A08016" w14:textId="6D419F02" w:rsidR="005C27D4" w:rsidRPr="002B4244" w:rsidRDefault="00893DFF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Tıp-İmmünoloji </w:t>
            </w:r>
          </w:p>
        </w:tc>
        <w:tc>
          <w:tcPr>
            <w:tcW w:w="1682" w:type="dxa"/>
          </w:tcPr>
          <w:p w14:paraId="0D5E8E9B" w14:textId="63C076AE" w:rsidR="005C27D4" w:rsidRPr="002B4244" w:rsidRDefault="00336A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54">
              <w:rPr>
                <w:rFonts w:ascii="Times New Roman" w:hAnsi="Times New Roman" w:cs="Times New Roman"/>
                <w:sz w:val="24"/>
                <w:szCs w:val="24"/>
              </w:rPr>
              <w:t>612058002</w:t>
            </w:r>
          </w:p>
        </w:tc>
        <w:tc>
          <w:tcPr>
            <w:tcW w:w="1843" w:type="dxa"/>
          </w:tcPr>
          <w:p w14:paraId="7F919623" w14:textId="220E0E21" w:rsidR="005C27D4" w:rsidRPr="002B4244" w:rsidRDefault="00893DFF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Mert </w:t>
            </w:r>
            <w:r w:rsidR="00DA2634">
              <w:rPr>
                <w:rFonts w:ascii="Times New Roman" w:hAnsi="Times New Roman" w:cs="Times New Roman"/>
                <w:sz w:val="24"/>
                <w:szCs w:val="24"/>
              </w:rPr>
              <w:t>Karaca</w:t>
            </w:r>
          </w:p>
        </w:tc>
        <w:tc>
          <w:tcPr>
            <w:tcW w:w="2976" w:type="dxa"/>
          </w:tcPr>
          <w:p w14:paraId="0F39C803" w14:textId="3658D341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How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autoreactive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thymocytes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differentiate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into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regulatory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versus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effector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CD4+ T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cells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after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avoiding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clonal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deletion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14:paraId="56ABA0DD" w14:textId="77777777" w:rsidR="005C27D4" w:rsidRDefault="002B4244" w:rsidP="005C2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  <w:p w14:paraId="36BAC1FB" w14:textId="790A994B" w:rsidR="0033148B" w:rsidRPr="002B4244" w:rsidRDefault="0033148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51" w:type="dxa"/>
          </w:tcPr>
          <w:p w14:paraId="35B07813" w14:textId="26CA80F9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2000" w:type="dxa"/>
          </w:tcPr>
          <w:p w14:paraId="4DFB4C17" w14:textId="4866467E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Prof. Dr. Haluk Barbaros Oral</w:t>
            </w:r>
          </w:p>
        </w:tc>
      </w:tr>
      <w:tr w:rsidR="004E7FC0" w:rsidRPr="002B4244" w14:paraId="14F1DB61" w14:textId="77777777" w:rsidTr="00180095">
        <w:tc>
          <w:tcPr>
            <w:tcW w:w="1999" w:type="dxa"/>
          </w:tcPr>
          <w:p w14:paraId="5105F416" w14:textId="595F7240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Tıp-İmmünoloji</w:t>
            </w:r>
          </w:p>
        </w:tc>
        <w:tc>
          <w:tcPr>
            <w:tcW w:w="1682" w:type="dxa"/>
          </w:tcPr>
          <w:p w14:paraId="6C71C4F5" w14:textId="7C1A7B09" w:rsidR="005C27D4" w:rsidRPr="002B4244" w:rsidRDefault="00336A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612158004</w:t>
            </w:r>
          </w:p>
        </w:tc>
        <w:tc>
          <w:tcPr>
            <w:tcW w:w="1843" w:type="dxa"/>
          </w:tcPr>
          <w:p w14:paraId="639DEA75" w14:textId="551161EE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Muhammed Ali Kızmaz</w:t>
            </w:r>
          </w:p>
        </w:tc>
        <w:tc>
          <w:tcPr>
            <w:tcW w:w="2976" w:type="dxa"/>
          </w:tcPr>
          <w:p w14:paraId="2D107BB5" w14:textId="77777777" w:rsidR="002B4244" w:rsidRPr="002B4244" w:rsidRDefault="002B4244" w:rsidP="002B4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Decidual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Stromal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Cell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Ferroptosis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Associated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Abnormal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Iron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Metabolism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Implicated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Pathogenesis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Recurrent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Pregnancy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Loss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14:paraId="3C38634B" w14:textId="77777777" w:rsidR="005C27D4" w:rsidRPr="002B4244" w:rsidRDefault="005C27D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44DDFD" w14:textId="77777777" w:rsidR="005C27D4" w:rsidRDefault="002B4244" w:rsidP="005C2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Mart 2024</w:t>
            </w:r>
          </w:p>
          <w:p w14:paraId="5A461773" w14:textId="5A0521F4" w:rsidR="0033148B" w:rsidRPr="002B4244" w:rsidRDefault="0033148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51" w:type="dxa"/>
          </w:tcPr>
          <w:p w14:paraId="4DFE837F" w14:textId="0CE683CC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2000" w:type="dxa"/>
          </w:tcPr>
          <w:p w14:paraId="38078E7B" w14:textId="0BB5C445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Prof. Dr. Ferah Budak</w:t>
            </w:r>
          </w:p>
        </w:tc>
      </w:tr>
      <w:tr w:rsidR="004E7FC0" w:rsidRPr="002B4244" w14:paraId="45411357" w14:textId="77777777" w:rsidTr="00180095">
        <w:tc>
          <w:tcPr>
            <w:tcW w:w="1999" w:type="dxa"/>
          </w:tcPr>
          <w:p w14:paraId="1D79D1C9" w14:textId="3DAEF7B6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Tıp-İmmünoloji</w:t>
            </w:r>
          </w:p>
        </w:tc>
        <w:tc>
          <w:tcPr>
            <w:tcW w:w="1682" w:type="dxa"/>
          </w:tcPr>
          <w:p w14:paraId="6571D2AD" w14:textId="364030B6" w:rsidR="005C27D4" w:rsidRPr="002B4244" w:rsidRDefault="00336A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612158005</w:t>
            </w:r>
          </w:p>
        </w:tc>
        <w:tc>
          <w:tcPr>
            <w:tcW w:w="1843" w:type="dxa"/>
          </w:tcPr>
          <w:p w14:paraId="5AAC1BB3" w14:textId="7DFE764A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Abdurrahman Şimşek</w:t>
            </w:r>
          </w:p>
        </w:tc>
        <w:tc>
          <w:tcPr>
            <w:tcW w:w="2976" w:type="dxa"/>
          </w:tcPr>
          <w:p w14:paraId="17AF8E9A" w14:textId="7B5F6A80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İmmünomodülasyonda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Galektinlerin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Rolü</w:t>
            </w:r>
          </w:p>
        </w:tc>
        <w:tc>
          <w:tcPr>
            <w:tcW w:w="1843" w:type="dxa"/>
          </w:tcPr>
          <w:p w14:paraId="694C5EAE" w14:textId="77777777" w:rsidR="005C27D4" w:rsidRDefault="002B4244" w:rsidP="005C2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Nisan 2024</w:t>
            </w: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44FE64FD" w14:textId="5CF1B947" w:rsidR="0033148B" w:rsidRPr="002B4244" w:rsidRDefault="0033148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51" w:type="dxa"/>
          </w:tcPr>
          <w:p w14:paraId="6E751CD7" w14:textId="025AE55B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2000" w:type="dxa"/>
          </w:tcPr>
          <w:p w14:paraId="1DE069A1" w14:textId="0398BB55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Prof. Dr. Ferah Budak</w:t>
            </w:r>
          </w:p>
        </w:tc>
      </w:tr>
      <w:tr w:rsidR="004E7FC0" w:rsidRPr="002B4244" w14:paraId="0CF8FB82" w14:textId="77777777" w:rsidTr="00180095">
        <w:tc>
          <w:tcPr>
            <w:tcW w:w="1999" w:type="dxa"/>
          </w:tcPr>
          <w:p w14:paraId="6C8FBFE1" w14:textId="7C61E19F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Tıp-İmmünoloji</w:t>
            </w:r>
          </w:p>
        </w:tc>
        <w:tc>
          <w:tcPr>
            <w:tcW w:w="1682" w:type="dxa"/>
          </w:tcPr>
          <w:p w14:paraId="61C0FB52" w14:textId="1A829BEB" w:rsidR="005C27D4" w:rsidRPr="002B4244" w:rsidRDefault="00336A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612158002</w:t>
            </w:r>
          </w:p>
        </w:tc>
        <w:tc>
          <w:tcPr>
            <w:tcW w:w="1843" w:type="dxa"/>
          </w:tcPr>
          <w:p w14:paraId="437657E0" w14:textId="381C81CB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Gözde Arslan</w:t>
            </w:r>
          </w:p>
        </w:tc>
        <w:tc>
          <w:tcPr>
            <w:tcW w:w="2976" w:type="dxa"/>
          </w:tcPr>
          <w:p w14:paraId="2E15F31C" w14:textId="0956A6DE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biphenotypic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lymphocyte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subset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displays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 T- </w:t>
            </w: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 B-</w:t>
            </w: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functionalities</w:t>
            </w:r>
            <w:proofErr w:type="spellEnd"/>
          </w:p>
        </w:tc>
        <w:tc>
          <w:tcPr>
            <w:tcW w:w="1843" w:type="dxa"/>
          </w:tcPr>
          <w:p w14:paraId="65A08243" w14:textId="77777777" w:rsidR="005C27D4" w:rsidRDefault="002B4244" w:rsidP="005C2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Nisan 2024</w:t>
            </w: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B1C3EA2" w14:textId="59B23BD9" w:rsidR="0033148B" w:rsidRPr="002B4244" w:rsidRDefault="0033148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51" w:type="dxa"/>
          </w:tcPr>
          <w:p w14:paraId="259B8EF1" w14:textId="741D8908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2000" w:type="dxa"/>
          </w:tcPr>
          <w:p w14:paraId="5BC76EF8" w14:textId="527D19A6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Prof. Dr. Haluk Barbaros Oral</w:t>
            </w:r>
          </w:p>
        </w:tc>
      </w:tr>
      <w:tr w:rsidR="004E7FC0" w:rsidRPr="002B4244" w14:paraId="7E37757C" w14:textId="77777777" w:rsidTr="00180095">
        <w:tc>
          <w:tcPr>
            <w:tcW w:w="1999" w:type="dxa"/>
          </w:tcPr>
          <w:p w14:paraId="46D574C8" w14:textId="52198F2A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Tıp-İmmünoloji</w:t>
            </w:r>
          </w:p>
        </w:tc>
        <w:tc>
          <w:tcPr>
            <w:tcW w:w="1682" w:type="dxa"/>
          </w:tcPr>
          <w:p w14:paraId="05EDEC3C" w14:textId="1E978004" w:rsidR="005C27D4" w:rsidRPr="002B4244" w:rsidRDefault="00336A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612158001</w:t>
            </w:r>
          </w:p>
        </w:tc>
        <w:tc>
          <w:tcPr>
            <w:tcW w:w="1843" w:type="dxa"/>
          </w:tcPr>
          <w:p w14:paraId="138C6987" w14:textId="4F147AFA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Hülya Köse</w:t>
            </w:r>
          </w:p>
        </w:tc>
        <w:tc>
          <w:tcPr>
            <w:tcW w:w="2976" w:type="dxa"/>
          </w:tcPr>
          <w:p w14:paraId="0CB92E92" w14:textId="2E01E46A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JDM ve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JSC`nin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İmmunpatogenezi</w:t>
            </w:r>
            <w:proofErr w:type="spellEnd"/>
          </w:p>
        </w:tc>
        <w:tc>
          <w:tcPr>
            <w:tcW w:w="1843" w:type="dxa"/>
          </w:tcPr>
          <w:p w14:paraId="423401B2" w14:textId="77777777" w:rsidR="005C27D4" w:rsidRDefault="002B4244" w:rsidP="005C2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Nisan 2024</w:t>
            </w: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373C584D" w14:textId="6031D2CB" w:rsidR="0033148B" w:rsidRPr="002B4244" w:rsidRDefault="0033148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51" w:type="dxa"/>
          </w:tcPr>
          <w:p w14:paraId="211463D5" w14:textId="2C1EE1DC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2000" w:type="dxa"/>
          </w:tcPr>
          <w:p w14:paraId="26469E66" w14:textId="155770E4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Prof. Dr. Ferah Budak</w:t>
            </w:r>
          </w:p>
        </w:tc>
      </w:tr>
      <w:tr w:rsidR="004E7FC0" w:rsidRPr="002B4244" w14:paraId="5F72E591" w14:textId="77777777" w:rsidTr="00180095">
        <w:tc>
          <w:tcPr>
            <w:tcW w:w="1999" w:type="dxa"/>
          </w:tcPr>
          <w:p w14:paraId="30A30C5C" w14:textId="39962895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Tıp-İmmünoloji</w:t>
            </w:r>
          </w:p>
        </w:tc>
        <w:tc>
          <w:tcPr>
            <w:tcW w:w="1682" w:type="dxa"/>
          </w:tcPr>
          <w:p w14:paraId="7A1DF811" w14:textId="754ADBAD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612358001</w:t>
            </w:r>
          </w:p>
        </w:tc>
        <w:tc>
          <w:tcPr>
            <w:tcW w:w="1843" w:type="dxa"/>
          </w:tcPr>
          <w:p w14:paraId="6AC28B6D" w14:textId="24A62C86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Didem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Akyöney</w:t>
            </w:r>
            <w:proofErr w:type="spellEnd"/>
          </w:p>
        </w:tc>
        <w:tc>
          <w:tcPr>
            <w:tcW w:w="2976" w:type="dxa"/>
          </w:tcPr>
          <w:p w14:paraId="446BBA20" w14:textId="61EB0097" w:rsidR="005C27D4" w:rsidRPr="002B4244" w:rsidRDefault="0033148B" w:rsidP="0033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3148B"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  <w:proofErr w:type="spellStart"/>
            <w:r w:rsidRPr="0033148B">
              <w:rPr>
                <w:rFonts w:ascii="Times New Roman" w:hAnsi="Times New Roman" w:cs="Times New Roman"/>
                <w:sz w:val="24"/>
                <w:szCs w:val="24"/>
              </w:rPr>
              <w:t>chimeric</w:t>
            </w:r>
            <w:proofErr w:type="spellEnd"/>
            <w:r w:rsidRPr="0033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48B">
              <w:rPr>
                <w:rFonts w:ascii="Times New Roman" w:hAnsi="Times New Roman" w:cs="Times New Roman"/>
                <w:sz w:val="24"/>
                <w:szCs w:val="24"/>
              </w:rPr>
              <w:t>antigen</w:t>
            </w:r>
            <w:proofErr w:type="spellEnd"/>
            <w:r w:rsidRPr="0033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48B">
              <w:rPr>
                <w:rFonts w:ascii="Times New Roman" w:hAnsi="Times New Roman" w:cs="Times New Roman"/>
                <w:sz w:val="24"/>
                <w:szCs w:val="24"/>
              </w:rPr>
              <w:t>receptor</w:t>
            </w:r>
            <w:proofErr w:type="spellEnd"/>
            <w:r w:rsidRPr="0033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48B">
              <w:rPr>
                <w:rFonts w:ascii="Times New Roman" w:hAnsi="Times New Roman" w:cs="Times New Roman"/>
                <w:sz w:val="24"/>
                <w:szCs w:val="24"/>
              </w:rPr>
              <w:t>macrophages</w:t>
            </w:r>
            <w:proofErr w:type="spellEnd"/>
            <w:r w:rsidRPr="0033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48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3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48B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48B">
              <w:rPr>
                <w:rFonts w:ascii="Times New Roman" w:hAnsi="Times New Roman" w:cs="Times New Roman"/>
                <w:sz w:val="24"/>
                <w:szCs w:val="24"/>
              </w:rPr>
              <w:t>immunotherapy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14:paraId="64DF2C8A" w14:textId="77777777" w:rsidR="005C27D4" w:rsidRDefault="002B4244" w:rsidP="005C2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Mayıs 2024</w:t>
            </w:r>
          </w:p>
          <w:p w14:paraId="73D03C2F" w14:textId="60BC980D" w:rsidR="0033148B" w:rsidRPr="002B4244" w:rsidRDefault="0033148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51" w:type="dxa"/>
          </w:tcPr>
          <w:p w14:paraId="16A1B9C2" w14:textId="37CB7955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2000" w:type="dxa"/>
          </w:tcPr>
          <w:p w14:paraId="5560037E" w14:textId="7969F800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Yöyen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 Ermiş</w:t>
            </w:r>
          </w:p>
        </w:tc>
      </w:tr>
      <w:tr w:rsidR="004E7FC0" w:rsidRPr="002B4244" w14:paraId="2659CC17" w14:textId="77777777" w:rsidTr="00180095">
        <w:tc>
          <w:tcPr>
            <w:tcW w:w="1999" w:type="dxa"/>
          </w:tcPr>
          <w:p w14:paraId="55DDE1FD" w14:textId="509FAC4D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Tıp-İmmünoloji</w:t>
            </w:r>
          </w:p>
        </w:tc>
        <w:tc>
          <w:tcPr>
            <w:tcW w:w="1682" w:type="dxa"/>
          </w:tcPr>
          <w:p w14:paraId="3C33797B" w14:textId="7FBCA0AC" w:rsidR="005C27D4" w:rsidRPr="002B4244" w:rsidRDefault="00336A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612258001</w:t>
            </w:r>
          </w:p>
        </w:tc>
        <w:tc>
          <w:tcPr>
            <w:tcW w:w="1843" w:type="dxa"/>
          </w:tcPr>
          <w:p w14:paraId="1DC843F8" w14:textId="553DF6AF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Yağmur Aydın Atalay</w:t>
            </w:r>
          </w:p>
        </w:tc>
        <w:tc>
          <w:tcPr>
            <w:tcW w:w="2976" w:type="dxa"/>
          </w:tcPr>
          <w:p w14:paraId="26E4443B" w14:textId="3BD4AC8A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Enflamasyonun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rezolüsyonu</w:t>
            </w:r>
            <w:proofErr w:type="spellEnd"/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(çözülmesi)</w:t>
            </w:r>
          </w:p>
        </w:tc>
        <w:tc>
          <w:tcPr>
            <w:tcW w:w="1843" w:type="dxa"/>
          </w:tcPr>
          <w:p w14:paraId="67154DCE" w14:textId="77777777" w:rsidR="005C27D4" w:rsidRDefault="002B4244" w:rsidP="005C2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Mayıs 2024</w:t>
            </w:r>
          </w:p>
          <w:p w14:paraId="1E1A5BAF" w14:textId="3756B2E0" w:rsidR="0033148B" w:rsidRPr="002B4244" w:rsidRDefault="0033148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51" w:type="dxa"/>
          </w:tcPr>
          <w:p w14:paraId="743C10A7" w14:textId="13FA8580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2000" w:type="dxa"/>
          </w:tcPr>
          <w:p w14:paraId="3F57CCD5" w14:textId="244DE46D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Prof. Dr. Haluk Barbaros Oral</w:t>
            </w:r>
          </w:p>
        </w:tc>
      </w:tr>
      <w:tr w:rsidR="004E7FC0" w:rsidRPr="002B4244" w14:paraId="314F4457" w14:textId="77777777" w:rsidTr="00180095">
        <w:tc>
          <w:tcPr>
            <w:tcW w:w="1999" w:type="dxa"/>
          </w:tcPr>
          <w:p w14:paraId="5DF7577C" w14:textId="18A1ED74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Tıp-İmmünoloji</w:t>
            </w:r>
          </w:p>
        </w:tc>
        <w:tc>
          <w:tcPr>
            <w:tcW w:w="1682" w:type="dxa"/>
          </w:tcPr>
          <w:p w14:paraId="74E414AC" w14:textId="781D0F95" w:rsidR="005C27D4" w:rsidRPr="002B4244" w:rsidRDefault="00336A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612258003</w:t>
            </w:r>
          </w:p>
        </w:tc>
        <w:tc>
          <w:tcPr>
            <w:tcW w:w="1843" w:type="dxa"/>
          </w:tcPr>
          <w:p w14:paraId="6CFA0883" w14:textId="6A8D6114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Onur </w:t>
            </w: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Etgü</w:t>
            </w:r>
            <w:proofErr w:type="spellEnd"/>
          </w:p>
        </w:tc>
        <w:tc>
          <w:tcPr>
            <w:tcW w:w="2976" w:type="dxa"/>
          </w:tcPr>
          <w:p w14:paraId="4F257782" w14:textId="5D8AD0EC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Primidin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 metabolizması ve kanser</w:t>
            </w:r>
          </w:p>
        </w:tc>
        <w:tc>
          <w:tcPr>
            <w:tcW w:w="1843" w:type="dxa"/>
          </w:tcPr>
          <w:p w14:paraId="1F8C64F5" w14:textId="77777777" w:rsidR="005C27D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03 Haziran 2024</w:t>
            </w:r>
          </w:p>
          <w:p w14:paraId="6B66A20C" w14:textId="6809DF39" w:rsidR="0033148B" w:rsidRPr="002B4244" w:rsidRDefault="0033148B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51" w:type="dxa"/>
          </w:tcPr>
          <w:p w14:paraId="5B638ECF" w14:textId="0CE04E41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2000" w:type="dxa"/>
          </w:tcPr>
          <w:p w14:paraId="156A7D22" w14:textId="08AD3F81" w:rsidR="005C27D4" w:rsidRPr="002B4244" w:rsidRDefault="002B424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>Yöyen</w:t>
            </w:r>
            <w:proofErr w:type="spellEnd"/>
            <w:r w:rsidRPr="002B4244">
              <w:rPr>
                <w:rFonts w:ascii="Times New Roman" w:hAnsi="Times New Roman" w:cs="Times New Roman"/>
                <w:sz w:val="24"/>
                <w:szCs w:val="24"/>
              </w:rPr>
              <w:t xml:space="preserve"> Ermiş</w:t>
            </w:r>
          </w:p>
        </w:tc>
      </w:tr>
    </w:tbl>
    <w:p w14:paraId="48FD7FEB" w14:textId="77777777" w:rsidR="00851127" w:rsidRPr="002B4244" w:rsidRDefault="00851127">
      <w:pPr>
        <w:rPr>
          <w:rFonts w:ascii="Times New Roman" w:hAnsi="Times New Roman" w:cs="Times New Roman"/>
          <w:sz w:val="24"/>
          <w:szCs w:val="24"/>
        </w:rPr>
      </w:pPr>
    </w:p>
    <w:sectPr w:rsidR="00851127" w:rsidRPr="002B4244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70441"/>
    <w:rsid w:val="002B4244"/>
    <w:rsid w:val="003301FB"/>
    <w:rsid w:val="0033148B"/>
    <w:rsid w:val="00336A54"/>
    <w:rsid w:val="004E7DBD"/>
    <w:rsid w:val="004E7FC0"/>
    <w:rsid w:val="00592A3B"/>
    <w:rsid w:val="005C27D4"/>
    <w:rsid w:val="006B1CAC"/>
    <w:rsid w:val="0083428A"/>
    <w:rsid w:val="00851127"/>
    <w:rsid w:val="00893DFF"/>
    <w:rsid w:val="009A7AE5"/>
    <w:rsid w:val="00CC175B"/>
    <w:rsid w:val="00DA2634"/>
    <w:rsid w:val="00DE7474"/>
    <w:rsid w:val="00E25463"/>
    <w:rsid w:val="00EB4EFC"/>
    <w:rsid w:val="00EC669F"/>
    <w:rsid w:val="00F1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BDB6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2024-02-29T11:49:00Z</dcterms:created>
  <dcterms:modified xsi:type="dcterms:W3CDTF">2024-02-29T11:49:00Z</dcterms:modified>
</cp:coreProperties>
</file>