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0734" w14:textId="77777777" w:rsidR="005C27D4" w:rsidRDefault="005C27D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2"/>
        <w:gridCol w:w="1643"/>
        <w:gridCol w:w="1787"/>
        <w:gridCol w:w="2832"/>
        <w:gridCol w:w="1788"/>
        <w:gridCol w:w="2256"/>
        <w:gridCol w:w="1972"/>
      </w:tblGrid>
      <w:tr w:rsidR="005C27D4" w14:paraId="14B15DDE" w14:textId="77777777" w:rsidTr="006A20F6">
        <w:tc>
          <w:tcPr>
            <w:tcW w:w="13994" w:type="dxa"/>
            <w:gridSpan w:val="7"/>
          </w:tcPr>
          <w:p w14:paraId="50E445C2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14:paraId="60550495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4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B4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 </w:t>
            </w:r>
            <w:r w:rsidR="006B1CAC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 xml:space="preserve"> YARIYILI</w:t>
            </w:r>
          </w:p>
          <w:p w14:paraId="389DB18E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504160" w14:paraId="6454DFE5" w14:textId="77777777" w:rsidTr="00180095">
        <w:tc>
          <w:tcPr>
            <w:tcW w:w="1999" w:type="dxa"/>
          </w:tcPr>
          <w:p w14:paraId="736AD9D9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682" w:type="dxa"/>
          </w:tcPr>
          <w:p w14:paraId="65344F9E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1843" w:type="dxa"/>
          </w:tcPr>
          <w:p w14:paraId="22DF4EEB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  <w:p w14:paraId="6BE36423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2976" w:type="dxa"/>
          </w:tcPr>
          <w:p w14:paraId="0D857998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1843" w:type="dxa"/>
          </w:tcPr>
          <w:p w14:paraId="54967ED4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TARİH /SAAT</w:t>
            </w:r>
          </w:p>
        </w:tc>
        <w:tc>
          <w:tcPr>
            <w:tcW w:w="1651" w:type="dxa"/>
          </w:tcPr>
          <w:p w14:paraId="2C8C7737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14:paraId="23C6378C" w14:textId="505CC3C3" w:rsidR="00592A3B" w:rsidRDefault="00EB4EFC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>Çevrimiçi)</w:t>
            </w:r>
          </w:p>
          <w:p w14:paraId="064DC30A" w14:textId="77777777" w:rsidR="00EB4EFC" w:rsidRPr="004E7DBD" w:rsidRDefault="00EB4EF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70400D8D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w:rsidR="00504160" w14:paraId="405A029B" w14:textId="77777777" w:rsidTr="00180095">
        <w:tc>
          <w:tcPr>
            <w:tcW w:w="1999" w:type="dxa"/>
          </w:tcPr>
          <w:p w14:paraId="271E2FD5" w14:textId="77777777" w:rsidR="005C27D4" w:rsidRPr="009167C2" w:rsidRDefault="009167C2" w:rsidP="0091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Veteriner Genetik</w:t>
            </w:r>
          </w:p>
        </w:tc>
        <w:tc>
          <w:tcPr>
            <w:tcW w:w="1682" w:type="dxa"/>
          </w:tcPr>
          <w:p w14:paraId="4C1DB779" w14:textId="77777777" w:rsidR="005C27D4" w:rsidRPr="009167C2" w:rsidRDefault="009167C2" w:rsidP="009167C2">
            <w:pPr>
              <w:jc w:val="center"/>
              <w:rPr>
                <w:rFonts w:ascii="Times New Roman" w:hAnsi="Times New Roman" w:cs="Times New Roman"/>
              </w:rPr>
            </w:pPr>
            <w:r w:rsidRPr="009167C2">
              <w:rPr>
                <w:rFonts w:ascii="Times New Roman" w:hAnsi="Times New Roman" w:cs="Times New Roman"/>
              </w:rPr>
              <w:t>602262001</w:t>
            </w:r>
          </w:p>
        </w:tc>
        <w:tc>
          <w:tcPr>
            <w:tcW w:w="1843" w:type="dxa"/>
          </w:tcPr>
          <w:p w14:paraId="2B148688" w14:textId="77777777" w:rsidR="005C27D4" w:rsidRPr="009167C2" w:rsidRDefault="009167C2" w:rsidP="00916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Sebahat Dilara TAŞKIN</w:t>
            </w:r>
          </w:p>
        </w:tc>
        <w:tc>
          <w:tcPr>
            <w:tcW w:w="2976" w:type="dxa"/>
          </w:tcPr>
          <w:p w14:paraId="4D79E69F" w14:textId="77777777" w:rsidR="005C27D4" w:rsidRPr="004E7DBD" w:rsidRDefault="009167C2" w:rsidP="0091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Kalıtımsal Hastalıkların Teşhisi ve Genetik Temelli Tedavi Olanakları</w:t>
            </w:r>
          </w:p>
        </w:tc>
        <w:tc>
          <w:tcPr>
            <w:tcW w:w="1843" w:type="dxa"/>
          </w:tcPr>
          <w:p w14:paraId="58914C15" w14:textId="77777777" w:rsidR="005C27D4" w:rsidRDefault="009167C2" w:rsidP="0091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  <w:p w14:paraId="5920B82A" w14:textId="77777777" w:rsidR="009167C2" w:rsidRPr="004E7DBD" w:rsidRDefault="009167C2" w:rsidP="0091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51" w:type="dxa"/>
          </w:tcPr>
          <w:p w14:paraId="57460ABC" w14:textId="77777777" w:rsidR="005C27D4" w:rsidRPr="004E7DBD" w:rsidRDefault="009167C2" w:rsidP="0091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  <w:tc>
          <w:tcPr>
            <w:tcW w:w="2000" w:type="dxa"/>
          </w:tcPr>
          <w:p w14:paraId="3516A238" w14:textId="67173B3C" w:rsidR="005C27D4" w:rsidRPr="004E7DBD" w:rsidRDefault="009167C2" w:rsidP="0091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504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Dr. Hale ŞAMLI</w:t>
            </w:r>
          </w:p>
        </w:tc>
      </w:tr>
      <w:tr w:rsidR="00504160" w14:paraId="6C0FA31C" w14:textId="77777777" w:rsidTr="00180095">
        <w:tc>
          <w:tcPr>
            <w:tcW w:w="1999" w:type="dxa"/>
          </w:tcPr>
          <w:p w14:paraId="5822B9FE" w14:textId="77777777" w:rsidR="005C27D4" w:rsidRPr="009167C2" w:rsidRDefault="009167C2" w:rsidP="009167C2">
            <w:pPr>
              <w:jc w:val="center"/>
              <w:rPr>
                <w:rFonts w:ascii="Times New Roman" w:hAnsi="Times New Roman" w:cs="Times New Roman"/>
              </w:rPr>
            </w:pPr>
            <w:r w:rsidRPr="009167C2">
              <w:rPr>
                <w:rFonts w:ascii="Times New Roman" w:hAnsi="Times New Roman" w:cs="Times New Roman"/>
              </w:rPr>
              <w:t>Veteriner Genetik</w:t>
            </w:r>
          </w:p>
        </w:tc>
        <w:tc>
          <w:tcPr>
            <w:tcW w:w="1682" w:type="dxa"/>
          </w:tcPr>
          <w:p w14:paraId="47461C44" w14:textId="77777777" w:rsidR="005C27D4" w:rsidRPr="009167C2" w:rsidRDefault="009167C2" w:rsidP="009167C2">
            <w:pPr>
              <w:jc w:val="center"/>
              <w:rPr>
                <w:rFonts w:ascii="Times New Roman" w:hAnsi="Times New Roman" w:cs="Times New Roman"/>
              </w:rPr>
            </w:pPr>
            <w:r w:rsidRPr="009167C2">
              <w:rPr>
                <w:rFonts w:ascii="Times New Roman" w:hAnsi="Times New Roman" w:cs="Times New Roman"/>
              </w:rPr>
              <w:t>602262002</w:t>
            </w:r>
          </w:p>
        </w:tc>
        <w:tc>
          <w:tcPr>
            <w:tcW w:w="1843" w:type="dxa"/>
          </w:tcPr>
          <w:p w14:paraId="67B7321F" w14:textId="77777777" w:rsidR="005C27D4" w:rsidRPr="009167C2" w:rsidRDefault="009167C2" w:rsidP="009167C2">
            <w:pPr>
              <w:jc w:val="center"/>
              <w:rPr>
                <w:rFonts w:ascii="Times New Roman" w:hAnsi="Times New Roman" w:cs="Times New Roman"/>
              </w:rPr>
            </w:pPr>
            <w:r w:rsidRPr="009167C2">
              <w:rPr>
                <w:rFonts w:ascii="Times New Roman" w:hAnsi="Times New Roman" w:cs="Times New Roman"/>
              </w:rPr>
              <w:t>Nursen ŞENTÜRK</w:t>
            </w:r>
          </w:p>
        </w:tc>
        <w:tc>
          <w:tcPr>
            <w:tcW w:w="2976" w:type="dxa"/>
          </w:tcPr>
          <w:p w14:paraId="7A0AABCC" w14:textId="77777777" w:rsidR="005C27D4" w:rsidRPr="009167C2" w:rsidRDefault="009167C2" w:rsidP="009167C2">
            <w:pPr>
              <w:jc w:val="center"/>
              <w:rPr>
                <w:rFonts w:ascii="Times New Roman" w:hAnsi="Times New Roman" w:cs="Times New Roman"/>
              </w:rPr>
            </w:pPr>
            <w:r w:rsidRPr="009167C2">
              <w:rPr>
                <w:rFonts w:ascii="Times New Roman" w:hAnsi="Times New Roman" w:cs="Times New Roman"/>
              </w:rPr>
              <w:t>Sığırlarda Genetik Islahın Temelleri</w:t>
            </w:r>
          </w:p>
        </w:tc>
        <w:tc>
          <w:tcPr>
            <w:tcW w:w="1843" w:type="dxa"/>
          </w:tcPr>
          <w:p w14:paraId="066D9777" w14:textId="77777777" w:rsidR="005C27D4" w:rsidRPr="009167C2" w:rsidRDefault="009167C2" w:rsidP="009167C2">
            <w:pPr>
              <w:jc w:val="center"/>
              <w:rPr>
                <w:rFonts w:ascii="Times New Roman" w:hAnsi="Times New Roman" w:cs="Times New Roman"/>
              </w:rPr>
            </w:pPr>
            <w:r w:rsidRPr="009167C2">
              <w:rPr>
                <w:rFonts w:ascii="Times New Roman" w:hAnsi="Times New Roman" w:cs="Times New Roman"/>
              </w:rPr>
              <w:t>17.03.2023</w:t>
            </w:r>
          </w:p>
          <w:p w14:paraId="35586881" w14:textId="77777777" w:rsidR="009167C2" w:rsidRPr="009167C2" w:rsidRDefault="009167C2" w:rsidP="009167C2">
            <w:pPr>
              <w:jc w:val="center"/>
              <w:rPr>
                <w:rFonts w:ascii="Times New Roman" w:hAnsi="Times New Roman" w:cs="Times New Roman"/>
              </w:rPr>
            </w:pPr>
            <w:r w:rsidRPr="009167C2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651" w:type="dxa"/>
          </w:tcPr>
          <w:p w14:paraId="1BADE027" w14:textId="77777777" w:rsidR="005C27D4" w:rsidRPr="009167C2" w:rsidRDefault="009167C2" w:rsidP="009167C2">
            <w:pPr>
              <w:jc w:val="center"/>
              <w:rPr>
                <w:rFonts w:ascii="Times New Roman" w:hAnsi="Times New Roman" w:cs="Times New Roman"/>
              </w:rPr>
            </w:pPr>
            <w:r w:rsidRPr="009167C2"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2000" w:type="dxa"/>
          </w:tcPr>
          <w:p w14:paraId="787CEFFD" w14:textId="3BBD4545" w:rsidR="005C27D4" w:rsidRPr="009167C2" w:rsidRDefault="009167C2" w:rsidP="009167C2">
            <w:pPr>
              <w:jc w:val="center"/>
              <w:rPr>
                <w:rFonts w:ascii="Times New Roman" w:hAnsi="Times New Roman" w:cs="Times New Roman"/>
              </w:rPr>
            </w:pPr>
            <w:r w:rsidRPr="009167C2">
              <w:rPr>
                <w:rFonts w:ascii="Times New Roman" w:hAnsi="Times New Roman" w:cs="Times New Roman"/>
              </w:rPr>
              <w:t>Doç.</w:t>
            </w:r>
            <w:r w:rsidR="00504160">
              <w:rPr>
                <w:rFonts w:ascii="Times New Roman" w:hAnsi="Times New Roman" w:cs="Times New Roman"/>
              </w:rPr>
              <w:t xml:space="preserve"> </w:t>
            </w:r>
            <w:r w:rsidRPr="009167C2">
              <w:rPr>
                <w:rFonts w:ascii="Times New Roman" w:hAnsi="Times New Roman" w:cs="Times New Roman"/>
              </w:rPr>
              <w:t>Dr.</w:t>
            </w:r>
            <w:r w:rsidR="00504160">
              <w:rPr>
                <w:rFonts w:ascii="Times New Roman" w:hAnsi="Times New Roman" w:cs="Times New Roman"/>
              </w:rPr>
              <w:t xml:space="preserve"> </w:t>
            </w:r>
            <w:r w:rsidRPr="009167C2">
              <w:rPr>
                <w:rFonts w:ascii="Times New Roman" w:hAnsi="Times New Roman" w:cs="Times New Roman"/>
              </w:rPr>
              <w:t>Sena ARDIÇLI</w:t>
            </w:r>
          </w:p>
        </w:tc>
      </w:tr>
      <w:tr w:rsidR="00504160" w14:paraId="0F3B0CDD" w14:textId="77777777" w:rsidTr="00180095">
        <w:tc>
          <w:tcPr>
            <w:tcW w:w="1999" w:type="dxa"/>
          </w:tcPr>
          <w:p w14:paraId="2EF16016" w14:textId="62E467C8" w:rsidR="005C27D4" w:rsidRPr="00504160" w:rsidRDefault="00504160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60">
              <w:rPr>
                <w:rFonts w:ascii="Times New Roman" w:hAnsi="Times New Roman" w:cs="Times New Roman"/>
                <w:sz w:val="24"/>
                <w:szCs w:val="24"/>
              </w:rPr>
              <w:t>Veteriner Genetik</w:t>
            </w:r>
          </w:p>
        </w:tc>
        <w:tc>
          <w:tcPr>
            <w:tcW w:w="1682" w:type="dxa"/>
          </w:tcPr>
          <w:p w14:paraId="7CFFE9A8" w14:textId="23FD7AFE" w:rsidR="005C27D4" w:rsidRPr="00504160" w:rsidRDefault="00504160" w:rsidP="00504160">
            <w:pPr>
              <w:jc w:val="center"/>
              <w:rPr>
                <w:rFonts w:ascii="Times New Roman" w:hAnsi="Times New Roman" w:cs="Times New Roman"/>
              </w:rPr>
            </w:pPr>
            <w:r w:rsidRPr="00504160">
              <w:rPr>
                <w:rFonts w:ascii="Times New Roman" w:hAnsi="Times New Roman" w:cs="Times New Roman"/>
                <w:sz w:val="24"/>
                <w:szCs w:val="24"/>
              </w:rPr>
              <w:t>602262004</w:t>
            </w:r>
          </w:p>
        </w:tc>
        <w:tc>
          <w:tcPr>
            <w:tcW w:w="1843" w:type="dxa"/>
          </w:tcPr>
          <w:p w14:paraId="00B3BEAE" w14:textId="696CA8F0" w:rsidR="005C27D4" w:rsidRPr="00504160" w:rsidRDefault="00504160" w:rsidP="0050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60">
              <w:rPr>
                <w:rFonts w:ascii="Times New Roman" w:hAnsi="Times New Roman" w:cs="Times New Roman"/>
                <w:sz w:val="24"/>
                <w:szCs w:val="24"/>
              </w:rPr>
              <w:t>Gülendam YILDIZ</w:t>
            </w:r>
          </w:p>
        </w:tc>
        <w:tc>
          <w:tcPr>
            <w:tcW w:w="2976" w:type="dxa"/>
          </w:tcPr>
          <w:p w14:paraId="0AA6DB60" w14:textId="3A8405B9" w:rsidR="005C27D4" w:rsidRPr="00504160" w:rsidRDefault="00504160" w:rsidP="00504160">
            <w:pPr>
              <w:jc w:val="center"/>
              <w:rPr>
                <w:rFonts w:ascii="Times New Roman" w:hAnsi="Times New Roman" w:cs="Times New Roman"/>
              </w:rPr>
            </w:pPr>
            <w:r w:rsidRPr="00504160">
              <w:rPr>
                <w:rFonts w:ascii="Times New Roman" w:hAnsi="Times New Roman" w:cs="Times New Roman"/>
                <w:sz w:val="24"/>
                <w:szCs w:val="24"/>
              </w:rPr>
              <w:t>Genomik, Proteomik, Metabolomik Kavramlarına Genel Bakış ve Uygulama Alanları</w:t>
            </w:r>
          </w:p>
        </w:tc>
        <w:tc>
          <w:tcPr>
            <w:tcW w:w="1843" w:type="dxa"/>
          </w:tcPr>
          <w:p w14:paraId="483086F1" w14:textId="77777777" w:rsidR="005C27D4" w:rsidRPr="00504160" w:rsidRDefault="00504160" w:rsidP="0050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60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  <w:p w14:paraId="3E3AB443" w14:textId="6A38E754" w:rsidR="00504160" w:rsidRDefault="00504160" w:rsidP="00504160">
            <w:pPr>
              <w:jc w:val="center"/>
            </w:pPr>
            <w:r w:rsidRPr="0050416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51" w:type="dxa"/>
          </w:tcPr>
          <w:p w14:paraId="6D225121" w14:textId="1ABF4EAC" w:rsidR="005C27D4" w:rsidRPr="00504160" w:rsidRDefault="00504160" w:rsidP="00504160">
            <w:pPr>
              <w:jc w:val="center"/>
              <w:rPr>
                <w:rFonts w:ascii="Times New Roman" w:hAnsi="Times New Roman" w:cs="Times New Roman"/>
              </w:rPr>
            </w:pPr>
            <w:r w:rsidRPr="00504160"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  <w:tc>
          <w:tcPr>
            <w:tcW w:w="2000" w:type="dxa"/>
          </w:tcPr>
          <w:p w14:paraId="588F5EF7" w14:textId="7594DA5A" w:rsidR="005C27D4" w:rsidRPr="00504160" w:rsidRDefault="00504160" w:rsidP="00504160">
            <w:pPr>
              <w:jc w:val="center"/>
              <w:rPr>
                <w:rFonts w:ascii="Times New Roman" w:hAnsi="Times New Roman" w:cs="Times New Roman"/>
              </w:rPr>
            </w:pPr>
            <w:r w:rsidRPr="00504160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160">
              <w:rPr>
                <w:rFonts w:ascii="Times New Roman" w:hAnsi="Times New Roman" w:cs="Times New Roman"/>
                <w:sz w:val="24"/>
                <w:szCs w:val="24"/>
              </w:rPr>
              <w:t>Dr. Özden ÇOBANOĞLU</w:t>
            </w:r>
          </w:p>
        </w:tc>
      </w:tr>
      <w:tr w:rsidR="00504160" w14:paraId="6279561B" w14:textId="77777777" w:rsidTr="00180095">
        <w:tc>
          <w:tcPr>
            <w:tcW w:w="1999" w:type="dxa"/>
          </w:tcPr>
          <w:p w14:paraId="676939AC" w14:textId="77777777" w:rsidR="005C27D4" w:rsidRDefault="005C27D4" w:rsidP="005C27D4"/>
        </w:tc>
        <w:tc>
          <w:tcPr>
            <w:tcW w:w="1682" w:type="dxa"/>
          </w:tcPr>
          <w:p w14:paraId="4AD66EF3" w14:textId="77777777" w:rsidR="005C27D4" w:rsidRDefault="005C27D4" w:rsidP="005C27D4"/>
        </w:tc>
        <w:tc>
          <w:tcPr>
            <w:tcW w:w="1843" w:type="dxa"/>
          </w:tcPr>
          <w:p w14:paraId="1F6B3699" w14:textId="77777777" w:rsidR="005C27D4" w:rsidRDefault="005C27D4" w:rsidP="005C27D4"/>
        </w:tc>
        <w:tc>
          <w:tcPr>
            <w:tcW w:w="2976" w:type="dxa"/>
          </w:tcPr>
          <w:p w14:paraId="6F1A48A5" w14:textId="77777777" w:rsidR="005C27D4" w:rsidRDefault="005C27D4" w:rsidP="005C27D4"/>
        </w:tc>
        <w:tc>
          <w:tcPr>
            <w:tcW w:w="1843" w:type="dxa"/>
          </w:tcPr>
          <w:p w14:paraId="5E61E391" w14:textId="77777777" w:rsidR="005C27D4" w:rsidRDefault="005C27D4" w:rsidP="005C27D4"/>
        </w:tc>
        <w:tc>
          <w:tcPr>
            <w:tcW w:w="1651" w:type="dxa"/>
          </w:tcPr>
          <w:p w14:paraId="6C6414CE" w14:textId="77777777" w:rsidR="005C27D4" w:rsidRDefault="005C27D4" w:rsidP="005C27D4"/>
        </w:tc>
        <w:tc>
          <w:tcPr>
            <w:tcW w:w="2000" w:type="dxa"/>
          </w:tcPr>
          <w:p w14:paraId="567F0896" w14:textId="77777777" w:rsidR="005C27D4" w:rsidRDefault="005C27D4" w:rsidP="005C27D4"/>
        </w:tc>
      </w:tr>
      <w:tr w:rsidR="00504160" w14:paraId="28961835" w14:textId="77777777" w:rsidTr="00180095">
        <w:tc>
          <w:tcPr>
            <w:tcW w:w="1999" w:type="dxa"/>
          </w:tcPr>
          <w:p w14:paraId="63E92E10" w14:textId="77777777" w:rsidR="005C27D4" w:rsidRDefault="005C27D4" w:rsidP="005C27D4"/>
        </w:tc>
        <w:tc>
          <w:tcPr>
            <w:tcW w:w="1682" w:type="dxa"/>
          </w:tcPr>
          <w:p w14:paraId="0398F701" w14:textId="77777777" w:rsidR="005C27D4" w:rsidRDefault="005C27D4" w:rsidP="005C27D4"/>
        </w:tc>
        <w:tc>
          <w:tcPr>
            <w:tcW w:w="1843" w:type="dxa"/>
          </w:tcPr>
          <w:p w14:paraId="1E489704" w14:textId="77777777" w:rsidR="005C27D4" w:rsidRDefault="005C27D4" w:rsidP="005C27D4"/>
        </w:tc>
        <w:tc>
          <w:tcPr>
            <w:tcW w:w="2976" w:type="dxa"/>
          </w:tcPr>
          <w:p w14:paraId="61D62A06" w14:textId="77777777" w:rsidR="005C27D4" w:rsidRDefault="005C27D4" w:rsidP="005C27D4"/>
        </w:tc>
        <w:tc>
          <w:tcPr>
            <w:tcW w:w="1843" w:type="dxa"/>
          </w:tcPr>
          <w:p w14:paraId="70172382" w14:textId="77777777" w:rsidR="005C27D4" w:rsidRDefault="005C27D4" w:rsidP="005C27D4"/>
        </w:tc>
        <w:tc>
          <w:tcPr>
            <w:tcW w:w="1651" w:type="dxa"/>
          </w:tcPr>
          <w:p w14:paraId="42BA31AE" w14:textId="77777777" w:rsidR="005C27D4" w:rsidRDefault="005C27D4" w:rsidP="005C27D4"/>
        </w:tc>
        <w:tc>
          <w:tcPr>
            <w:tcW w:w="2000" w:type="dxa"/>
          </w:tcPr>
          <w:p w14:paraId="7C10B8FF" w14:textId="77777777" w:rsidR="005C27D4" w:rsidRDefault="005C27D4" w:rsidP="005C27D4"/>
        </w:tc>
      </w:tr>
      <w:tr w:rsidR="00504160" w14:paraId="280AB65F" w14:textId="77777777" w:rsidTr="00180095">
        <w:tc>
          <w:tcPr>
            <w:tcW w:w="1999" w:type="dxa"/>
          </w:tcPr>
          <w:p w14:paraId="212B6F9D" w14:textId="77777777" w:rsidR="005C27D4" w:rsidRDefault="005C27D4" w:rsidP="005C27D4"/>
        </w:tc>
        <w:tc>
          <w:tcPr>
            <w:tcW w:w="1682" w:type="dxa"/>
          </w:tcPr>
          <w:p w14:paraId="1A65A305" w14:textId="77777777" w:rsidR="005C27D4" w:rsidRDefault="005C27D4" w:rsidP="005C27D4"/>
        </w:tc>
        <w:tc>
          <w:tcPr>
            <w:tcW w:w="1843" w:type="dxa"/>
          </w:tcPr>
          <w:p w14:paraId="482BA725" w14:textId="77777777" w:rsidR="005C27D4" w:rsidRDefault="005C27D4" w:rsidP="005C27D4"/>
        </w:tc>
        <w:tc>
          <w:tcPr>
            <w:tcW w:w="2976" w:type="dxa"/>
          </w:tcPr>
          <w:p w14:paraId="4DB81659" w14:textId="77777777" w:rsidR="005C27D4" w:rsidRDefault="005C27D4" w:rsidP="005C27D4"/>
        </w:tc>
        <w:tc>
          <w:tcPr>
            <w:tcW w:w="1843" w:type="dxa"/>
          </w:tcPr>
          <w:p w14:paraId="2A3E415B" w14:textId="77777777" w:rsidR="005C27D4" w:rsidRDefault="005C27D4" w:rsidP="005C27D4"/>
        </w:tc>
        <w:tc>
          <w:tcPr>
            <w:tcW w:w="1651" w:type="dxa"/>
          </w:tcPr>
          <w:p w14:paraId="315DFE8D" w14:textId="77777777" w:rsidR="005C27D4" w:rsidRDefault="005C27D4" w:rsidP="005C27D4"/>
        </w:tc>
        <w:tc>
          <w:tcPr>
            <w:tcW w:w="2000" w:type="dxa"/>
          </w:tcPr>
          <w:p w14:paraId="7DFB2D6D" w14:textId="77777777" w:rsidR="005C27D4" w:rsidRDefault="005C27D4" w:rsidP="005C27D4"/>
        </w:tc>
      </w:tr>
      <w:tr w:rsidR="00504160" w14:paraId="552B5501" w14:textId="77777777" w:rsidTr="00180095">
        <w:tc>
          <w:tcPr>
            <w:tcW w:w="1999" w:type="dxa"/>
          </w:tcPr>
          <w:p w14:paraId="3E031315" w14:textId="77777777" w:rsidR="005C27D4" w:rsidRDefault="005C27D4" w:rsidP="005C27D4"/>
        </w:tc>
        <w:tc>
          <w:tcPr>
            <w:tcW w:w="1682" w:type="dxa"/>
          </w:tcPr>
          <w:p w14:paraId="16FFEBCA" w14:textId="77777777" w:rsidR="005C27D4" w:rsidRDefault="005C27D4" w:rsidP="005C27D4"/>
        </w:tc>
        <w:tc>
          <w:tcPr>
            <w:tcW w:w="1843" w:type="dxa"/>
          </w:tcPr>
          <w:p w14:paraId="73057215" w14:textId="77777777" w:rsidR="005C27D4" w:rsidRDefault="005C27D4" w:rsidP="005C27D4"/>
        </w:tc>
        <w:tc>
          <w:tcPr>
            <w:tcW w:w="2976" w:type="dxa"/>
          </w:tcPr>
          <w:p w14:paraId="32F67755" w14:textId="77777777" w:rsidR="005C27D4" w:rsidRDefault="005C27D4" w:rsidP="005C27D4"/>
        </w:tc>
        <w:tc>
          <w:tcPr>
            <w:tcW w:w="1843" w:type="dxa"/>
          </w:tcPr>
          <w:p w14:paraId="344CBA57" w14:textId="77777777" w:rsidR="005C27D4" w:rsidRDefault="005C27D4" w:rsidP="005C27D4"/>
        </w:tc>
        <w:tc>
          <w:tcPr>
            <w:tcW w:w="1651" w:type="dxa"/>
          </w:tcPr>
          <w:p w14:paraId="7E9579DD" w14:textId="77777777" w:rsidR="005C27D4" w:rsidRDefault="005C27D4" w:rsidP="005C27D4"/>
        </w:tc>
        <w:tc>
          <w:tcPr>
            <w:tcW w:w="2000" w:type="dxa"/>
          </w:tcPr>
          <w:p w14:paraId="47710075" w14:textId="77777777" w:rsidR="005C27D4" w:rsidRDefault="005C27D4" w:rsidP="005C27D4"/>
        </w:tc>
      </w:tr>
      <w:tr w:rsidR="00504160" w14:paraId="49B458A9" w14:textId="77777777" w:rsidTr="00180095">
        <w:tc>
          <w:tcPr>
            <w:tcW w:w="1999" w:type="dxa"/>
          </w:tcPr>
          <w:p w14:paraId="7A68F2A8" w14:textId="77777777" w:rsidR="005C27D4" w:rsidRDefault="005C27D4" w:rsidP="005C27D4"/>
        </w:tc>
        <w:tc>
          <w:tcPr>
            <w:tcW w:w="1682" w:type="dxa"/>
          </w:tcPr>
          <w:p w14:paraId="27321B6E" w14:textId="77777777" w:rsidR="005C27D4" w:rsidRDefault="005C27D4" w:rsidP="005C27D4"/>
        </w:tc>
        <w:tc>
          <w:tcPr>
            <w:tcW w:w="1843" w:type="dxa"/>
          </w:tcPr>
          <w:p w14:paraId="4853234D" w14:textId="77777777" w:rsidR="005C27D4" w:rsidRDefault="005C27D4" w:rsidP="005C27D4"/>
        </w:tc>
        <w:tc>
          <w:tcPr>
            <w:tcW w:w="2976" w:type="dxa"/>
          </w:tcPr>
          <w:p w14:paraId="387E20BB" w14:textId="77777777" w:rsidR="005C27D4" w:rsidRDefault="005C27D4" w:rsidP="005C27D4"/>
        </w:tc>
        <w:tc>
          <w:tcPr>
            <w:tcW w:w="1843" w:type="dxa"/>
          </w:tcPr>
          <w:p w14:paraId="59BA8504" w14:textId="77777777" w:rsidR="005C27D4" w:rsidRDefault="005C27D4" w:rsidP="005C27D4"/>
        </w:tc>
        <w:tc>
          <w:tcPr>
            <w:tcW w:w="1651" w:type="dxa"/>
          </w:tcPr>
          <w:p w14:paraId="638DD78C" w14:textId="77777777" w:rsidR="005C27D4" w:rsidRDefault="005C27D4" w:rsidP="005C27D4"/>
        </w:tc>
        <w:tc>
          <w:tcPr>
            <w:tcW w:w="2000" w:type="dxa"/>
          </w:tcPr>
          <w:p w14:paraId="539301AE" w14:textId="77777777" w:rsidR="005C27D4" w:rsidRDefault="005C27D4" w:rsidP="005C27D4"/>
        </w:tc>
      </w:tr>
    </w:tbl>
    <w:p w14:paraId="26BA2D2E" w14:textId="77777777" w:rsidR="00851127" w:rsidRDefault="00851127"/>
    <w:sectPr w:rsidR="00851127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F0A"/>
    <w:rsid w:val="000C0F0A"/>
    <w:rsid w:val="00180095"/>
    <w:rsid w:val="00270441"/>
    <w:rsid w:val="003301FB"/>
    <w:rsid w:val="004E7DBD"/>
    <w:rsid w:val="004E7FC0"/>
    <w:rsid w:val="00504160"/>
    <w:rsid w:val="00592A3B"/>
    <w:rsid w:val="005C27D4"/>
    <w:rsid w:val="006B1CAC"/>
    <w:rsid w:val="00851127"/>
    <w:rsid w:val="009167C2"/>
    <w:rsid w:val="00DE7474"/>
    <w:rsid w:val="00E25463"/>
    <w:rsid w:val="00EB4EFC"/>
    <w:rsid w:val="00EC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ED65"/>
  <w15:docId w15:val="{61852D56-713D-46F5-BFE7-6AA24B39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Burak Dalgacı</cp:lastModifiedBy>
  <cp:revision>4</cp:revision>
  <cp:lastPrinted>2021-12-06T12:49:00Z</cp:lastPrinted>
  <dcterms:created xsi:type="dcterms:W3CDTF">2022-02-17T05:33:00Z</dcterms:created>
  <dcterms:modified xsi:type="dcterms:W3CDTF">2023-03-14T12:11:00Z</dcterms:modified>
</cp:coreProperties>
</file>