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4D9" w:rsidRDefault="001E321F" w:rsidP="001E321F">
      <w:pPr>
        <w:jc w:val="both"/>
      </w:pPr>
      <w:r>
        <w:t xml:space="preserve">Yapılan deneysel çalışmanın </w:t>
      </w:r>
      <w:r w:rsidR="008964D9">
        <w:t>videosu</w:t>
      </w:r>
      <w:r>
        <w:t xml:space="preserve"> ve elde edilen veriler</w:t>
      </w:r>
      <w:r w:rsidR="008964D9">
        <w:t xml:space="preserve"> sizlerle paylaşılmıştır.</w:t>
      </w:r>
      <w:r>
        <w:t xml:space="preserve"> Excel dosyası içerisinde % 50 ve %100 Gaz Kelebeği Pozisyonu (GKP) verileri ayrı sekmelerde bulunmaktadır.</w:t>
      </w:r>
    </w:p>
    <w:p w:rsidR="00163CD1" w:rsidRDefault="008964D9" w:rsidP="001E321F">
      <w:pPr>
        <w:jc w:val="both"/>
      </w:pPr>
      <w:r>
        <w:t xml:space="preserve">Deney videosundan </w:t>
      </w:r>
      <w:r w:rsidR="001E321F">
        <w:t xml:space="preserve">her bir devir değişimi için (son 1 dakikalık süre) dijital teraziden ölçülen yakıt tüketim miktarını belirlemeniz gerekmektedir. </w:t>
      </w:r>
      <w:proofErr w:type="spellStart"/>
      <w:r w:rsidR="001E321F">
        <w:t>Örn</w:t>
      </w:r>
      <w:proofErr w:type="spellEnd"/>
      <w:r w:rsidR="001E321F">
        <w:t xml:space="preserve">: </w:t>
      </w:r>
      <w:r w:rsidR="00E029B7">
        <w:t>H</w:t>
      </w:r>
      <w:r w:rsidR="001E321F">
        <w:t>erhangi bir GKP ve devir için 1 dakika süresince harcanan yakıt miktarını belirleyip daha sonra bunu (gr/s) biriminde yazmanız gerekmektedir</w:t>
      </w:r>
      <w:r w:rsidR="00E029B7">
        <w:t>. Ortalama efektif basıncın hesaplanması için deney föyleriniz veya Motorlar-I dersindeki notlarınızdan faydalanabilirsiniz.</w:t>
      </w:r>
      <w:r w:rsidR="00163CD1">
        <w:t xml:space="preserve"> </w:t>
      </w:r>
    </w:p>
    <w:p w:rsidR="007C521E" w:rsidRDefault="00E029B7" w:rsidP="001E321F">
      <w:pPr>
        <w:jc w:val="both"/>
      </w:pPr>
      <w:r>
        <w:t xml:space="preserve">Excel dosyasında verilen deney verilerini ve hesapladığınız yakıt tüketim değerlerini kullanarak </w:t>
      </w:r>
      <w:r w:rsidRPr="00D92985">
        <w:rPr>
          <w:b/>
          <w:u w:val="single"/>
        </w:rPr>
        <w:t>her bir GKP</w:t>
      </w:r>
      <w:r>
        <w:t xml:space="preserve"> için </w:t>
      </w:r>
      <w:r w:rsidRPr="007C521E">
        <w:rPr>
          <w:highlight w:val="yellow"/>
        </w:rPr>
        <w:t>(</w:t>
      </w:r>
      <w:proofErr w:type="spellStart"/>
      <w:r w:rsidRPr="007C521E">
        <w:rPr>
          <w:highlight w:val="yellow"/>
        </w:rPr>
        <w:t>Tork</w:t>
      </w:r>
      <w:proofErr w:type="spellEnd"/>
      <w:r w:rsidRPr="007C521E">
        <w:rPr>
          <w:highlight w:val="yellow"/>
        </w:rPr>
        <w:t>-Devir)</w:t>
      </w:r>
      <w:r>
        <w:t xml:space="preserve">, </w:t>
      </w:r>
      <w:r w:rsidRPr="007C521E">
        <w:rPr>
          <w:highlight w:val="yellow"/>
        </w:rPr>
        <w:t>(Güç-Devir)</w:t>
      </w:r>
      <w:r>
        <w:t xml:space="preserve"> ve </w:t>
      </w:r>
      <w:r w:rsidRPr="007C521E">
        <w:rPr>
          <w:highlight w:val="yellow"/>
        </w:rPr>
        <w:t>(Efektif Yakıt Sarfiyatı-Devir)</w:t>
      </w:r>
      <w:r>
        <w:t xml:space="preserve"> grafiklerini </w:t>
      </w:r>
      <w:r w:rsidR="007C521E">
        <w:t>ayrı ayrı çizdirip yorumlayınız. Deney raporu sunum formatı “Motor Karakteristikleri Deney</w:t>
      </w:r>
      <w:r w:rsidR="00D019DE">
        <w:t>i</w:t>
      </w:r>
      <w:r w:rsidR="007C521E">
        <w:t xml:space="preserve">” föyünde verilmiştir. </w:t>
      </w:r>
    </w:p>
    <w:p w:rsidR="00D92985" w:rsidRDefault="00D92985" w:rsidP="001E321F">
      <w:pPr>
        <w:jc w:val="both"/>
      </w:pPr>
      <w:r>
        <w:t xml:space="preserve">Excel dosyasında grafik oluşturmakta sorun </w:t>
      </w:r>
      <w:proofErr w:type="gramStart"/>
      <w:r>
        <w:t>yaşarsanız  sayılardaki</w:t>
      </w:r>
      <w:proofErr w:type="gramEnd"/>
      <w:r>
        <w:t xml:space="preserve"> “.” ve “,”</w:t>
      </w:r>
      <w:r w:rsidR="00486B0C">
        <w:t xml:space="preserve"> değişimine dikkat ediniz.</w:t>
      </w:r>
    </w:p>
    <w:p w:rsidR="00486B0C" w:rsidRDefault="00486B0C" w:rsidP="00486B0C">
      <w:pPr>
        <w:jc w:val="both"/>
      </w:pPr>
      <w:r>
        <w:t xml:space="preserve">Hesaplamalarınızda ve grafiklerinizde uygun birimleri kullandığınızdan emin olunuz. </w:t>
      </w:r>
      <w:r>
        <w:t>Deney föylerinizin puanlanmasında grafikler üzerinde yapacağınız yorumların belirleyici olduğunu unutmayınız.</w:t>
      </w:r>
      <w:bookmarkStart w:id="0" w:name="_GoBack"/>
      <w:bookmarkEnd w:id="0"/>
    </w:p>
    <w:p w:rsidR="00486B0C" w:rsidRDefault="00486B0C" w:rsidP="001E321F">
      <w:pPr>
        <w:jc w:val="both"/>
      </w:pPr>
    </w:p>
    <w:sectPr w:rsidR="00486B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9B0"/>
    <w:rsid w:val="00163CD1"/>
    <w:rsid w:val="001E321F"/>
    <w:rsid w:val="003F4685"/>
    <w:rsid w:val="00486B0C"/>
    <w:rsid w:val="004929C1"/>
    <w:rsid w:val="007C521E"/>
    <w:rsid w:val="008964D9"/>
    <w:rsid w:val="00D019DE"/>
    <w:rsid w:val="00D92985"/>
    <w:rsid w:val="00E029B7"/>
    <w:rsid w:val="00EB49B0"/>
    <w:rsid w:val="00F9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B6B1B"/>
  <w15:chartTrackingRefBased/>
  <w15:docId w15:val="{1E1CECC5-2F43-424B-96EB-0EB2FAFBC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CASPER</cp:lastModifiedBy>
  <cp:revision>6</cp:revision>
  <dcterms:created xsi:type="dcterms:W3CDTF">2020-10-15T12:28:00Z</dcterms:created>
  <dcterms:modified xsi:type="dcterms:W3CDTF">2020-10-21T08:18:00Z</dcterms:modified>
</cp:coreProperties>
</file>