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06" w:rsidRPr="00793D11" w:rsidRDefault="001A0056" w:rsidP="001A0056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B05806" w:rsidRPr="00793D11">
        <w:rPr>
          <w:rFonts w:ascii="Times New Roman" w:hAnsi="Times New Roman" w:cs="Times New Roman"/>
          <w:b/>
          <w:sz w:val="24"/>
          <w:szCs w:val="24"/>
        </w:rPr>
        <w:t>ULUDAĞ ÜNİVERSİTESİ</w:t>
      </w:r>
    </w:p>
    <w:p w:rsidR="00B05806" w:rsidRPr="00793D11" w:rsidRDefault="00B05806" w:rsidP="001A0056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</w:t>
      </w:r>
      <w:r w:rsidRPr="00793D11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B05806" w:rsidRPr="00793D11" w:rsidRDefault="00B05806" w:rsidP="001A0056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OTOMOTİV</w:t>
      </w:r>
      <w:r w:rsidRPr="00793D11">
        <w:rPr>
          <w:rFonts w:ascii="Times New Roman" w:hAnsi="Times New Roman" w:cs="Times New Roman"/>
          <w:b/>
          <w:sz w:val="24"/>
          <w:szCs w:val="24"/>
        </w:rPr>
        <w:t xml:space="preserve"> MÜHENDİSLİĞİ BÖLÜMÜ STAJ DEĞERLENDİRME FORMU</w:t>
      </w:r>
    </w:p>
    <w:p w:rsidR="00B05806" w:rsidRDefault="00B05806" w:rsidP="001A0056">
      <w:pPr>
        <w:rPr>
          <w:rFonts w:ascii="Times New Roman" w:hAnsi="Times New Roman" w:cs="Times New Roman"/>
          <w:sz w:val="24"/>
          <w:szCs w:val="24"/>
        </w:rPr>
      </w:pPr>
    </w:p>
    <w:p w:rsidR="005825F8" w:rsidRDefault="00632632" w:rsidP="001A00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A53901">
        <w:rPr>
          <w:rFonts w:ascii="Times New Roman" w:hAnsi="Times New Roman" w:cs="Times New Roman"/>
          <w:b/>
          <w:sz w:val="24"/>
          <w:szCs w:val="24"/>
        </w:rPr>
        <w:t>raporunuzu</w:t>
      </w:r>
      <w:r w:rsidR="00374253">
        <w:rPr>
          <w:rFonts w:ascii="Times New Roman" w:hAnsi="Times New Roman" w:cs="Times New Roman"/>
          <w:b/>
          <w:sz w:val="24"/>
          <w:szCs w:val="24"/>
        </w:rPr>
        <w:t>,</w:t>
      </w:r>
      <w:r w:rsidR="00A53901">
        <w:rPr>
          <w:rFonts w:ascii="Times New Roman" w:hAnsi="Times New Roman" w:cs="Times New Roman"/>
          <w:b/>
          <w:sz w:val="24"/>
          <w:szCs w:val="24"/>
        </w:rPr>
        <w:t xml:space="preserve"> staja fiilen devam ettiğiniz ve devam ede</w:t>
      </w:r>
      <w:r w:rsidR="00374253">
        <w:rPr>
          <w:rFonts w:ascii="Times New Roman" w:hAnsi="Times New Roman" w:cs="Times New Roman"/>
          <w:b/>
          <w:sz w:val="24"/>
          <w:szCs w:val="24"/>
        </w:rPr>
        <w:t>mediğiniz kısımlar için ayrı ayrı ve aşağıdaki maddeler kapsamında hazırlayınız.</w:t>
      </w:r>
    </w:p>
    <w:p w:rsidR="005825F8" w:rsidRDefault="005825F8" w:rsidP="001A00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2632" w:rsidRDefault="005825F8" w:rsidP="005825F8">
      <w:pPr>
        <w:pStyle w:val="AralkYok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055AB">
        <w:rPr>
          <w:rFonts w:ascii="Times New Roman" w:hAnsi="Times New Roman" w:cs="Times New Roman"/>
          <w:b/>
          <w:sz w:val="24"/>
          <w:szCs w:val="24"/>
        </w:rPr>
        <w:t xml:space="preserve">taja fiilen devam ettiğiniz süre içerisinde firmadan edindiğiniz kazanımları aşağıdaki </w:t>
      </w:r>
      <w:r w:rsidR="00374253">
        <w:rPr>
          <w:rFonts w:ascii="Times New Roman" w:hAnsi="Times New Roman" w:cs="Times New Roman"/>
          <w:b/>
          <w:sz w:val="24"/>
          <w:szCs w:val="24"/>
        </w:rPr>
        <w:t>sorular çerçevesinde</w:t>
      </w:r>
      <w:r w:rsidR="00632632">
        <w:rPr>
          <w:rFonts w:ascii="Times New Roman" w:hAnsi="Times New Roman" w:cs="Times New Roman"/>
          <w:b/>
          <w:sz w:val="24"/>
          <w:szCs w:val="24"/>
        </w:rPr>
        <w:t xml:space="preserve"> dolduru</w:t>
      </w:r>
      <w:r w:rsidR="00D055AB">
        <w:rPr>
          <w:rFonts w:ascii="Times New Roman" w:hAnsi="Times New Roman" w:cs="Times New Roman"/>
          <w:b/>
          <w:sz w:val="24"/>
          <w:szCs w:val="24"/>
        </w:rPr>
        <w:t>nuz</w:t>
      </w:r>
      <w:r w:rsidR="00632632">
        <w:rPr>
          <w:rFonts w:ascii="Times New Roman" w:hAnsi="Times New Roman" w:cs="Times New Roman"/>
          <w:b/>
          <w:sz w:val="24"/>
          <w:szCs w:val="24"/>
        </w:rPr>
        <w:t>.</w:t>
      </w:r>
    </w:p>
    <w:p w:rsidR="004D3D5A" w:rsidRDefault="004D3D5A" w:rsidP="001A00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D11">
        <w:rPr>
          <w:rFonts w:ascii="Times New Roman" w:hAnsi="Times New Roman" w:cs="Times New Roman"/>
          <w:sz w:val="24"/>
          <w:szCs w:val="24"/>
        </w:rPr>
        <w:t xml:space="preserve">İşletme hakkında genel bilgileri veriniz: işletmenin tam adı, adresi, kısa tarihi, faaliyet gösterdiği sektör, ana ürünleri veya sağladığı hizmetler, yıllık satışları, cirosu, çalışan sayısı, çalışma saatleri, vardiya durumu, yerleşim planı.            </w:t>
      </w:r>
    </w:p>
    <w:p w:rsidR="004D3D5A" w:rsidRPr="004D3D5A" w:rsidRDefault="004D3D5A" w:rsidP="001A00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5A">
        <w:rPr>
          <w:rFonts w:ascii="Times New Roman" w:hAnsi="Times New Roman" w:cs="Times New Roman"/>
          <w:sz w:val="24"/>
          <w:szCs w:val="24"/>
        </w:rPr>
        <w:t xml:space="preserve">Çalışma koşul ve fonksiyonlarınızı tanımlayın, örneğin: Amiriniz kim (ismi ve pozisyonu); diğer takım üyeleri ve onların görevleri neler? </w:t>
      </w:r>
    </w:p>
    <w:p w:rsidR="004D3D5A" w:rsidRPr="004D3D5A" w:rsidRDefault="004D3D5A" w:rsidP="001A00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5A">
        <w:rPr>
          <w:rFonts w:ascii="Times New Roman" w:hAnsi="Times New Roman" w:cs="Times New Roman"/>
          <w:sz w:val="24"/>
          <w:szCs w:val="24"/>
        </w:rPr>
        <w:t xml:space="preserve">Staj organizasyon şemasını hazırlayın. </w:t>
      </w:r>
    </w:p>
    <w:p w:rsidR="00632632" w:rsidRPr="00632632" w:rsidRDefault="00632632" w:rsidP="001A00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32">
        <w:rPr>
          <w:rFonts w:ascii="Times New Roman" w:hAnsi="Times New Roman" w:cs="Times New Roman"/>
          <w:sz w:val="24"/>
          <w:szCs w:val="24"/>
        </w:rPr>
        <w:t xml:space="preserve">İşletmede hangi bölümlerde, hangi amaçlarla bilgisayar kullanılmaktadır? Üretimle ilgili olarak kullanılan yazılımlar/paket programlar nelerdir? Bu yazılımlar/paket programlarla ilgili bilgi veriniz.  </w:t>
      </w:r>
    </w:p>
    <w:p w:rsidR="004D3D5A" w:rsidRDefault="004D3D5A" w:rsidP="001A00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5A">
        <w:rPr>
          <w:rFonts w:ascii="Times New Roman" w:hAnsi="Times New Roman" w:cs="Times New Roman"/>
          <w:sz w:val="24"/>
          <w:szCs w:val="24"/>
        </w:rPr>
        <w:t>Ne tip mühendislik analiz ve hesaplamaları yapılmaktadır (yapısal analiz, gerilme hesaplamaları, kinematik analiz, yorulma ömrü hesaplamaları, kontrol algoritmaları, ısıl analiz)?</w:t>
      </w:r>
    </w:p>
    <w:p w:rsidR="004D3D5A" w:rsidRDefault="004D3D5A" w:rsidP="001A00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5A">
        <w:rPr>
          <w:rFonts w:ascii="Times New Roman" w:hAnsi="Times New Roman" w:cs="Times New Roman"/>
          <w:sz w:val="24"/>
          <w:szCs w:val="24"/>
        </w:rPr>
        <w:t xml:space="preserve">Kalite kontrol ve tasarım doğrulaması için hangi testler yapılmaktadır (sertlik testleri, yorulma ve dayanım testleri, ısıl testler, titreşim ve gürültü ölçümleri, performans testleri, rutin kalite kontrol testleri, güvenlik testleri vb.)? </w:t>
      </w:r>
    </w:p>
    <w:p w:rsidR="00632632" w:rsidRPr="00632632" w:rsidRDefault="00632632" w:rsidP="001A005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632">
        <w:rPr>
          <w:rFonts w:ascii="Times New Roman" w:hAnsi="Times New Roman" w:cs="Times New Roman"/>
          <w:sz w:val="24"/>
          <w:szCs w:val="24"/>
        </w:rPr>
        <w:t>İşletmede var olan üretim sistemlerini belirtiniz ve bazı örnekler veriniz. Bunların ön</w:t>
      </w:r>
      <w:r>
        <w:rPr>
          <w:rFonts w:ascii="Times New Roman" w:hAnsi="Times New Roman" w:cs="Times New Roman"/>
          <w:sz w:val="24"/>
          <w:szCs w:val="24"/>
        </w:rPr>
        <w:t xml:space="preserve">emini kısaca açıklayınız.      </w:t>
      </w:r>
    </w:p>
    <w:p w:rsidR="004D3D5A" w:rsidRPr="004D3D5A" w:rsidRDefault="004D3D5A" w:rsidP="001A00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5A">
        <w:rPr>
          <w:rFonts w:ascii="Times New Roman" w:hAnsi="Times New Roman" w:cs="Times New Roman"/>
          <w:sz w:val="24"/>
          <w:szCs w:val="24"/>
        </w:rPr>
        <w:t>Stajınız boyunca tam olarak ne yaptığınızı ve hangi deneyimleri kazandığınızı açıklayın.</w:t>
      </w:r>
    </w:p>
    <w:p w:rsidR="004D3D5A" w:rsidRPr="004D3D5A" w:rsidRDefault="004D3D5A" w:rsidP="001A00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5A">
        <w:rPr>
          <w:rFonts w:ascii="Times New Roman" w:hAnsi="Times New Roman" w:cs="Times New Roman"/>
          <w:sz w:val="24"/>
          <w:szCs w:val="24"/>
        </w:rPr>
        <w:t>Teori (sınıfta öğrendikleriniz) ve pratik (firmada yaptıklarınız ve</w:t>
      </w:r>
      <w:bookmarkStart w:id="0" w:name="_GoBack"/>
      <w:bookmarkEnd w:id="0"/>
      <w:r w:rsidRPr="004D3D5A">
        <w:rPr>
          <w:rFonts w:ascii="Times New Roman" w:hAnsi="Times New Roman" w:cs="Times New Roman"/>
          <w:sz w:val="24"/>
          <w:szCs w:val="24"/>
        </w:rPr>
        <w:t>ya öğrendikleriniz) arasında bir karşılaştırma yapın.</w:t>
      </w:r>
    </w:p>
    <w:p w:rsidR="004D3D5A" w:rsidRDefault="004D3D5A" w:rsidP="001A00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5A">
        <w:rPr>
          <w:rFonts w:ascii="Times New Roman" w:hAnsi="Times New Roman" w:cs="Times New Roman"/>
          <w:sz w:val="24"/>
          <w:szCs w:val="24"/>
        </w:rPr>
        <w:t>Bazı iş örneklerini grafik, resim, veri, çizim veya tasarım hesaplamalarıyla karşılaştırın ve raporunuza ilave ed</w:t>
      </w:r>
      <w:r w:rsidR="008B1E73">
        <w:rPr>
          <w:rFonts w:ascii="Times New Roman" w:hAnsi="Times New Roman" w:cs="Times New Roman"/>
          <w:sz w:val="24"/>
          <w:szCs w:val="24"/>
        </w:rPr>
        <w:t>ebilirsiniz</w:t>
      </w:r>
      <w:r w:rsidRPr="004D3D5A">
        <w:rPr>
          <w:rFonts w:ascii="Times New Roman" w:hAnsi="Times New Roman" w:cs="Times New Roman"/>
          <w:sz w:val="24"/>
          <w:szCs w:val="24"/>
        </w:rPr>
        <w:t>.</w:t>
      </w:r>
    </w:p>
    <w:p w:rsidR="005825F8" w:rsidRDefault="005825F8" w:rsidP="005825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37AB4" w:rsidRPr="00A53901" w:rsidRDefault="00052F9A" w:rsidP="00737AB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901">
        <w:rPr>
          <w:rFonts w:ascii="Times New Roman" w:hAnsi="Times New Roman" w:cs="Times New Roman"/>
          <w:b/>
          <w:sz w:val="24"/>
          <w:szCs w:val="24"/>
        </w:rPr>
        <w:t xml:space="preserve">2019-2020 güz yarıyılı için teslim edilen staj başvuru formunda belirtilen tarihlerde staj yapılması öngörülen ancak </w:t>
      </w:r>
      <w:proofErr w:type="spellStart"/>
      <w:r w:rsidRPr="00A53901">
        <w:rPr>
          <w:rFonts w:ascii="Times New Roman" w:hAnsi="Times New Roman" w:cs="Times New Roman"/>
          <w:b/>
          <w:sz w:val="24"/>
          <w:szCs w:val="24"/>
        </w:rPr>
        <w:t>p</w:t>
      </w:r>
      <w:r w:rsidRPr="00A53901">
        <w:rPr>
          <w:rFonts w:ascii="Times New Roman" w:hAnsi="Times New Roman" w:cs="Times New Roman"/>
          <w:b/>
          <w:sz w:val="24"/>
          <w:szCs w:val="24"/>
        </w:rPr>
        <w:t>andemi</w:t>
      </w:r>
      <w:proofErr w:type="spellEnd"/>
      <w:r w:rsidRPr="00A53901">
        <w:rPr>
          <w:rFonts w:ascii="Times New Roman" w:hAnsi="Times New Roman" w:cs="Times New Roman"/>
          <w:b/>
          <w:sz w:val="24"/>
          <w:szCs w:val="24"/>
        </w:rPr>
        <w:t xml:space="preserve"> nedeniyle yapılamayan </w:t>
      </w:r>
      <w:r w:rsidR="00737AB4" w:rsidRPr="00A53901">
        <w:rPr>
          <w:rFonts w:ascii="Times New Roman" w:hAnsi="Times New Roman" w:cs="Times New Roman"/>
          <w:b/>
          <w:sz w:val="24"/>
          <w:szCs w:val="24"/>
        </w:rPr>
        <w:t>staj kapsamında</w:t>
      </w:r>
      <w:r w:rsidR="00374253">
        <w:rPr>
          <w:rFonts w:ascii="Times New Roman" w:hAnsi="Times New Roman" w:cs="Times New Roman"/>
          <w:b/>
          <w:sz w:val="24"/>
          <w:szCs w:val="24"/>
        </w:rPr>
        <w:t xml:space="preserve"> ise</w:t>
      </w:r>
      <w:r w:rsidR="00737AB4" w:rsidRPr="00A53901">
        <w:rPr>
          <w:rFonts w:ascii="Times New Roman" w:hAnsi="Times New Roman" w:cs="Times New Roman"/>
          <w:b/>
          <w:sz w:val="24"/>
          <w:szCs w:val="24"/>
        </w:rPr>
        <w:t xml:space="preserve"> aşağıda verilen konu ile ilgili ödev hazırlanacaktır.</w:t>
      </w:r>
    </w:p>
    <w:p w:rsidR="00737AB4" w:rsidRPr="00737AB4" w:rsidRDefault="00737AB4" w:rsidP="00737AB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üzerinde</w:t>
      </w:r>
      <w:r w:rsidR="00203C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iç aksam, dış aksam, tahrik, güvenlik</w:t>
      </w:r>
      <w:r w:rsidR="00203C69">
        <w:rPr>
          <w:rFonts w:ascii="Times New Roman" w:hAnsi="Times New Roman" w:cs="Times New Roman"/>
          <w:sz w:val="24"/>
          <w:szCs w:val="24"/>
        </w:rPr>
        <w:t>, elektronik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C69">
        <w:rPr>
          <w:rFonts w:ascii="Times New Roman" w:hAnsi="Times New Roman" w:cs="Times New Roman"/>
          <w:sz w:val="24"/>
          <w:szCs w:val="24"/>
        </w:rPr>
        <w:t xml:space="preserve">sistemlerinde… </w:t>
      </w:r>
      <w:proofErr w:type="gramStart"/>
      <w:r w:rsidR="00203C69">
        <w:rPr>
          <w:rFonts w:ascii="Times New Roman" w:hAnsi="Times New Roman" w:cs="Times New Roman"/>
          <w:sz w:val="24"/>
          <w:szCs w:val="24"/>
        </w:rPr>
        <w:t>görev</w:t>
      </w:r>
      <w:proofErr w:type="gramEnd"/>
      <w:r w:rsidR="00203C69">
        <w:rPr>
          <w:rFonts w:ascii="Times New Roman" w:hAnsi="Times New Roman" w:cs="Times New Roman"/>
          <w:sz w:val="24"/>
          <w:szCs w:val="24"/>
        </w:rPr>
        <w:t xml:space="preserve"> alan herhangi bir parçanın tanıtımı, </w:t>
      </w:r>
      <w:r w:rsidR="00A53901">
        <w:rPr>
          <w:rFonts w:ascii="Times New Roman" w:hAnsi="Times New Roman" w:cs="Times New Roman"/>
          <w:sz w:val="24"/>
          <w:szCs w:val="24"/>
        </w:rPr>
        <w:t xml:space="preserve">işlevi, </w:t>
      </w:r>
      <w:r w:rsidR="00203C69">
        <w:rPr>
          <w:rFonts w:ascii="Times New Roman" w:hAnsi="Times New Roman" w:cs="Times New Roman"/>
          <w:sz w:val="24"/>
          <w:szCs w:val="24"/>
        </w:rPr>
        <w:t xml:space="preserve">malzeme </w:t>
      </w:r>
      <w:r w:rsidR="00A53901">
        <w:rPr>
          <w:rFonts w:ascii="Times New Roman" w:hAnsi="Times New Roman" w:cs="Times New Roman"/>
          <w:sz w:val="24"/>
          <w:szCs w:val="24"/>
        </w:rPr>
        <w:t>ve imalatı ile ilgili araştırma yapıl</w:t>
      </w:r>
      <w:r w:rsidR="00374253">
        <w:rPr>
          <w:rFonts w:ascii="Times New Roman" w:hAnsi="Times New Roman" w:cs="Times New Roman"/>
          <w:sz w:val="24"/>
          <w:szCs w:val="24"/>
        </w:rPr>
        <w:t>ıp staj raporuna ilave edilecektir</w:t>
      </w:r>
      <w:r w:rsidR="00A53901">
        <w:rPr>
          <w:rFonts w:ascii="Times New Roman" w:hAnsi="Times New Roman" w:cs="Times New Roman"/>
          <w:sz w:val="24"/>
          <w:szCs w:val="24"/>
        </w:rPr>
        <w:t>. Parçanın seçimi öğrenciye bırakılmıştır.</w:t>
      </w:r>
    </w:p>
    <w:p w:rsidR="004D3D5A" w:rsidRDefault="004D3D5A" w:rsidP="001A00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2632" w:rsidRDefault="00632632" w:rsidP="001A0056">
      <w:pPr>
        <w:pStyle w:val="AralkYok"/>
        <w:spacing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Otomotiv Müh. Böl.</w:t>
      </w:r>
    </w:p>
    <w:p w:rsidR="004D3D5A" w:rsidRDefault="00632632" w:rsidP="00A53901">
      <w:pPr>
        <w:pStyle w:val="AralkYok"/>
        <w:spacing w:line="276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Komisyonu</w:t>
      </w:r>
    </w:p>
    <w:sectPr w:rsidR="004D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824"/>
    <w:multiLevelType w:val="hybridMultilevel"/>
    <w:tmpl w:val="9710E6E4"/>
    <w:lvl w:ilvl="0" w:tplc="C9322D3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4BD6"/>
    <w:multiLevelType w:val="hybridMultilevel"/>
    <w:tmpl w:val="145EB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045DE"/>
    <w:multiLevelType w:val="hybridMultilevel"/>
    <w:tmpl w:val="B95452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ED7BF8"/>
    <w:multiLevelType w:val="hybridMultilevel"/>
    <w:tmpl w:val="F6280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tjC1NDOxMDIxsDRT0lEKTi0uzszPAykwrAUAtw+q7CwAAAA="/>
  </w:docVars>
  <w:rsids>
    <w:rsidRoot w:val="00B05806"/>
    <w:rsid w:val="00052F9A"/>
    <w:rsid w:val="001A0056"/>
    <w:rsid w:val="00203C69"/>
    <w:rsid w:val="00374253"/>
    <w:rsid w:val="004C63F2"/>
    <w:rsid w:val="004D3D5A"/>
    <w:rsid w:val="00524713"/>
    <w:rsid w:val="005825F8"/>
    <w:rsid w:val="00632632"/>
    <w:rsid w:val="00737AB4"/>
    <w:rsid w:val="008B1E73"/>
    <w:rsid w:val="00A53901"/>
    <w:rsid w:val="00B05806"/>
    <w:rsid w:val="00D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2F84-E7B7-482D-8F18-27018F7D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0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5806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D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</dc:creator>
  <cp:keywords/>
  <dc:description/>
  <cp:lastModifiedBy>Ertan</cp:lastModifiedBy>
  <cp:revision>3</cp:revision>
  <dcterms:created xsi:type="dcterms:W3CDTF">2020-04-28T09:09:00Z</dcterms:created>
  <dcterms:modified xsi:type="dcterms:W3CDTF">2020-05-04T09:52:00Z</dcterms:modified>
</cp:coreProperties>
</file>