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42" w:rsidRPr="00F27B29" w:rsidRDefault="00577842" w:rsidP="00577842">
      <w:pPr>
        <w:spacing w:after="0" w:line="240" w:lineRule="atLeast"/>
        <w:ind w:firstLine="566"/>
        <w:jc w:val="center"/>
        <w:rPr>
          <w:rFonts w:eastAsia="Times New Roman" w:cs="Times New Roman"/>
          <w:b/>
          <w:bCs/>
          <w:szCs w:val="24"/>
          <w:lang w:eastAsia="tr-TR"/>
        </w:rPr>
      </w:pPr>
      <w:r w:rsidRPr="00F27B29">
        <w:rPr>
          <w:rFonts w:eastAsia="Times New Roman" w:cs="Times New Roman"/>
          <w:b/>
          <w:bCs/>
          <w:szCs w:val="24"/>
          <w:lang w:eastAsia="tr-TR"/>
        </w:rPr>
        <w:t>YÜZ YÜZE YAPILAN SINAVALARA GİREMEYEN ÖĞRENCİLERİN</w:t>
      </w:r>
      <w:r w:rsidR="00532DB8" w:rsidRPr="00F27B29">
        <w:rPr>
          <w:rFonts w:eastAsia="Times New Roman" w:cs="Times New Roman"/>
          <w:b/>
          <w:bCs/>
          <w:szCs w:val="24"/>
          <w:lang w:eastAsia="tr-TR"/>
        </w:rPr>
        <w:t xml:space="preserve"> MAZERET SINAV HAKKI BAŞVURU </w:t>
      </w:r>
      <w:r w:rsidRPr="00F27B29">
        <w:rPr>
          <w:rFonts w:eastAsia="Times New Roman" w:cs="Times New Roman"/>
          <w:b/>
          <w:bCs/>
          <w:szCs w:val="24"/>
          <w:lang w:eastAsia="tr-TR"/>
        </w:rPr>
        <w:t>KOŞULLARI</w:t>
      </w:r>
    </w:p>
    <w:p w:rsidR="00577842" w:rsidRPr="0080737C" w:rsidRDefault="00577842" w:rsidP="00577842">
      <w:pPr>
        <w:spacing w:after="0" w:line="240" w:lineRule="atLeast"/>
        <w:ind w:firstLine="566"/>
        <w:rPr>
          <w:rFonts w:eastAsia="Times New Roman" w:cs="Times New Roman"/>
          <w:b/>
          <w:bCs/>
          <w:sz w:val="22"/>
          <w:lang w:eastAsia="tr-TR"/>
        </w:rPr>
      </w:pPr>
    </w:p>
    <w:p w:rsidR="00577842" w:rsidRPr="0080737C" w:rsidRDefault="00532DB8" w:rsidP="00B0232F">
      <w:pPr>
        <w:pStyle w:val="NormalWeb"/>
        <w:tabs>
          <w:tab w:val="left" w:pos="6521"/>
        </w:tabs>
        <w:jc w:val="both"/>
        <w:rPr>
          <w:rFonts w:eastAsia="Times New Roman"/>
          <w:sz w:val="22"/>
          <w:szCs w:val="22"/>
          <w:lang w:eastAsia="tr-TR"/>
        </w:rPr>
      </w:pPr>
      <w:proofErr w:type="spellStart"/>
      <w:r w:rsidRPr="0080737C">
        <w:rPr>
          <w:rFonts w:eastAsia="Times New Roman"/>
          <w:bCs/>
          <w:sz w:val="22"/>
          <w:szCs w:val="22"/>
          <w:lang w:eastAsia="tr-TR"/>
        </w:rPr>
        <w:t>Önlisans</w:t>
      </w:r>
      <w:proofErr w:type="spellEnd"/>
      <w:r w:rsidRPr="0080737C">
        <w:rPr>
          <w:rFonts w:eastAsia="Times New Roman"/>
          <w:bCs/>
          <w:sz w:val="22"/>
          <w:szCs w:val="22"/>
          <w:lang w:eastAsia="tr-TR"/>
        </w:rPr>
        <w:t xml:space="preserve"> ve Lisans Y</w:t>
      </w:r>
      <w:r w:rsidR="001C76C6" w:rsidRPr="0080737C">
        <w:rPr>
          <w:rFonts w:eastAsia="Times New Roman"/>
          <w:bCs/>
          <w:sz w:val="22"/>
          <w:szCs w:val="22"/>
          <w:lang w:eastAsia="tr-TR"/>
        </w:rPr>
        <w:t xml:space="preserve">önetmeliğinin 30. Maddesinde yer alan </w:t>
      </w:r>
      <w:r w:rsidR="002D0068" w:rsidRPr="0080737C">
        <w:rPr>
          <w:rFonts w:eastAsia="Times New Roman"/>
          <w:bCs/>
          <w:sz w:val="22"/>
          <w:szCs w:val="22"/>
          <w:lang w:eastAsia="tr-TR"/>
        </w:rPr>
        <w:t xml:space="preserve">2. </w:t>
      </w:r>
      <w:r w:rsidR="00B0232F" w:rsidRPr="0080737C">
        <w:rPr>
          <w:rFonts w:eastAsia="Times New Roman"/>
          <w:bCs/>
          <w:sz w:val="22"/>
          <w:szCs w:val="22"/>
          <w:lang w:eastAsia="tr-TR"/>
        </w:rPr>
        <w:t>v</w:t>
      </w:r>
      <w:r w:rsidR="002D0068" w:rsidRPr="0080737C">
        <w:rPr>
          <w:rFonts w:eastAsia="Times New Roman"/>
          <w:bCs/>
          <w:sz w:val="22"/>
          <w:szCs w:val="22"/>
          <w:lang w:eastAsia="tr-TR"/>
        </w:rPr>
        <w:t>e 5. Fıkralardaki nedenlerden dolayı mazeret sınav hakkı talep edilebilir.</w:t>
      </w:r>
      <w:r w:rsidR="009B5C24" w:rsidRPr="0080737C">
        <w:rPr>
          <w:rFonts w:eastAsia="Times New Roman"/>
          <w:bCs/>
          <w:sz w:val="22"/>
          <w:szCs w:val="22"/>
          <w:lang w:eastAsia="tr-TR"/>
        </w:rPr>
        <w:t xml:space="preserve"> Aşağıda yer alan dilekçeyi doldurup mazeretinizi belgeleyen evrakla </w:t>
      </w:r>
      <w:r w:rsidR="00B0232F" w:rsidRPr="0080737C">
        <w:rPr>
          <w:rFonts w:eastAsia="Times New Roman"/>
          <w:bCs/>
          <w:sz w:val="22"/>
          <w:szCs w:val="22"/>
          <w:lang w:eastAsia="tr-TR"/>
        </w:rPr>
        <w:t>beraber</w:t>
      </w:r>
      <w:r w:rsidR="00B0232F" w:rsidRPr="0080737C">
        <w:rPr>
          <w:rFonts w:eastAsia="Times New Roman"/>
          <w:sz w:val="22"/>
          <w:szCs w:val="22"/>
          <w:lang w:eastAsia="tr-TR"/>
        </w:rPr>
        <w:t> (</w:t>
      </w:r>
      <w:r w:rsidR="00260334">
        <w:rPr>
          <w:rFonts w:eastAsia="Times New Roman"/>
          <w:sz w:val="22"/>
          <w:szCs w:val="22"/>
          <w:lang w:eastAsia="tr-TR"/>
        </w:rPr>
        <w:t xml:space="preserve"> </w:t>
      </w:r>
      <w:hyperlink r:id="rId5" w:history="1">
        <w:r w:rsidR="00B0232F" w:rsidRPr="0080737C">
          <w:rPr>
            <w:rFonts w:eastAsia="Times New Roman"/>
            <w:b/>
            <w:bCs/>
            <w:sz w:val="22"/>
            <w:szCs w:val="22"/>
            <w:lang w:eastAsia="tr-TR"/>
          </w:rPr>
          <w:t>öğrencino@ogr.uludag.edu.tr</w:t>
        </w:r>
      </w:hyperlink>
      <w:r w:rsidR="0080737C" w:rsidRPr="0080737C">
        <w:rPr>
          <w:rFonts w:eastAsia="Times New Roman"/>
          <w:b/>
          <w:bCs/>
          <w:sz w:val="22"/>
          <w:szCs w:val="22"/>
          <w:lang w:eastAsia="tr-TR"/>
        </w:rPr>
        <w:t xml:space="preserve"> </w:t>
      </w:r>
      <w:r w:rsidRPr="0080737C">
        <w:rPr>
          <w:rFonts w:eastAsia="Times New Roman"/>
          <w:b/>
          <w:bCs/>
          <w:sz w:val="22"/>
          <w:szCs w:val="22"/>
          <w:lang w:eastAsia="tr-TR"/>
        </w:rPr>
        <w:t xml:space="preserve">- örneğin </w:t>
      </w:r>
      <w:hyperlink r:id="rId6" w:history="1">
        <w:r w:rsidR="00260334" w:rsidRPr="0036419A">
          <w:rPr>
            <w:rStyle w:val="Kpr"/>
            <w:rFonts w:eastAsia="Times New Roman"/>
            <w:b/>
            <w:bCs/>
            <w:sz w:val="22"/>
            <w:szCs w:val="22"/>
            <w:lang w:eastAsia="tr-TR"/>
          </w:rPr>
          <w:t>312171001@ogr.uludag.edu.tr</w:t>
        </w:r>
      </w:hyperlink>
      <w:r w:rsidR="00260334">
        <w:rPr>
          <w:rFonts w:eastAsia="Times New Roman"/>
          <w:b/>
          <w:bCs/>
          <w:sz w:val="22"/>
          <w:szCs w:val="22"/>
          <w:lang w:eastAsia="tr-TR"/>
        </w:rPr>
        <w:t xml:space="preserve"> </w:t>
      </w:r>
      <w:r w:rsidR="00B0232F" w:rsidRPr="0080737C">
        <w:rPr>
          <w:rFonts w:eastAsia="Times New Roman"/>
          <w:b/>
          <w:bCs/>
          <w:sz w:val="22"/>
          <w:szCs w:val="22"/>
          <w:lang w:eastAsia="tr-TR"/>
        </w:rPr>
        <w:t>)</w:t>
      </w:r>
      <w:r w:rsidR="00B0232F" w:rsidRPr="0080737C">
        <w:rPr>
          <w:rFonts w:eastAsia="Times New Roman"/>
          <w:sz w:val="22"/>
          <w:szCs w:val="22"/>
          <w:lang w:eastAsia="tr-TR"/>
        </w:rPr>
        <w:t xml:space="preserve"> ogr.uludag.edu.tr uzantılı e-posta adreslerinizden, öğrenci işlerinin  </w:t>
      </w:r>
      <w:r w:rsidR="00B0232F" w:rsidRPr="0080737C">
        <w:rPr>
          <w:rFonts w:eastAsia="Times New Roman"/>
          <w:b/>
          <w:bCs/>
          <w:sz w:val="22"/>
          <w:szCs w:val="22"/>
          <w:lang w:eastAsia="tr-TR"/>
        </w:rPr>
        <w:t> </w:t>
      </w:r>
      <w:hyperlink r:id="rId7" w:history="1">
        <w:r w:rsidRPr="0080737C">
          <w:rPr>
            <w:rStyle w:val="Kpr"/>
            <w:rFonts w:eastAsia="Times New Roman"/>
            <w:b/>
            <w:bCs/>
            <w:color w:val="auto"/>
            <w:sz w:val="22"/>
            <w:szCs w:val="22"/>
            <w:lang w:eastAsia="tr-TR"/>
          </w:rPr>
          <w:t>orhogis@uludag.edu.tr</w:t>
        </w:r>
      </w:hyperlink>
      <w:r w:rsidR="00B0232F" w:rsidRPr="0080737C">
        <w:rPr>
          <w:rFonts w:eastAsia="Times New Roman"/>
          <w:b/>
          <w:bCs/>
          <w:sz w:val="22"/>
          <w:szCs w:val="22"/>
          <w:lang w:eastAsia="tr-TR"/>
        </w:rPr>
        <w:t xml:space="preserve"> e-posta</w:t>
      </w:r>
      <w:r w:rsidR="00B0232F" w:rsidRPr="0080737C">
        <w:rPr>
          <w:rFonts w:eastAsia="Times New Roman"/>
          <w:sz w:val="22"/>
          <w:szCs w:val="22"/>
          <w:lang w:eastAsia="tr-TR"/>
        </w:rPr>
        <w:t xml:space="preserve"> adresine mail atılmal</w:t>
      </w:r>
      <w:r w:rsidRPr="0080737C">
        <w:rPr>
          <w:rFonts w:eastAsia="Times New Roman"/>
          <w:sz w:val="22"/>
          <w:szCs w:val="22"/>
          <w:lang w:eastAsia="tr-TR"/>
        </w:rPr>
        <w:t>ı veya Meslek Yüksekokulumuz Öğrenci İşleri Birimine</w:t>
      </w:r>
      <w:r w:rsidR="00B0232F" w:rsidRPr="0080737C">
        <w:rPr>
          <w:rFonts w:eastAsia="Times New Roman"/>
          <w:sz w:val="22"/>
          <w:szCs w:val="22"/>
          <w:lang w:eastAsia="tr-TR"/>
        </w:rPr>
        <w:t xml:space="preserve"> teslim edilmesi</w:t>
      </w:r>
      <w:r w:rsidR="005B2601" w:rsidRPr="0080737C">
        <w:rPr>
          <w:rFonts w:eastAsia="Times New Roman"/>
          <w:sz w:val="22"/>
          <w:szCs w:val="22"/>
          <w:lang w:eastAsia="tr-TR"/>
        </w:rPr>
        <w:t xml:space="preserve"> gerekmektedir.</w:t>
      </w:r>
    </w:p>
    <w:p w:rsidR="00B0232F" w:rsidRPr="0080737C" w:rsidRDefault="00B0232F" w:rsidP="00B0232F">
      <w:pPr>
        <w:pStyle w:val="NormalWeb"/>
        <w:tabs>
          <w:tab w:val="left" w:pos="6521"/>
        </w:tabs>
        <w:jc w:val="both"/>
        <w:rPr>
          <w:rFonts w:eastAsia="Times New Roman"/>
          <w:sz w:val="22"/>
          <w:szCs w:val="22"/>
          <w:lang w:eastAsia="tr-TR"/>
        </w:rPr>
      </w:pPr>
      <w:bookmarkStart w:id="0" w:name="_GoBack"/>
      <w:bookmarkEnd w:id="0"/>
    </w:p>
    <w:p w:rsidR="00577842" w:rsidRPr="0080737C" w:rsidRDefault="00577842" w:rsidP="00577842">
      <w:pPr>
        <w:spacing w:after="0" w:line="240" w:lineRule="atLeast"/>
        <w:ind w:firstLine="566"/>
        <w:rPr>
          <w:rFonts w:eastAsia="Times New Roman" w:cs="Times New Roman"/>
          <w:b/>
          <w:bCs/>
          <w:sz w:val="22"/>
          <w:lang w:eastAsia="tr-TR"/>
        </w:rPr>
      </w:pPr>
      <w:r w:rsidRPr="0080737C">
        <w:rPr>
          <w:rFonts w:eastAsia="Times New Roman" w:cs="Times New Roman"/>
          <w:b/>
          <w:bCs/>
          <w:sz w:val="22"/>
          <w:lang w:eastAsia="tr-TR"/>
        </w:rPr>
        <w:t>Mazeret sınav hakkı</w:t>
      </w:r>
    </w:p>
    <w:p w:rsidR="00577842" w:rsidRPr="0080737C" w:rsidRDefault="00577842" w:rsidP="00577842">
      <w:pPr>
        <w:spacing w:after="0" w:line="240" w:lineRule="atLeast"/>
        <w:ind w:firstLine="566"/>
        <w:rPr>
          <w:rFonts w:eastAsia="Times New Roman" w:cs="Times New Roman"/>
          <w:sz w:val="22"/>
          <w:lang w:eastAsia="tr-TR"/>
        </w:rPr>
      </w:pPr>
    </w:p>
    <w:p w:rsidR="00577842" w:rsidRPr="0080737C" w:rsidRDefault="00577842" w:rsidP="00577842">
      <w:pPr>
        <w:spacing w:after="0" w:line="240" w:lineRule="atLeast"/>
        <w:ind w:firstLine="566"/>
        <w:rPr>
          <w:rFonts w:eastAsia="Times New Roman" w:cs="Times New Roman"/>
          <w:sz w:val="22"/>
          <w:lang w:eastAsia="tr-TR"/>
        </w:rPr>
      </w:pPr>
      <w:r w:rsidRPr="0080737C">
        <w:rPr>
          <w:rFonts w:eastAsia="Times New Roman" w:cs="Times New Roman"/>
          <w:b/>
          <w:bCs/>
          <w:sz w:val="22"/>
          <w:lang w:eastAsia="tr-TR"/>
        </w:rPr>
        <w:t>MADDE 30 –</w:t>
      </w:r>
      <w:r w:rsidRPr="0080737C">
        <w:rPr>
          <w:rFonts w:eastAsia="Times New Roman" w:cs="Times New Roman"/>
          <w:sz w:val="22"/>
          <w:lang w:eastAsia="tr-TR"/>
        </w:rPr>
        <w:t> (1) Ara sınavlara katılamayan öğrencilere ilgili kurul tarafından mazeret sınav hakkı verilebilir.</w:t>
      </w:r>
    </w:p>
    <w:p w:rsidR="00577842" w:rsidRPr="0080737C" w:rsidRDefault="00577842" w:rsidP="00577842">
      <w:pPr>
        <w:spacing w:after="0" w:line="240" w:lineRule="atLeast"/>
        <w:ind w:firstLine="566"/>
        <w:rPr>
          <w:rFonts w:eastAsia="Times New Roman" w:cs="Times New Roman"/>
          <w:sz w:val="22"/>
          <w:lang w:eastAsia="tr-TR"/>
        </w:rPr>
      </w:pPr>
      <w:proofErr w:type="gramStart"/>
      <w:r w:rsidRPr="0080737C">
        <w:rPr>
          <w:rFonts w:eastAsia="Times New Roman" w:cs="Times New Roman"/>
          <w:sz w:val="22"/>
          <w:lang w:eastAsia="tr-TR"/>
        </w:rPr>
        <w:t>(2) Öğrencinin, tam teşekküllü bir sağlık kurumu/kuruluşu tarafından düzenlenen sağlık kurulu raporu ile belgelediği sağlık sorunu veya Türkiye’yi, Üniversiteyi veya kayıtlı olduğu birimi temsil etmek üzere ilgili kurul kararı ile görevlendirilmesi ya da yakalama, gözaltı, tutuklama gibi adlî bir işleme muhatap olması veya ev, iş yahut trafik kazasına uğraması ya da bir yakınının vefatı veya öngörülemeyen ağır sağlık sorunu gibi haklı ve geçerli diğer bir nedenle ara sınava katılamamış olması, mazeret olarak kabul edilebilir.</w:t>
      </w:r>
      <w:proofErr w:type="gramEnd"/>
    </w:p>
    <w:p w:rsidR="00577842" w:rsidRPr="0080737C" w:rsidRDefault="00577842" w:rsidP="00577842">
      <w:pPr>
        <w:spacing w:after="0" w:line="240" w:lineRule="atLeast"/>
        <w:ind w:firstLine="566"/>
        <w:rPr>
          <w:rFonts w:eastAsia="Times New Roman" w:cs="Times New Roman"/>
          <w:sz w:val="22"/>
          <w:lang w:eastAsia="tr-TR"/>
        </w:rPr>
      </w:pPr>
      <w:r w:rsidRPr="0080737C">
        <w:rPr>
          <w:rFonts w:eastAsia="Times New Roman" w:cs="Times New Roman"/>
          <w:sz w:val="22"/>
          <w:lang w:eastAsia="tr-TR"/>
        </w:rPr>
        <w:t xml:space="preserve">(3) İkinci fıkrada sayılan nedenlerden dolayı ara sınava giremeyen öğrencilerin mazeretin bitim tarihini izleyen </w:t>
      </w:r>
      <w:r w:rsidRPr="0080737C">
        <w:rPr>
          <w:rFonts w:eastAsia="Times New Roman" w:cs="Times New Roman"/>
          <w:b/>
          <w:sz w:val="22"/>
          <w:lang w:eastAsia="tr-TR"/>
        </w:rPr>
        <w:t xml:space="preserve">en geç 5 iş günü içinde </w:t>
      </w:r>
      <w:r w:rsidRPr="0080737C">
        <w:rPr>
          <w:rFonts w:eastAsia="Times New Roman" w:cs="Times New Roman"/>
          <w:sz w:val="22"/>
          <w:lang w:eastAsia="tr-TR"/>
        </w:rPr>
        <w:t>kayıtlı oldukları bir</w:t>
      </w:r>
      <w:r w:rsidR="00AC7391" w:rsidRPr="0080737C">
        <w:rPr>
          <w:rFonts w:eastAsia="Times New Roman" w:cs="Times New Roman"/>
          <w:sz w:val="22"/>
          <w:lang w:eastAsia="tr-TR"/>
        </w:rPr>
        <w:t xml:space="preserve">ime mazeretini ispatlayan </w:t>
      </w:r>
      <w:r w:rsidRPr="0080737C">
        <w:rPr>
          <w:rFonts w:eastAsia="Times New Roman" w:cs="Times New Roman"/>
          <w:sz w:val="22"/>
          <w:lang w:eastAsia="tr-TR"/>
        </w:rPr>
        <w:t>belgelerle birlikte yazılı olarak başvurması gerekir.</w:t>
      </w:r>
    </w:p>
    <w:p w:rsidR="00577842" w:rsidRPr="0080737C" w:rsidRDefault="00577842" w:rsidP="00577842">
      <w:pPr>
        <w:spacing w:after="0" w:line="240" w:lineRule="atLeast"/>
        <w:ind w:firstLine="566"/>
        <w:rPr>
          <w:rFonts w:eastAsia="Times New Roman" w:cs="Times New Roman"/>
          <w:sz w:val="22"/>
          <w:lang w:eastAsia="tr-TR"/>
        </w:rPr>
      </w:pPr>
      <w:r w:rsidRPr="0080737C">
        <w:rPr>
          <w:rFonts w:eastAsia="Times New Roman" w:cs="Times New Roman"/>
          <w:sz w:val="22"/>
          <w:lang w:eastAsia="tr-TR"/>
        </w:rPr>
        <w:t>(4) Bu maddeye göre mazeret sınav hakkı tanınan öğrenciler için her yarıyılın/yılın en geç son haftasına kadar mazeret ara sınavları yapılır. İlan edilen mazeret sınavı tarihinde de mazereti olduğunu beyan eden öğrenciye başka bir mazeret sınavı hakkı verilmez.</w:t>
      </w:r>
    </w:p>
    <w:p w:rsidR="00577842" w:rsidRPr="0080737C" w:rsidRDefault="00577842" w:rsidP="00577842">
      <w:pPr>
        <w:spacing w:after="0" w:line="240" w:lineRule="atLeast"/>
        <w:ind w:firstLine="566"/>
        <w:rPr>
          <w:rFonts w:eastAsia="Times New Roman" w:cs="Times New Roman"/>
          <w:sz w:val="22"/>
          <w:lang w:eastAsia="tr-TR"/>
        </w:rPr>
      </w:pPr>
      <w:r w:rsidRPr="0080737C">
        <w:rPr>
          <w:rFonts w:eastAsia="Times New Roman" w:cs="Times New Roman"/>
          <w:sz w:val="22"/>
          <w:lang w:eastAsia="tr-TR"/>
        </w:rPr>
        <w:t>(5) Sınav programdaki çakışmalar haklı ve geçerli neden kabul edilir. Çakışma nedeniyle mazeret sınavı yapılacak olması halinde sınav tarihleri ilgili birim/bölüm tarafından duyurulur.</w:t>
      </w:r>
    </w:p>
    <w:p w:rsidR="00577842" w:rsidRPr="0080737C" w:rsidRDefault="00577842" w:rsidP="00577842">
      <w:pPr>
        <w:spacing w:after="0" w:line="240" w:lineRule="atLeast"/>
        <w:ind w:firstLine="566"/>
        <w:rPr>
          <w:rFonts w:eastAsia="Times New Roman" w:cs="Times New Roman"/>
          <w:sz w:val="22"/>
          <w:lang w:eastAsia="tr-TR"/>
        </w:rPr>
      </w:pPr>
      <w:r w:rsidRPr="0080737C">
        <w:rPr>
          <w:rFonts w:eastAsia="Times New Roman" w:cs="Times New Roman"/>
          <w:sz w:val="22"/>
          <w:lang w:eastAsia="tr-TR"/>
        </w:rPr>
        <w:t>(6) Beşinci fıkra hükmü saklı kalmak kaydıyla yarıyıl/</w:t>
      </w:r>
      <w:proofErr w:type="gramStart"/>
      <w:r w:rsidRPr="0080737C">
        <w:rPr>
          <w:rFonts w:eastAsia="Times New Roman" w:cs="Times New Roman"/>
          <w:sz w:val="22"/>
          <w:lang w:eastAsia="tr-TR"/>
        </w:rPr>
        <w:t>yıl sonu</w:t>
      </w:r>
      <w:proofErr w:type="gramEnd"/>
      <w:r w:rsidRPr="0080737C">
        <w:rPr>
          <w:rFonts w:eastAsia="Times New Roman" w:cs="Times New Roman"/>
          <w:sz w:val="22"/>
          <w:lang w:eastAsia="tr-TR"/>
        </w:rPr>
        <w:t> sınavları, bütünleme sınavları ve ek sınavlar için öğrenciye mazeret sınav hakkı verilmez.</w:t>
      </w:r>
    </w:p>
    <w:p w:rsidR="003F59D5" w:rsidRPr="0080737C" w:rsidRDefault="003F59D5" w:rsidP="00577842">
      <w:pPr>
        <w:rPr>
          <w:sz w:val="22"/>
        </w:rPr>
      </w:pPr>
    </w:p>
    <w:sectPr w:rsidR="003F59D5" w:rsidRPr="00807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E7D66"/>
    <w:multiLevelType w:val="multilevel"/>
    <w:tmpl w:val="17403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D5"/>
    <w:rsid w:val="001C76C6"/>
    <w:rsid w:val="00260334"/>
    <w:rsid w:val="00276BCC"/>
    <w:rsid w:val="002D0068"/>
    <w:rsid w:val="003F59D5"/>
    <w:rsid w:val="00532DB8"/>
    <w:rsid w:val="00577842"/>
    <w:rsid w:val="005B2601"/>
    <w:rsid w:val="00682E6F"/>
    <w:rsid w:val="0080737C"/>
    <w:rsid w:val="009B5C24"/>
    <w:rsid w:val="00A71308"/>
    <w:rsid w:val="00AC7391"/>
    <w:rsid w:val="00B0232F"/>
    <w:rsid w:val="00CC6B23"/>
    <w:rsid w:val="00F27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37F2"/>
  <w15:chartTrackingRefBased/>
  <w15:docId w15:val="{C81BB8D4-752C-4FC5-8DB7-E658EAD7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842"/>
    <w:pPr>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59D5"/>
    <w:rPr>
      <w:color w:val="0563C1" w:themeColor="hyperlink"/>
      <w:u w:val="single"/>
    </w:rPr>
  </w:style>
  <w:style w:type="paragraph" w:styleId="NormalWeb">
    <w:name w:val="Normal (Web)"/>
    <w:basedOn w:val="Normal"/>
    <w:uiPriority w:val="99"/>
    <w:unhideWhenUsed/>
    <w:rsid w:val="00A71308"/>
    <w:pPr>
      <w:jc w:val="left"/>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99337">
      <w:bodyDiv w:val="1"/>
      <w:marLeft w:val="0"/>
      <w:marRight w:val="0"/>
      <w:marTop w:val="0"/>
      <w:marBottom w:val="0"/>
      <w:divBdr>
        <w:top w:val="none" w:sz="0" w:space="0" w:color="auto"/>
        <w:left w:val="none" w:sz="0" w:space="0" w:color="auto"/>
        <w:bottom w:val="none" w:sz="0" w:space="0" w:color="auto"/>
        <w:right w:val="none" w:sz="0" w:space="0" w:color="auto"/>
      </w:divBdr>
      <w:divsChild>
        <w:div w:id="849761564">
          <w:marLeft w:val="0"/>
          <w:marRight w:val="0"/>
          <w:marTop w:val="0"/>
          <w:marBottom w:val="0"/>
          <w:divBdr>
            <w:top w:val="none" w:sz="0" w:space="0" w:color="auto"/>
            <w:left w:val="none" w:sz="0" w:space="0" w:color="auto"/>
            <w:bottom w:val="none" w:sz="0" w:space="0" w:color="auto"/>
            <w:right w:val="none" w:sz="0" w:space="0" w:color="auto"/>
          </w:divBdr>
          <w:divsChild>
            <w:div w:id="6952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14047">
      <w:bodyDiv w:val="1"/>
      <w:marLeft w:val="0"/>
      <w:marRight w:val="0"/>
      <w:marTop w:val="0"/>
      <w:marBottom w:val="0"/>
      <w:divBdr>
        <w:top w:val="none" w:sz="0" w:space="0" w:color="auto"/>
        <w:left w:val="none" w:sz="0" w:space="0" w:color="auto"/>
        <w:bottom w:val="none" w:sz="0" w:space="0" w:color="auto"/>
        <w:right w:val="none" w:sz="0" w:space="0" w:color="auto"/>
      </w:divBdr>
      <w:divsChild>
        <w:div w:id="1826050232">
          <w:marLeft w:val="0"/>
          <w:marRight w:val="0"/>
          <w:marTop w:val="0"/>
          <w:marBottom w:val="0"/>
          <w:divBdr>
            <w:top w:val="none" w:sz="0" w:space="0" w:color="auto"/>
            <w:left w:val="none" w:sz="0" w:space="0" w:color="auto"/>
            <w:bottom w:val="none" w:sz="0" w:space="0" w:color="auto"/>
            <w:right w:val="none" w:sz="0" w:space="0" w:color="auto"/>
          </w:divBdr>
          <w:divsChild>
            <w:div w:id="13799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477">
      <w:bodyDiv w:val="1"/>
      <w:marLeft w:val="0"/>
      <w:marRight w:val="0"/>
      <w:marTop w:val="0"/>
      <w:marBottom w:val="0"/>
      <w:divBdr>
        <w:top w:val="none" w:sz="0" w:space="0" w:color="auto"/>
        <w:left w:val="none" w:sz="0" w:space="0" w:color="auto"/>
        <w:bottom w:val="none" w:sz="0" w:space="0" w:color="auto"/>
        <w:right w:val="none" w:sz="0" w:space="0" w:color="auto"/>
      </w:divBdr>
      <w:divsChild>
        <w:div w:id="1877960720">
          <w:marLeft w:val="0"/>
          <w:marRight w:val="0"/>
          <w:marTop w:val="0"/>
          <w:marBottom w:val="0"/>
          <w:divBdr>
            <w:top w:val="none" w:sz="0" w:space="0" w:color="auto"/>
            <w:left w:val="none" w:sz="0" w:space="0" w:color="auto"/>
            <w:bottom w:val="none" w:sz="0" w:space="0" w:color="auto"/>
            <w:right w:val="none" w:sz="0" w:space="0" w:color="auto"/>
          </w:divBdr>
          <w:divsChild>
            <w:div w:id="700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hogis@uludag.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12171001@ogr.uludag.edu.tr" TargetMode="External"/><Relationship Id="rId5" Type="http://schemas.openxmlformats.org/officeDocument/2006/relationships/hyperlink" Target="mailto:&#246;&#287;rencino@ogr.uludag.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332</Words>
  <Characters>1899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YÖNSİS</dc:creator>
  <cp:keywords/>
  <dc:description/>
  <cp:lastModifiedBy>Windows Kullanıcısı</cp:lastModifiedBy>
  <cp:revision>11</cp:revision>
  <dcterms:created xsi:type="dcterms:W3CDTF">2021-11-05T06:28:00Z</dcterms:created>
  <dcterms:modified xsi:type="dcterms:W3CDTF">2021-11-12T12:05:00Z</dcterms:modified>
</cp:coreProperties>
</file>