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709" w:rsidRDefault="00700709" w:rsidP="00700709">
      <w:pPr>
        <w:rPr>
          <w:rFonts w:ascii="Arial" w:eastAsia="Times New Roman" w:hAnsi="Arial" w:cs="Arial"/>
          <w:color w:val="212529"/>
          <w:shd w:val="clear" w:color="auto" w:fill="FFFFFF"/>
          <w:lang w:eastAsia="tr-TR"/>
        </w:rPr>
      </w:pPr>
    </w:p>
    <w:p w:rsidR="00700709" w:rsidRPr="00700709" w:rsidRDefault="00D54ED0" w:rsidP="00700709">
      <w:pPr>
        <w:rPr>
          <w:rFonts w:ascii="Arial" w:eastAsia="Times New Roman" w:hAnsi="Arial" w:cs="Arial"/>
          <w:color w:val="212529"/>
          <w:sz w:val="36"/>
          <w:szCs w:val="36"/>
          <w:shd w:val="clear" w:color="auto" w:fill="FFFFFF"/>
          <w:lang w:eastAsia="tr-TR"/>
        </w:rPr>
      </w:pPr>
      <w:r>
        <w:rPr>
          <w:rFonts w:ascii="Arial" w:eastAsia="Times New Roman" w:hAnsi="Arial" w:cs="Arial"/>
          <w:color w:val="212529"/>
          <w:sz w:val="36"/>
          <w:szCs w:val="36"/>
          <w:shd w:val="clear" w:color="auto" w:fill="FFFFFF"/>
          <w:lang w:eastAsia="tr-TR"/>
        </w:rPr>
        <w:t>2020-</w:t>
      </w:r>
      <w:proofErr w:type="gramStart"/>
      <w:r>
        <w:rPr>
          <w:rFonts w:ascii="Arial" w:eastAsia="Times New Roman" w:hAnsi="Arial" w:cs="Arial"/>
          <w:color w:val="212529"/>
          <w:sz w:val="36"/>
          <w:szCs w:val="36"/>
          <w:shd w:val="clear" w:color="auto" w:fill="FFFFFF"/>
          <w:lang w:eastAsia="tr-TR"/>
        </w:rPr>
        <w:t xml:space="preserve">2021 </w:t>
      </w:r>
      <w:r w:rsidR="00700709" w:rsidRPr="00700709">
        <w:rPr>
          <w:rFonts w:ascii="Arial" w:eastAsia="Times New Roman" w:hAnsi="Arial" w:cs="Arial"/>
          <w:color w:val="212529"/>
          <w:sz w:val="36"/>
          <w:szCs w:val="36"/>
          <w:shd w:val="clear" w:color="auto" w:fill="FFFFFF"/>
          <w:lang w:eastAsia="tr-TR"/>
        </w:rPr>
        <w:t xml:space="preserve"> EĞİTİM</w:t>
      </w:r>
      <w:proofErr w:type="gramEnd"/>
      <w:r w:rsidR="00700709" w:rsidRPr="00700709">
        <w:rPr>
          <w:rFonts w:ascii="Arial" w:eastAsia="Times New Roman" w:hAnsi="Arial" w:cs="Arial"/>
          <w:color w:val="212529"/>
          <w:sz w:val="36"/>
          <w:szCs w:val="36"/>
          <w:shd w:val="clear" w:color="auto" w:fill="FFFFFF"/>
          <w:lang w:eastAsia="tr-TR"/>
        </w:rPr>
        <w:t xml:space="preserve">- ÖĞRETİM YILI </w:t>
      </w:r>
      <w:r w:rsidR="000D4A13">
        <w:rPr>
          <w:rFonts w:ascii="Arial" w:eastAsia="Times New Roman" w:hAnsi="Arial" w:cs="Arial"/>
          <w:color w:val="212529"/>
          <w:sz w:val="36"/>
          <w:szCs w:val="36"/>
          <w:shd w:val="clear" w:color="auto" w:fill="FFFFFF"/>
          <w:lang w:eastAsia="tr-TR"/>
        </w:rPr>
        <w:t>BAHAR</w:t>
      </w:r>
      <w:r w:rsidR="00700709" w:rsidRPr="00700709">
        <w:rPr>
          <w:rFonts w:ascii="Arial" w:eastAsia="Times New Roman" w:hAnsi="Arial" w:cs="Arial"/>
          <w:color w:val="212529"/>
          <w:sz w:val="36"/>
          <w:szCs w:val="36"/>
          <w:shd w:val="clear" w:color="auto" w:fill="FFFFFF"/>
          <w:lang w:eastAsia="tr-TR"/>
        </w:rPr>
        <w:t xml:space="preserve"> YARIYILI SONUNDA MEZUNİYET İŞLEMLERİ YAPTIRMAK İSTEYEN ÖĞRENCİLERİN DİKKATİNE</w:t>
      </w:r>
    </w:p>
    <w:p w:rsidR="00700709" w:rsidRDefault="00700709" w:rsidP="00700709">
      <w:pPr>
        <w:rPr>
          <w:rFonts w:ascii="Arial" w:eastAsia="Times New Roman" w:hAnsi="Arial" w:cs="Arial"/>
          <w:color w:val="212529"/>
          <w:shd w:val="clear" w:color="auto" w:fill="FFFFFF"/>
          <w:lang w:eastAsia="tr-TR"/>
        </w:rPr>
      </w:pPr>
    </w:p>
    <w:p w:rsidR="00700709" w:rsidRDefault="00700709" w:rsidP="00700709">
      <w:pPr>
        <w:rPr>
          <w:rFonts w:ascii="Arial" w:eastAsia="Times New Roman" w:hAnsi="Arial" w:cs="Arial"/>
          <w:color w:val="212529"/>
          <w:shd w:val="clear" w:color="auto" w:fill="FFFFFF"/>
          <w:lang w:eastAsia="tr-TR"/>
        </w:rPr>
      </w:pPr>
    </w:p>
    <w:p w:rsidR="00700709" w:rsidRPr="00700709" w:rsidRDefault="00700709" w:rsidP="00700709">
      <w:pPr>
        <w:rPr>
          <w:rFonts w:ascii="Times New Roman" w:eastAsia="Times New Roman" w:hAnsi="Times New Roman" w:cs="Times New Roman"/>
          <w:lang w:eastAsia="tr-TR"/>
        </w:rPr>
      </w:pPr>
      <w:r w:rsidRPr="00700709">
        <w:rPr>
          <w:rFonts w:ascii="Arial" w:eastAsia="Times New Roman" w:hAnsi="Arial" w:cs="Arial"/>
          <w:color w:val="212529"/>
          <w:shd w:val="clear" w:color="auto" w:fill="FFFFFF"/>
          <w:lang w:eastAsia="tr-TR"/>
        </w:rPr>
        <w:t>Sevgili Öğrencilerimiz;</w:t>
      </w:r>
    </w:p>
    <w:p w:rsidR="00700709" w:rsidRDefault="00700709" w:rsidP="0070070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</w:p>
    <w:p w:rsidR="00A412C2" w:rsidRDefault="00700709" w:rsidP="00700709">
      <w:pPr>
        <w:rPr>
          <w:rFonts w:ascii="Arial" w:hAnsi="Arial" w:cs="Arial"/>
          <w:color w:val="212529"/>
        </w:rPr>
      </w:pPr>
      <w:r w:rsidRPr="00700709">
        <w:rPr>
          <w:rFonts w:ascii="Arial" w:eastAsia="Times New Roman" w:hAnsi="Arial" w:cs="Arial"/>
          <w:color w:val="212529"/>
          <w:shd w:val="clear" w:color="auto" w:fill="FFFFFF"/>
          <w:lang w:eastAsia="tr-TR"/>
        </w:rPr>
        <w:t>BUU Mimarlık Fakültesi Mimarlık Bölümü</w:t>
      </w:r>
      <w:r>
        <w:rPr>
          <w:rFonts w:ascii="Arial" w:eastAsia="Times New Roman" w:hAnsi="Arial" w:cs="Arial"/>
          <w:color w:val="212529"/>
          <w:shd w:val="clear" w:color="auto" w:fill="FFFFFF"/>
          <w:lang w:eastAsia="tr-TR"/>
        </w:rPr>
        <w:t xml:space="preserve">nden </w:t>
      </w:r>
      <w:r w:rsidRPr="00EB7FB1">
        <w:rPr>
          <w:rFonts w:ascii="Arial" w:eastAsia="Times New Roman" w:hAnsi="Arial" w:cs="Arial"/>
          <w:b/>
          <w:color w:val="212529"/>
          <w:shd w:val="clear" w:color="auto" w:fill="FFFFFF"/>
          <w:lang w:eastAsia="tr-TR"/>
        </w:rPr>
        <w:t>mezuniyet aşamasına gel</w:t>
      </w:r>
      <w:r w:rsidR="00EB7FB1" w:rsidRPr="00EB7FB1">
        <w:rPr>
          <w:rFonts w:ascii="Arial" w:eastAsia="Times New Roman" w:hAnsi="Arial" w:cs="Arial"/>
          <w:b/>
          <w:color w:val="212529"/>
          <w:shd w:val="clear" w:color="auto" w:fill="FFFFFF"/>
          <w:lang w:eastAsia="tr-TR"/>
        </w:rPr>
        <w:t xml:space="preserve">ip tüm kredi ve ders kontrollerini yapan </w:t>
      </w:r>
      <w:r w:rsidRPr="00EB7FB1">
        <w:rPr>
          <w:rFonts w:ascii="Arial" w:eastAsia="Times New Roman" w:hAnsi="Arial" w:cs="Arial"/>
          <w:b/>
          <w:color w:val="212529"/>
          <w:shd w:val="clear" w:color="auto" w:fill="FFFFFF"/>
          <w:lang w:eastAsia="tr-TR"/>
        </w:rPr>
        <w:t xml:space="preserve">öğrencilerimizin </w:t>
      </w:r>
      <w:r>
        <w:rPr>
          <w:rFonts w:ascii="Arial" w:eastAsia="Times New Roman" w:hAnsi="Arial" w:cs="Arial"/>
          <w:color w:val="212529"/>
          <w:shd w:val="clear" w:color="auto" w:fill="FFFFFF"/>
          <w:lang w:eastAsia="tr-TR"/>
        </w:rPr>
        <w:t xml:space="preserve">başvuru </w:t>
      </w:r>
      <w:r>
        <w:rPr>
          <w:rFonts w:ascii="Arial" w:hAnsi="Arial" w:cs="Arial"/>
          <w:color w:val="212529"/>
        </w:rPr>
        <w:t xml:space="preserve">işlemlerinin Covid-19 salgını nedeniyle uzaktan yapılmasına karar verilmiştir. </w:t>
      </w:r>
    </w:p>
    <w:p w:rsidR="00A412C2" w:rsidRDefault="00A412C2" w:rsidP="00700709">
      <w:pPr>
        <w:rPr>
          <w:rFonts w:ascii="Arial" w:hAnsi="Arial" w:cs="Arial"/>
          <w:color w:val="212529"/>
        </w:rPr>
      </w:pPr>
    </w:p>
    <w:p w:rsidR="002048C8" w:rsidRPr="00A412C2" w:rsidRDefault="00A412C2" w:rsidP="00700709">
      <w:pPr>
        <w:rPr>
          <w:rFonts w:ascii="Arial" w:hAnsi="Arial" w:cs="Arial"/>
          <w:b/>
          <w:color w:val="212529"/>
        </w:rPr>
      </w:pPr>
      <w:r w:rsidRPr="00A412C2">
        <w:rPr>
          <w:rFonts w:ascii="Arial" w:hAnsi="Arial" w:cs="Arial"/>
          <w:b/>
          <w:color w:val="212529"/>
        </w:rPr>
        <w:t xml:space="preserve">Mezuniyet işlemlerine başlamadan önce web sitesinde bulunan “Mezuniyet İçin Öğrenci Otomasyon Sisteminden Kontrol Aşamaları Kılavuzu” yardımıyla sorumlu olunan tüm derslerin eksiksiz bir şekilde tamamlanmış ve 240 AKTS krediye sahip </w:t>
      </w:r>
      <w:r w:rsidR="00DC5D7D" w:rsidRPr="00DC5D7D">
        <w:rPr>
          <w:rFonts w:ascii="Arial" w:hAnsi="Arial" w:cs="Arial"/>
          <w:b/>
          <w:color w:val="212529"/>
        </w:rPr>
        <w:t>olunduğunun kontro</w:t>
      </w:r>
      <w:r w:rsidR="00DC5D7D">
        <w:rPr>
          <w:rFonts w:ascii="Arial" w:hAnsi="Arial" w:cs="Arial"/>
          <w:b/>
          <w:color w:val="212529"/>
        </w:rPr>
        <w:t>lü öğrenci tarafından yapılarak</w:t>
      </w:r>
      <w:r w:rsidR="00DC5D7D" w:rsidRPr="00DC5D7D">
        <w:rPr>
          <w:rFonts w:ascii="Arial" w:hAnsi="Arial" w:cs="Arial"/>
          <w:b/>
          <w:color w:val="212529"/>
        </w:rPr>
        <w:t xml:space="preserve"> emin olunmalı ve başvuru ondan sonra yapılmalıdır.</w:t>
      </w:r>
    </w:p>
    <w:p w:rsidR="00FB36B0" w:rsidRDefault="00FB36B0" w:rsidP="00700709">
      <w:pPr>
        <w:rPr>
          <w:rFonts w:ascii="Arial" w:hAnsi="Arial" w:cs="Arial"/>
          <w:color w:val="212529"/>
        </w:rPr>
      </w:pPr>
    </w:p>
    <w:p w:rsidR="002048C8" w:rsidRDefault="00FB36B0" w:rsidP="00700709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</w:t>
      </w:r>
      <w:r w:rsidR="002048C8">
        <w:rPr>
          <w:rFonts w:ascii="Arial" w:hAnsi="Arial" w:cs="Arial"/>
          <w:color w:val="212529"/>
        </w:rPr>
        <w:t xml:space="preserve">Mezuniyet dilekçesi verilmeden önce üniversitemiz kütüphanesinden ilişiğin kesilmesi gerekmektedir. </w:t>
      </w:r>
      <w:hyperlink r:id="rId5" w:history="1">
        <w:r w:rsidR="002048C8" w:rsidRPr="009873CD">
          <w:rPr>
            <w:rStyle w:val="Kpr"/>
            <w:rFonts w:ascii="Arial" w:hAnsi="Arial" w:cs="Arial"/>
          </w:rPr>
          <w:t>https://uludag.edu.tr/kutuphane/haber/view?id=9089</w:t>
        </w:r>
      </w:hyperlink>
      <w:r w:rsidR="002048C8">
        <w:rPr>
          <w:rFonts w:ascii="Arial" w:hAnsi="Arial" w:cs="Arial"/>
          <w:color w:val="212529"/>
        </w:rPr>
        <w:t xml:space="preserve"> adresinden işlem online olarak tamamladıktan sonr</w:t>
      </w:r>
      <w:r>
        <w:rPr>
          <w:rFonts w:ascii="Arial" w:hAnsi="Arial" w:cs="Arial"/>
          <w:color w:val="212529"/>
        </w:rPr>
        <w:t>a, mezuniyet başvuru dilekçesine</w:t>
      </w:r>
      <w:r w:rsidR="002048C8">
        <w:rPr>
          <w:rFonts w:ascii="Arial" w:hAnsi="Arial" w:cs="Arial"/>
          <w:color w:val="212529"/>
        </w:rPr>
        <w:t xml:space="preserve"> ek olarak sistemden al</w:t>
      </w:r>
      <w:r>
        <w:rPr>
          <w:rFonts w:ascii="Arial" w:hAnsi="Arial" w:cs="Arial"/>
          <w:color w:val="212529"/>
        </w:rPr>
        <w:t>ınacak</w:t>
      </w:r>
      <w:r w:rsidR="002048C8">
        <w:rPr>
          <w:rFonts w:ascii="Arial" w:hAnsi="Arial" w:cs="Arial"/>
          <w:color w:val="212529"/>
        </w:rPr>
        <w:t xml:space="preserve"> “ilişik kesme belgesi” eklenmelidir.  </w:t>
      </w:r>
    </w:p>
    <w:p w:rsidR="00FB36B0" w:rsidRDefault="00FB36B0" w:rsidP="00700709">
      <w:pPr>
        <w:rPr>
          <w:rFonts w:ascii="Arial" w:hAnsi="Arial" w:cs="Arial"/>
          <w:color w:val="212529"/>
        </w:rPr>
      </w:pPr>
    </w:p>
    <w:p w:rsidR="00700709" w:rsidRDefault="00FB36B0" w:rsidP="00700709">
      <w:pPr>
        <w:rPr>
          <w:rFonts w:ascii="Arial" w:eastAsia="Times New Roman" w:hAnsi="Arial" w:cs="Arial"/>
          <w:color w:val="212529"/>
          <w:shd w:val="clear" w:color="auto" w:fill="FFFFFF"/>
          <w:lang w:eastAsia="tr-TR"/>
        </w:rPr>
      </w:pPr>
      <w:r>
        <w:rPr>
          <w:rFonts w:ascii="Arial" w:hAnsi="Arial" w:cs="Arial"/>
          <w:color w:val="212529"/>
        </w:rPr>
        <w:t>-</w:t>
      </w:r>
      <w:r w:rsidR="00700709">
        <w:rPr>
          <w:rFonts w:ascii="Arial" w:hAnsi="Arial" w:cs="Arial"/>
          <w:color w:val="212529"/>
        </w:rPr>
        <w:t xml:space="preserve">Mezuniyet talep başvurusunda ıslak imza, elden teslim vb. işlemleri sanal ortama taşınmış olup, ilgili başvuru dilekçesi </w:t>
      </w:r>
      <w:r w:rsidR="00EB7FB1" w:rsidRPr="00EB7FB1">
        <w:rPr>
          <w:rFonts w:ascii="Arial" w:hAnsi="Arial" w:cs="Arial"/>
          <w:b/>
          <w:color w:val="212529"/>
        </w:rPr>
        <w:t>ıslak imza ile imzalanıp</w:t>
      </w:r>
      <w:r w:rsidR="00EB7FB1">
        <w:rPr>
          <w:rFonts w:ascii="Arial" w:hAnsi="Arial" w:cs="Arial"/>
          <w:color w:val="212529"/>
        </w:rPr>
        <w:t xml:space="preserve"> </w:t>
      </w:r>
      <w:proofErr w:type="spellStart"/>
      <w:r w:rsidR="00EB7FB1">
        <w:rPr>
          <w:rFonts w:ascii="Arial" w:hAnsi="Arial" w:cs="Arial"/>
          <w:color w:val="212529"/>
        </w:rPr>
        <w:t>jpg</w:t>
      </w:r>
      <w:proofErr w:type="spellEnd"/>
      <w:r w:rsidR="00EB7FB1">
        <w:rPr>
          <w:rFonts w:ascii="Arial" w:hAnsi="Arial" w:cs="Arial"/>
          <w:color w:val="212529"/>
        </w:rPr>
        <w:t xml:space="preserve"> ya da </w:t>
      </w:r>
      <w:proofErr w:type="spellStart"/>
      <w:r w:rsidR="00FB6CA1">
        <w:rPr>
          <w:rFonts w:ascii="Arial" w:hAnsi="Arial" w:cs="Arial"/>
          <w:color w:val="212529"/>
        </w:rPr>
        <w:t>pdf</w:t>
      </w:r>
      <w:proofErr w:type="spellEnd"/>
      <w:r w:rsidR="00FB6CA1">
        <w:rPr>
          <w:rFonts w:ascii="Arial" w:hAnsi="Arial" w:cs="Arial"/>
          <w:color w:val="212529"/>
        </w:rPr>
        <w:t xml:space="preserve"> </w:t>
      </w:r>
      <w:r w:rsidR="00700709" w:rsidRPr="00700709">
        <w:rPr>
          <w:rFonts w:ascii="Arial" w:eastAsia="Times New Roman" w:hAnsi="Arial" w:cs="Arial"/>
          <w:color w:val="212529"/>
          <w:shd w:val="clear" w:color="auto" w:fill="FFFFFF"/>
          <w:lang w:eastAsia="tr-TR"/>
        </w:rPr>
        <w:t xml:space="preserve">formatında </w:t>
      </w:r>
      <w:hyperlink r:id="rId6" w:history="1">
        <w:r w:rsidR="00EB7FB1" w:rsidRPr="001615D0">
          <w:rPr>
            <w:rStyle w:val="Kpr"/>
            <w:rFonts w:ascii="Arial" w:eastAsia="Times New Roman" w:hAnsi="Arial" w:cs="Arial"/>
            <w:lang w:eastAsia="tr-TR"/>
          </w:rPr>
          <w:t>gurkanozgn@uludag.edu.tr</w:t>
        </w:r>
      </w:hyperlink>
      <w:r w:rsidR="00EB7FB1">
        <w:rPr>
          <w:rFonts w:ascii="Arial" w:eastAsia="Times New Roman" w:hAnsi="Arial" w:cs="Arial"/>
          <w:lang w:eastAsia="tr-TR"/>
        </w:rPr>
        <w:t xml:space="preserve"> adresine </w:t>
      </w:r>
      <w:r w:rsidR="00700709" w:rsidRPr="00700709">
        <w:rPr>
          <w:rFonts w:ascii="Arial" w:eastAsia="Times New Roman" w:hAnsi="Arial" w:cs="Arial"/>
          <w:color w:val="212529"/>
          <w:shd w:val="clear" w:color="auto" w:fill="FFFFFF"/>
          <w:lang w:eastAsia="tr-TR"/>
        </w:rPr>
        <w:t xml:space="preserve">uzaktan </w:t>
      </w:r>
      <w:r w:rsidR="00EB7FB1">
        <w:rPr>
          <w:rFonts w:ascii="Arial" w:eastAsia="Times New Roman" w:hAnsi="Arial" w:cs="Arial"/>
          <w:color w:val="212529"/>
          <w:shd w:val="clear" w:color="auto" w:fill="FFFFFF"/>
          <w:lang w:eastAsia="tr-TR"/>
        </w:rPr>
        <w:t>gönderilecektir</w:t>
      </w:r>
      <w:r w:rsidR="00700709" w:rsidRPr="00700709">
        <w:rPr>
          <w:rFonts w:ascii="Arial" w:eastAsia="Times New Roman" w:hAnsi="Arial" w:cs="Arial"/>
          <w:color w:val="212529"/>
          <w:shd w:val="clear" w:color="auto" w:fill="FFFFFF"/>
          <w:lang w:eastAsia="tr-TR"/>
        </w:rPr>
        <w:t>.</w:t>
      </w:r>
    </w:p>
    <w:p w:rsidR="008B58A3" w:rsidRDefault="008B58A3" w:rsidP="00700709">
      <w:pPr>
        <w:rPr>
          <w:rFonts w:ascii="Arial" w:eastAsia="Times New Roman" w:hAnsi="Arial" w:cs="Arial"/>
          <w:color w:val="212529"/>
          <w:shd w:val="clear" w:color="auto" w:fill="FFFFFF"/>
          <w:lang w:eastAsia="tr-TR"/>
        </w:rPr>
      </w:pPr>
    </w:p>
    <w:p w:rsidR="00FB6CA1" w:rsidRDefault="00FB6CA1" w:rsidP="00700709">
      <w:pPr>
        <w:rPr>
          <w:rFonts w:ascii="Times New Roman" w:eastAsia="Times New Roman" w:hAnsi="Times New Roman" w:cs="Times New Roman"/>
          <w:lang w:eastAsia="tr-TR"/>
        </w:rPr>
      </w:pPr>
    </w:p>
    <w:p w:rsidR="00FB6CA1" w:rsidRDefault="00FB6CA1" w:rsidP="008B58A3">
      <w:pPr>
        <w:ind w:left="1560" w:hanging="1560"/>
        <w:rPr>
          <w:rFonts w:ascii="Arial" w:eastAsia="Times New Roman" w:hAnsi="Arial" w:cs="Arial"/>
          <w:lang w:eastAsia="tr-TR"/>
        </w:rPr>
      </w:pPr>
      <w:r w:rsidRPr="00FB6CA1">
        <w:rPr>
          <w:rFonts w:ascii="Arial" w:eastAsia="Times New Roman" w:hAnsi="Arial" w:cs="Arial"/>
          <w:b/>
          <w:lang w:eastAsia="tr-TR"/>
        </w:rPr>
        <w:t>Başvurular</w:t>
      </w:r>
      <w:r w:rsidR="008B58A3">
        <w:rPr>
          <w:rFonts w:ascii="Arial" w:eastAsia="Times New Roman" w:hAnsi="Arial" w:cs="Arial"/>
          <w:b/>
          <w:lang w:eastAsia="tr-TR"/>
        </w:rPr>
        <w:t xml:space="preserve">:   </w:t>
      </w:r>
      <w:r w:rsidR="009B0DC7">
        <w:rPr>
          <w:rFonts w:ascii="Arial" w:eastAsia="Times New Roman" w:hAnsi="Arial" w:cs="Arial"/>
          <w:b/>
          <w:lang w:eastAsia="tr-TR"/>
        </w:rPr>
        <w:t xml:space="preserve">25 </w:t>
      </w:r>
      <w:r w:rsidR="00CB74E3">
        <w:rPr>
          <w:rFonts w:ascii="Arial" w:eastAsia="Times New Roman" w:hAnsi="Arial" w:cs="Arial"/>
          <w:b/>
          <w:lang w:eastAsia="tr-TR"/>
        </w:rPr>
        <w:t>Haziran</w:t>
      </w:r>
      <w:r w:rsidR="002048C8">
        <w:rPr>
          <w:rFonts w:ascii="Arial" w:eastAsia="Times New Roman" w:hAnsi="Arial" w:cs="Arial"/>
          <w:b/>
          <w:lang w:eastAsia="tr-TR"/>
        </w:rPr>
        <w:t xml:space="preserve"> 2021</w:t>
      </w:r>
      <w:r w:rsidRPr="00FB6CA1">
        <w:rPr>
          <w:rFonts w:ascii="Arial" w:eastAsia="Times New Roman" w:hAnsi="Arial" w:cs="Arial"/>
          <w:lang w:eastAsia="tr-TR"/>
        </w:rPr>
        <w:t xml:space="preserve"> </w:t>
      </w:r>
      <w:r w:rsidR="00D54ED0">
        <w:rPr>
          <w:rFonts w:ascii="Arial" w:eastAsia="Times New Roman" w:hAnsi="Arial" w:cs="Arial"/>
          <w:lang w:eastAsia="tr-TR"/>
        </w:rPr>
        <w:t>Cuma</w:t>
      </w:r>
      <w:r w:rsidRPr="00FB6CA1">
        <w:rPr>
          <w:rFonts w:ascii="Arial" w:eastAsia="Times New Roman" w:hAnsi="Arial" w:cs="Arial"/>
          <w:lang w:eastAsia="tr-TR"/>
        </w:rPr>
        <w:t xml:space="preserve"> günü </w:t>
      </w:r>
      <w:r w:rsidR="005A5229">
        <w:rPr>
          <w:rFonts w:ascii="Arial" w:eastAsia="Times New Roman" w:hAnsi="Arial" w:cs="Arial"/>
          <w:u w:val="single"/>
          <w:lang w:eastAsia="tr-TR"/>
        </w:rPr>
        <w:t xml:space="preserve">mesai bitimi olan saat </w:t>
      </w:r>
      <w:proofErr w:type="gramStart"/>
      <w:r w:rsidR="005A5229">
        <w:rPr>
          <w:rFonts w:ascii="Arial" w:eastAsia="Times New Roman" w:hAnsi="Arial" w:cs="Arial"/>
          <w:u w:val="single"/>
          <w:lang w:eastAsia="tr-TR"/>
        </w:rPr>
        <w:t>17:00’a</w:t>
      </w:r>
      <w:bookmarkStart w:id="0" w:name="_GoBack"/>
      <w:bookmarkEnd w:id="0"/>
      <w:proofErr w:type="gramEnd"/>
      <w:r w:rsidRPr="00CB74E3">
        <w:rPr>
          <w:rFonts w:ascii="Arial" w:eastAsia="Times New Roman" w:hAnsi="Arial" w:cs="Arial"/>
          <w:u w:val="single"/>
          <w:lang w:eastAsia="tr-TR"/>
        </w:rPr>
        <w:t xml:space="preserve"> kadar</w:t>
      </w:r>
      <w:r>
        <w:rPr>
          <w:rFonts w:ascii="Arial" w:eastAsia="Times New Roman" w:hAnsi="Arial" w:cs="Arial"/>
          <w:lang w:eastAsia="tr-TR"/>
        </w:rPr>
        <w:t xml:space="preserve"> </w:t>
      </w:r>
      <w:r w:rsidR="00EB7FB1" w:rsidRPr="00FB36B0">
        <w:rPr>
          <w:rFonts w:ascii="Arial" w:eastAsia="Times New Roman" w:hAnsi="Arial" w:cs="Arial"/>
          <w:lang w:eastAsia="tr-TR"/>
        </w:rPr>
        <w:t>alınacaktır.</w:t>
      </w:r>
    </w:p>
    <w:p w:rsidR="00700709" w:rsidRPr="00700709" w:rsidRDefault="00700709" w:rsidP="00700709">
      <w:pPr>
        <w:rPr>
          <w:rFonts w:ascii="Times New Roman" w:eastAsia="Times New Roman" w:hAnsi="Times New Roman" w:cs="Times New Roman"/>
          <w:lang w:eastAsia="tr-TR"/>
        </w:rPr>
      </w:pPr>
    </w:p>
    <w:p w:rsidR="008B58A3" w:rsidRDefault="008B58A3" w:rsidP="0070070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</w:p>
    <w:p w:rsidR="00700709" w:rsidRDefault="00700709" w:rsidP="0070070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Çalışmalarınızda kolaylıklar dileriz.</w:t>
      </w:r>
    </w:p>
    <w:p w:rsidR="008B58A3" w:rsidRDefault="008B58A3" w:rsidP="0070070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BUÜ Mimarlık Fakültesi Mimarlık Bölümü </w:t>
      </w:r>
      <w:r w:rsidRPr="008B58A3">
        <w:rPr>
          <w:rFonts w:ascii="Arial" w:hAnsi="Arial" w:cs="Arial"/>
          <w:b/>
          <w:color w:val="212529"/>
        </w:rPr>
        <w:t>MEZUNİYET KOMİSYONU</w:t>
      </w:r>
    </w:p>
    <w:p w:rsidR="008B58A3" w:rsidRDefault="008B58A3" w:rsidP="0070070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</w:p>
    <w:p w:rsidR="008B58A3" w:rsidRDefault="008B58A3" w:rsidP="0070070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Ek:</w:t>
      </w:r>
    </w:p>
    <w:p w:rsidR="008B58A3" w:rsidRDefault="008B58A3" w:rsidP="008B58A3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8B58A3">
        <w:rPr>
          <w:rFonts w:ascii="Arial" w:hAnsi="Arial" w:cs="Arial"/>
          <w:color w:val="212529"/>
        </w:rPr>
        <w:t>Mezuniyet İçin Öğrenci Otomasyon Sisteminden Kontrol Aşamaları</w:t>
      </w:r>
      <w:r>
        <w:rPr>
          <w:rFonts w:ascii="Arial" w:hAnsi="Arial" w:cs="Arial"/>
          <w:color w:val="212529"/>
        </w:rPr>
        <w:t xml:space="preserve"> Kılavuzu</w:t>
      </w:r>
    </w:p>
    <w:p w:rsidR="008B58A3" w:rsidRDefault="008B58A3" w:rsidP="008B58A3">
      <w:pPr>
        <w:pStyle w:val="NormalWeb"/>
        <w:shd w:val="clear" w:color="auto" w:fill="FFFFFF"/>
        <w:spacing w:before="0" w:beforeAutospacing="0"/>
        <w:ind w:left="720"/>
        <w:rPr>
          <w:rFonts w:ascii="Arial" w:hAnsi="Arial" w:cs="Arial"/>
          <w:color w:val="212529"/>
        </w:rPr>
      </w:pPr>
    </w:p>
    <w:p w:rsidR="00FB6CA1" w:rsidRPr="00A412C2" w:rsidRDefault="00D54ED0" w:rsidP="0021087F">
      <w:pPr>
        <w:pStyle w:val="ListeParagraf"/>
        <w:numPr>
          <w:ilvl w:val="0"/>
          <w:numId w:val="1"/>
        </w:numPr>
        <w:shd w:val="clear" w:color="auto" w:fill="FFFFFF"/>
        <w:rPr>
          <w:rFonts w:ascii="Arial" w:hAnsi="Arial" w:cs="Arial"/>
          <w:color w:val="212529"/>
        </w:rPr>
      </w:pPr>
      <w:r w:rsidRPr="00A412C2">
        <w:rPr>
          <w:rFonts w:ascii="Arial" w:eastAsia="Times New Roman" w:hAnsi="Arial" w:cs="Arial"/>
          <w:bCs/>
          <w:color w:val="212529"/>
          <w:shd w:val="clear" w:color="auto" w:fill="FFFFFF"/>
          <w:lang w:eastAsia="tr-TR"/>
        </w:rPr>
        <w:t>2020-2021</w:t>
      </w:r>
      <w:r w:rsidR="00FB6CA1" w:rsidRPr="00A412C2">
        <w:rPr>
          <w:rFonts w:ascii="Arial" w:eastAsia="Times New Roman" w:hAnsi="Arial" w:cs="Arial"/>
          <w:bCs/>
          <w:color w:val="212529"/>
          <w:shd w:val="clear" w:color="auto" w:fill="FFFFFF"/>
          <w:lang w:eastAsia="tr-TR"/>
        </w:rPr>
        <w:t xml:space="preserve"> Mezuniyet Başvuru Dilekçesi</w:t>
      </w:r>
    </w:p>
    <w:p w:rsidR="00B20AE5" w:rsidRDefault="005A5229"/>
    <w:sectPr w:rsidR="00B20AE5" w:rsidSect="000E19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E44AF"/>
    <w:multiLevelType w:val="hybridMultilevel"/>
    <w:tmpl w:val="86108A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09"/>
    <w:rsid w:val="000D4A13"/>
    <w:rsid w:val="000E1901"/>
    <w:rsid w:val="002048C8"/>
    <w:rsid w:val="00480254"/>
    <w:rsid w:val="005A5229"/>
    <w:rsid w:val="00700709"/>
    <w:rsid w:val="00712F9B"/>
    <w:rsid w:val="00772D6A"/>
    <w:rsid w:val="007C5005"/>
    <w:rsid w:val="008B58A3"/>
    <w:rsid w:val="009B0DC7"/>
    <w:rsid w:val="00A412C2"/>
    <w:rsid w:val="00A647AA"/>
    <w:rsid w:val="00CB6EEC"/>
    <w:rsid w:val="00CB74E3"/>
    <w:rsid w:val="00D54ED0"/>
    <w:rsid w:val="00DC5D7D"/>
    <w:rsid w:val="00E830EE"/>
    <w:rsid w:val="00EB7FB1"/>
    <w:rsid w:val="00ED600C"/>
    <w:rsid w:val="00FB36B0"/>
    <w:rsid w:val="00FB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77D7934A-B2D9-7148-AE54-ED6CA29D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7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700709"/>
    <w:rPr>
      <w:b/>
      <w:bCs/>
    </w:rPr>
  </w:style>
  <w:style w:type="character" w:styleId="Kpr">
    <w:name w:val="Hyperlink"/>
    <w:basedOn w:val="VarsaylanParagrafYazTipi"/>
    <w:uiPriority w:val="99"/>
    <w:unhideWhenUsed/>
    <w:rsid w:val="00FB6CA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rsid w:val="00FB6CA1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8B58A3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8B5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rkanozgn@uludag.edu.tr" TargetMode="External"/><Relationship Id="rId5" Type="http://schemas.openxmlformats.org/officeDocument/2006/relationships/hyperlink" Target="https://uludag.edu.tr/kutuphane/haber/view?id=90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Bengisu</cp:lastModifiedBy>
  <cp:revision>12</cp:revision>
  <dcterms:created xsi:type="dcterms:W3CDTF">2021-01-15T09:07:00Z</dcterms:created>
  <dcterms:modified xsi:type="dcterms:W3CDTF">2021-06-06T09:02:00Z</dcterms:modified>
</cp:coreProperties>
</file>