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C7" w:rsidRDefault="000571C7" w:rsidP="000571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gramStart"/>
      <w:r>
        <w:rPr>
          <w:b/>
          <w:sz w:val="24"/>
          <w:szCs w:val="24"/>
        </w:rPr>
        <w:t>Danışma  Komitesi</w:t>
      </w:r>
      <w:proofErr w:type="gramEnd"/>
      <w:r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Meslek Yüksekokulu  Danışma Komitesi</w:t>
      </w:r>
      <w:r>
        <w:rPr>
          <w:sz w:val="24"/>
          <w:szCs w:val="24"/>
        </w:rPr>
        <w:t>’nin aşağıdaki şekilde olmasının uygun olduğuna oy birliği ile karar verildi.</w:t>
      </w:r>
    </w:p>
    <w:p w:rsidR="000571C7" w:rsidRDefault="000571C7" w:rsidP="000571C7">
      <w:pPr>
        <w:spacing w:line="256" w:lineRule="auto"/>
        <w:rPr>
          <w:b/>
          <w:u w:val="single"/>
        </w:rPr>
      </w:pPr>
      <w:r>
        <w:rPr>
          <w:b/>
          <w:u w:val="single"/>
        </w:rPr>
        <w:t xml:space="preserve">PROGRAM DANIŞMA KOMİTESİ  </w:t>
      </w:r>
    </w:p>
    <w:p w:rsidR="000571C7" w:rsidRDefault="000571C7" w:rsidP="000571C7">
      <w:pPr>
        <w:spacing w:line="256" w:lineRule="auto"/>
      </w:pPr>
      <w:r>
        <w:t xml:space="preserve">BURSA ULUDAĞ </w:t>
      </w:r>
      <w:proofErr w:type="gramStart"/>
      <w:r>
        <w:t>ÜNİVERSİTESİ   MESLEK</w:t>
      </w:r>
      <w:proofErr w:type="gramEnd"/>
      <w:r>
        <w:t xml:space="preserve"> YÜKSEKOKULLARI PROGRAMLARI</w:t>
      </w:r>
    </w:p>
    <w:p w:rsidR="000571C7" w:rsidRDefault="000571C7" w:rsidP="000571C7">
      <w:pPr>
        <w:spacing w:line="256" w:lineRule="auto"/>
      </w:pPr>
      <w:r>
        <w:t xml:space="preserve">DANIŞMA KOMİTESİ </w:t>
      </w:r>
      <w:proofErr w:type="gramStart"/>
      <w:r>
        <w:t xml:space="preserve">YÖNERGESİ </w:t>
      </w:r>
      <w:r>
        <w:rPr>
          <w:b/>
          <w:u w:val="single"/>
        </w:rPr>
        <w:t xml:space="preserve"> MADDE</w:t>
      </w:r>
      <w:proofErr w:type="gramEnd"/>
      <w:r>
        <w:rPr>
          <w:b/>
          <w:u w:val="single"/>
        </w:rPr>
        <w:t xml:space="preserve"> 5.(a bendi)</w:t>
      </w:r>
    </w:p>
    <w:p w:rsidR="000571C7" w:rsidRDefault="000571C7" w:rsidP="000571C7">
      <w:pPr>
        <w:spacing w:line="256" w:lineRule="auto"/>
        <w:rPr>
          <w:b/>
          <w:u w:val="single"/>
        </w:rPr>
      </w:pPr>
    </w:p>
    <w:p w:rsidR="000571C7" w:rsidRDefault="000571C7" w:rsidP="000571C7">
      <w:pPr>
        <w:spacing w:line="256" w:lineRule="auto"/>
        <w:rPr>
          <w:b/>
          <w:u w:val="single"/>
        </w:rPr>
      </w:pPr>
      <w:r>
        <w:rPr>
          <w:b/>
          <w:u w:val="single"/>
        </w:rPr>
        <w:t xml:space="preserve">ATÇILIK VE ATRENÖRLÜĞÜ PROGRAM 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Program </w:t>
      </w:r>
      <w:proofErr w:type="gramStart"/>
      <w:r>
        <w:t>Başkanı                     :</w:t>
      </w:r>
      <w:proofErr w:type="spellStart"/>
      <w:r>
        <w:t>Öğr</w:t>
      </w:r>
      <w:proofErr w:type="gramEnd"/>
      <w:r>
        <w:t>.Gör.Kemal</w:t>
      </w:r>
      <w:proofErr w:type="spellEnd"/>
      <w:r>
        <w:t xml:space="preserve"> YILMAZ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İşyeri </w:t>
      </w:r>
      <w:proofErr w:type="gramStart"/>
      <w:r>
        <w:t xml:space="preserve">Koordinatörü                 : </w:t>
      </w:r>
      <w:proofErr w:type="spellStart"/>
      <w:r>
        <w:t>Öğr</w:t>
      </w:r>
      <w:proofErr w:type="gramEnd"/>
      <w:r>
        <w:t>.Gör.Sercan</w:t>
      </w:r>
      <w:proofErr w:type="spellEnd"/>
      <w:r>
        <w:t xml:space="preserve"> Koray YENDİM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:Devrim</w:t>
      </w:r>
      <w:proofErr w:type="gramEnd"/>
      <w:r>
        <w:t xml:space="preserve"> Evcim (</w:t>
      </w:r>
      <w:proofErr w:type="spellStart"/>
      <w:r>
        <w:t>tjk</w:t>
      </w:r>
      <w:proofErr w:type="spellEnd"/>
      <w:r>
        <w:t xml:space="preserve"> Bursa Osmangazi Hipodrom Müdürü)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: Selin</w:t>
      </w:r>
      <w:proofErr w:type="gramEnd"/>
      <w:r>
        <w:t xml:space="preserve"> DİKENCİK (Türkiye Binicilik Federasyonu İl Temsilcisi)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: Hasan</w:t>
      </w:r>
      <w:proofErr w:type="gramEnd"/>
      <w:r>
        <w:t xml:space="preserve"> ŞENTÜRK ( Bursa Atlı Spor </w:t>
      </w:r>
      <w:proofErr w:type="spellStart"/>
      <w:r>
        <w:t>Kulubü</w:t>
      </w:r>
      <w:proofErr w:type="spellEnd"/>
      <w:r>
        <w:t xml:space="preserve"> Baş Antrenörü)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:İlker</w:t>
      </w:r>
      <w:proofErr w:type="gramEnd"/>
      <w:r>
        <w:t xml:space="preserve"> MİRİLLİ ( Geleneksel Spor Dalları Federasyonu İl Temsilcisi)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Mezun </w:t>
      </w:r>
      <w:proofErr w:type="spellStart"/>
      <w:r>
        <w:t>Öğr</w:t>
      </w:r>
      <w:proofErr w:type="spellEnd"/>
      <w:r>
        <w:t>.                              : Davut AKBULUT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Mezun </w:t>
      </w:r>
      <w:proofErr w:type="spellStart"/>
      <w:r>
        <w:t>Öğr</w:t>
      </w:r>
      <w:proofErr w:type="spellEnd"/>
      <w:r>
        <w:t>.                              :Yoldaş KÖKNAR</w:t>
      </w:r>
    </w:p>
    <w:p w:rsidR="000571C7" w:rsidRDefault="000571C7" w:rsidP="000571C7">
      <w:pPr>
        <w:spacing w:line="256" w:lineRule="auto"/>
        <w:rPr>
          <w:b/>
          <w:u w:val="single"/>
        </w:rPr>
      </w:pPr>
    </w:p>
    <w:p w:rsidR="000571C7" w:rsidRDefault="000571C7" w:rsidP="000571C7">
      <w:pPr>
        <w:spacing w:line="256" w:lineRule="auto"/>
        <w:rPr>
          <w:b/>
          <w:u w:val="single"/>
        </w:rPr>
      </w:pPr>
    </w:p>
    <w:p w:rsidR="000571C7" w:rsidRDefault="000571C7" w:rsidP="000571C7">
      <w:pPr>
        <w:spacing w:line="256" w:lineRule="auto"/>
        <w:rPr>
          <w:b/>
          <w:u w:val="single"/>
        </w:rPr>
      </w:pPr>
      <w:r>
        <w:rPr>
          <w:b/>
          <w:u w:val="single"/>
        </w:rPr>
        <w:t xml:space="preserve">MESLEK YÜKSEKOKULLARI DANIŞMA KOMİTESİ </w:t>
      </w:r>
    </w:p>
    <w:p w:rsidR="000571C7" w:rsidRDefault="000571C7" w:rsidP="000571C7">
      <w:pPr>
        <w:spacing w:line="256" w:lineRule="auto"/>
        <w:rPr>
          <w:b/>
          <w:u w:val="single"/>
        </w:rPr>
      </w:pPr>
      <w:r>
        <w:t xml:space="preserve">BURSA ULUDAĞ </w:t>
      </w:r>
      <w:proofErr w:type="gramStart"/>
      <w:r>
        <w:t>ÜNİVERSİTESİ   MESLEK</w:t>
      </w:r>
      <w:proofErr w:type="gramEnd"/>
      <w:r>
        <w:t xml:space="preserve"> YÜKSEKOKULLARI PROGRAMLARI DANIŞMA KOMİTESİ YÖNERGESİ </w:t>
      </w:r>
      <w:r>
        <w:rPr>
          <w:b/>
          <w:u w:val="single"/>
        </w:rPr>
        <w:t xml:space="preserve">  MADDE 5.(b bendi)</w:t>
      </w:r>
    </w:p>
    <w:p w:rsidR="000571C7" w:rsidRDefault="000571C7" w:rsidP="000571C7">
      <w:pPr>
        <w:spacing w:line="256" w:lineRule="auto"/>
        <w:rPr>
          <w:b/>
          <w:u w:val="single"/>
        </w:rPr>
      </w:pPr>
      <w:r>
        <w:rPr>
          <w:b/>
          <w:u w:val="single"/>
        </w:rPr>
        <w:t xml:space="preserve">ATÇILIK VE ATRENÖRLÜĞÜ PROGRAM 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proofErr w:type="gramStart"/>
      <w:r>
        <w:t xml:space="preserve">Başkan                                       : </w:t>
      </w:r>
      <w:proofErr w:type="spellStart"/>
      <w:r>
        <w:t>Prof.Dr</w:t>
      </w:r>
      <w:proofErr w:type="gramEnd"/>
      <w:r>
        <w:t>.Türel</w:t>
      </w:r>
      <w:proofErr w:type="spellEnd"/>
      <w:r>
        <w:t xml:space="preserve"> ÖZKUL (Müdür) 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İşyeri </w:t>
      </w:r>
      <w:proofErr w:type="gramStart"/>
      <w:r>
        <w:t>Koordinatörü                 :</w:t>
      </w:r>
      <w:proofErr w:type="spellStart"/>
      <w:r>
        <w:t>Öğr</w:t>
      </w:r>
      <w:proofErr w:type="gramEnd"/>
      <w:r>
        <w:t>.Gör.Kemal</w:t>
      </w:r>
      <w:proofErr w:type="spellEnd"/>
      <w:r>
        <w:t xml:space="preserve"> YILMAZ (Müdür Yardımcısı)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Bölüm </w:t>
      </w:r>
      <w:proofErr w:type="gramStart"/>
      <w:r>
        <w:t>Başkanı                         :</w:t>
      </w:r>
      <w:proofErr w:type="spellStart"/>
      <w:r>
        <w:t>Doç.Dr</w:t>
      </w:r>
      <w:proofErr w:type="gramEnd"/>
      <w:r>
        <w:t>.Gülşen</w:t>
      </w:r>
      <w:proofErr w:type="spellEnd"/>
      <w:r>
        <w:t xml:space="preserve"> GONCAGÜL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 :Devrim</w:t>
      </w:r>
      <w:proofErr w:type="gramEnd"/>
      <w:r>
        <w:t xml:space="preserve"> Evcim (</w:t>
      </w:r>
      <w:proofErr w:type="spellStart"/>
      <w:r>
        <w:t>tjk</w:t>
      </w:r>
      <w:proofErr w:type="spellEnd"/>
      <w:r>
        <w:t xml:space="preserve"> Bursa Osmangazi Hipodrom Müdürü)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 : Selin</w:t>
      </w:r>
      <w:proofErr w:type="gramEnd"/>
      <w:r>
        <w:t xml:space="preserve"> DİKENCİK (Türkiye Binicilik Federasyonu İl Temsilcisi)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 : Hasan</w:t>
      </w:r>
      <w:proofErr w:type="gramEnd"/>
      <w:r>
        <w:t xml:space="preserve"> ŞENTÜRK ( Bursa Atlı Spor </w:t>
      </w:r>
      <w:proofErr w:type="spellStart"/>
      <w:r>
        <w:t>Kulubü</w:t>
      </w:r>
      <w:proofErr w:type="spellEnd"/>
      <w:r>
        <w:t xml:space="preserve"> Baş Antrenörü)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Sektör </w:t>
      </w:r>
      <w:proofErr w:type="spellStart"/>
      <w:proofErr w:type="gramStart"/>
      <w:r>
        <w:t>Temilcisi</w:t>
      </w:r>
      <w:proofErr w:type="spellEnd"/>
      <w:r>
        <w:t xml:space="preserve">                        :İlker</w:t>
      </w:r>
      <w:proofErr w:type="gramEnd"/>
      <w:r>
        <w:t xml:space="preserve"> MİRİLLİ ( Geleneksel Spor Dalları Federasyonu İl Temsilcisi)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Mezun </w:t>
      </w:r>
      <w:proofErr w:type="spellStart"/>
      <w:r>
        <w:t>Öğr</w:t>
      </w:r>
      <w:proofErr w:type="spellEnd"/>
      <w:r>
        <w:t>.                               : Davut AKBULUT</w:t>
      </w:r>
    </w:p>
    <w:p w:rsidR="000571C7" w:rsidRDefault="000571C7" w:rsidP="000571C7">
      <w:pPr>
        <w:numPr>
          <w:ilvl w:val="0"/>
          <w:numId w:val="1"/>
        </w:numPr>
        <w:spacing w:line="256" w:lineRule="auto"/>
        <w:contextualSpacing/>
      </w:pPr>
      <w:r>
        <w:t xml:space="preserve">Mezun </w:t>
      </w:r>
      <w:proofErr w:type="spellStart"/>
      <w:r>
        <w:t>Öğr</w:t>
      </w:r>
      <w:proofErr w:type="spellEnd"/>
      <w:r>
        <w:t>.                               :Yoldaş KÖKNAR</w:t>
      </w:r>
    </w:p>
    <w:p w:rsidR="000571C7" w:rsidRDefault="000571C7" w:rsidP="000571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739D" w:rsidRDefault="0056739D">
      <w:bookmarkStart w:id="0" w:name="_GoBack"/>
      <w:bookmarkEnd w:id="0"/>
    </w:p>
    <w:sectPr w:rsidR="0056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079"/>
    <w:multiLevelType w:val="hybridMultilevel"/>
    <w:tmpl w:val="FAC4CD0A"/>
    <w:lvl w:ilvl="0" w:tplc="FAC03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7"/>
    <w:rsid w:val="000571C7"/>
    <w:rsid w:val="005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7D4-7D26-42A5-9345-5F04C4E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mennanpasinli@uludag.edu.tr</dc:creator>
  <cp:keywords/>
  <dc:description/>
  <cp:lastModifiedBy>mennanpasinli@uludag.edu.tr</cp:lastModifiedBy>
  <cp:revision>1</cp:revision>
  <dcterms:created xsi:type="dcterms:W3CDTF">2020-09-21T11:27:00Z</dcterms:created>
  <dcterms:modified xsi:type="dcterms:W3CDTF">2020-09-21T11:28:00Z</dcterms:modified>
</cp:coreProperties>
</file>