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32" w:tblpY="-719"/>
        <w:tblW w:w="16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1295"/>
        <w:gridCol w:w="2161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0944D0" w:rsidRPr="00250C94" w14:paraId="71D765FE" w14:textId="77777777" w:rsidTr="00D336EF">
        <w:trPr>
          <w:trHeight w:val="666"/>
        </w:trPr>
        <w:tc>
          <w:tcPr>
            <w:tcW w:w="16047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899B09B" w14:textId="77777777" w:rsidR="000944D0" w:rsidRPr="00250C94" w:rsidRDefault="000944D0" w:rsidP="00D336EF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</w:t>
            </w:r>
            <w:r w:rsidRPr="00250C94">
              <w:rPr>
                <w:b/>
                <w:sz w:val="16"/>
                <w:szCs w:val="16"/>
              </w:rPr>
              <w:t>ULUDAĞ ÜNİVERSİTESİ</w:t>
            </w:r>
          </w:p>
          <w:p w14:paraId="6B190B7D" w14:textId="77777777" w:rsidR="000944D0" w:rsidRPr="00250C94" w:rsidRDefault="000944D0" w:rsidP="00D336EF">
            <w:pPr>
              <w:pStyle w:val="stBilgi"/>
              <w:tabs>
                <w:tab w:val="left" w:pos="4911"/>
              </w:tabs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sz w:val="16"/>
                <w:szCs w:val="16"/>
              </w:rPr>
              <w:t>SOSYAL BİLİMLER ENSTİTÜSÜ</w:t>
            </w:r>
          </w:p>
          <w:p w14:paraId="3ADAAACE" w14:textId="77777777" w:rsidR="000944D0" w:rsidRPr="000944D0" w:rsidRDefault="000944D0" w:rsidP="00D336EF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2022-2023</w:t>
            </w:r>
            <w:r w:rsidRPr="00250C94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250C94">
              <w:rPr>
                <w:b/>
                <w:sz w:val="16"/>
                <w:szCs w:val="16"/>
              </w:rPr>
              <w:t xml:space="preserve">EĞİTİM ÖĞRETİM YILI DOKTORA DERS PLANLARI </w:t>
            </w:r>
          </w:p>
        </w:tc>
      </w:tr>
      <w:tr w:rsidR="000944D0" w:rsidRPr="00250C94" w14:paraId="119010D6" w14:textId="77777777" w:rsidTr="00D336EF">
        <w:trPr>
          <w:trHeight w:val="204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0B436" w14:textId="77777777" w:rsidR="000944D0" w:rsidRPr="00250C94" w:rsidRDefault="000944D0" w:rsidP="00D336EF">
            <w:pPr>
              <w:pStyle w:val="stBilgi"/>
              <w:rPr>
                <w:b/>
                <w:noProof/>
                <w:sz w:val="16"/>
                <w:szCs w:val="16"/>
              </w:rPr>
            </w:pPr>
            <w:r w:rsidRPr="00250C94">
              <w:rPr>
                <w:b/>
                <w:noProof/>
                <w:sz w:val="16"/>
                <w:szCs w:val="16"/>
              </w:rPr>
              <w:t>ANABİLİM DALI</w:t>
            </w:r>
          </w:p>
        </w:tc>
        <w:tc>
          <w:tcPr>
            <w:tcW w:w="13375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BE6E08" w14:textId="77777777" w:rsidR="000944D0" w:rsidRPr="00250C94" w:rsidRDefault="000944D0" w:rsidP="00D336EF">
            <w:pPr>
              <w:pStyle w:val="stBilgi"/>
              <w:rPr>
                <w:b/>
                <w:noProof/>
                <w:sz w:val="16"/>
                <w:szCs w:val="16"/>
              </w:rPr>
            </w:pPr>
            <w:r w:rsidRPr="00250C94">
              <w:rPr>
                <w:b/>
                <w:noProof/>
                <w:sz w:val="16"/>
                <w:szCs w:val="16"/>
              </w:rPr>
              <w:t>İŞLETME</w:t>
            </w:r>
          </w:p>
        </w:tc>
      </w:tr>
      <w:tr w:rsidR="000944D0" w:rsidRPr="00250C94" w14:paraId="539A6773" w14:textId="77777777" w:rsidTr="00D336EF">
        <w:trPr>
          <w:trHeight w:val="246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292BE" w14:textId="77777777" w:rsidR="000944D0" w:rsidRPr="00250C94" w:rsidRDefault="000944D0" w:rsidP="00D336EF">
            <w:pPr>
              <w:pStyle w:val="stBilgi"/>
              <w:rPr>
                <w:b/>
                <w:noProof/>
                <w:sz w:val="16"/>
                <w:szCs w:val="16"/>
              </w:rPr>
            </w:pPr>
            <w:r w:rsidRPr="00250C94">
              <w:rPr>
                <w:b/>
                <w:noProof/>
                <w:sz w:val="16"/>
                <w:szCs w:val="16"/>
              </w:rPr>
              <w:t>BİLİM DALI / PROGRAMI</w:t>
            </w:r>
          </w:p>
        </w:tc>
        <w:tc>
          <w:tcPr>
            <w:tcW w:w="13375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5247B49" w14:textId="77777777" w:rsidR="000944D0" w:rsidRPr="00097881" w:rsidRDefault="000944D0" w:rsidP="00D336EF">
            <w:pPr>
              <w:pStyle w:val="stBilgi"/>
              <w:rPr>
                <w:b/>
                <w:noProof/>
                <w:color w:val="FF0000"/>
                <w:sz w:val="16"/>
                <w:szCs w:val="16"/>
              </w:rPr>
            </w:pPr>
            <w:r w:rsidRPr="00250C94">
              <w:rPr>
                <w:b/>
                <w:sz w:val="16"/>
                <w:szCs w:val="16"/>
              </w:rPr>
              <w:t>İŞLETME / DOKTORA PROGRAMI</w:t>
            </w:r>
          </w:p>
        </w:tc>
      </w:tr>
      <w:tr w:rsidR="000944D0" w:rsidRPr="00250C94" w14:paraId="519C559E" w14:textId="77777777" w:rsidTr="00D336EF">
        <w:trPr>
          <w:trHeight w:val="215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7F8F00" w14:textId="77777777" w:rsidR="000944D0" w:rsidRPr="00395F66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9DE63D" w14:textId="77777777" w:rsidR="000944D0" w:rsidRPr="00395F66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9699EF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YARIYIL / BAHAR</w:t>
            </w:r>
          </w:p>
        </w:tc>
      </w:tr>
      <w:tr w:rsidR="000944D0" w:rsidRPr="00250C94" w14:paraId="7E608B93" w14:textId="77777777" w:rsidTr="00D336EF">
        <w:trPr>
          <w:trHeight w:val="217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8D6889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3D50" w14:textId="77777777" w:rsidR="000944D0" w:rsidRPr="00395F66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157B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D57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24C1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ED96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556E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30CF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0B327E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D593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562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398B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5447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E5E8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561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385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0FE8BD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0944D0" w:rsidRPr="00250C94" w14:paraId="4107D061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D77C6A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CCBA4" w14:textId="77777777" w:rsidR="000944D0" w:rsidRPr="00395F66" w:rsidRDefault="000944D0" w:rsidP="00D336EF">
            <w:pPr>
              <w:spacing w:before="40"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95F6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ISL6101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D4A51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PAZARLAMA STRATEJİLERİ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8C2F1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B7644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4B298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44B48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8EFBB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C1CC54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85B80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B250C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KARAR ANALİZİ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93E9D" w14:textId="77777777" w:rsidR="000944D0" w:rsidRPr="00A01698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0169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3CD40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5DD47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6BC24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C98A1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83361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0944D0" w:rsidRPr="00250C94" w14:paraId="27EAA8E8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D1DF4B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03A15" w14:textId="77777777" w:rsidR="000944D0" w:rsidRPr="00395F66" w:rsidRDefault="000944D0" w:rsidP="00D336EF">
            <w:pPr>
              <w:spacing w:before="40"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95F6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ISL6103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0F871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STRATEJİK YÖNETİM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7E576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AB49D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FAF39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1DC6C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1F659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548961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707EF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ISL6142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8306B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FİNANSAL RAPORLAMA ÇERÇEVELERİ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6557C" w14:textId="77777777" w:rsidR="000944D0" w:rsidRPr="00A01698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0169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A3D01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329BB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4A0A7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42FF1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FE96C" w14:textId="77777777" w:rsidR="000944D0" w:rsidRPr="00250C94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0944D0" w:rsidRPr="00250C94" w14:paraId="4EBEA3EE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5E897F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B655" w14:textId="77777777" w:rsidR="000944D0" w:rsidRPr="00395F66" w:rsidRDefault="000944D0" w:rsidP="00D336EF">
            <w:pPr>
              <w:spacing w:before="40" w:after="0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95F6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ISL6175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8DBFA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TEZ DANIŞMANLIĞI    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C04D2" w14:textId="77777777" w:rsidR="000944D0" w:rsidRPr="00AC18CD" w:rsidRDefault="000944D0" w:rsidP="00D336E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1E7FF" w14:textId="77777777" w:rsidR="000944D0" w:rsidRPr="00AC18CD" w:rsidRDefault="000944D0" w:rsidP="00D336E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DF748" w14:textId="77777777" w:rsidR="000944D0" w:rsidRPr="00AC18CD" w:rsidRDefault="000944D0" w:rsidP="00D336E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4503C" w14:textId="77777777" w:rsidR="000944D0" w:rsidRPr="00AC18CD" w:rsidRDefault="000944D0" w:rsidP="00D336E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6E7C9" w14:textId="77777777" w:rsidR="000944D0" w:rsidRPr="00AC18CD" w:rsidRDefault="000944D0" w:rsidP="00D336E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36E9A0" w14:textId="77777777" w:rsidR="000944D0" w:rsidRPr="00AC18CD" w:rsidRDefault="000944D0" w:rsidP="00D336E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D96A3" w14:textId="77777777" w:rsidR="000944D0" w:rsidRPr="00AC18CD" w:rsidRDefault="000944D0" w:rsidP="00D336EF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ISL6176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8BA44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TEZ DANIŞMANLIĞI    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E8E63" w14:textId="77777777" w:rsidR="000944D0" w:rsidRPr="00A01698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0169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90A9C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8E7AE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CB788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9B485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AF4389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</w:tr>
      <w:tr w:rsidR="000944D0" w:rsidRPr="00250C94" w14:paraId="5D4A4E15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A3AE0B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88189" w14:textId="77777777" w:rsidR="000944D0" w:rsidRPr="00395F66" w:rsidRDefault="000944D0" w:rsidP="00D336EF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95F6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ISL6169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E3EAF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ARAŞTIRMA TASARIMI VE YAYIN ETİĞİ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7AF39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18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9C38B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18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8FA14A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18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2B4CAD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18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97CEA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18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A9DE6B" w14:textId="77777777" w:rsidR="000944D0" w:rsidRPr="00AC18CD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C18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69EAB" w14:textId="77777777" w:rsidR="000944D0" w:rsidRPr="00AC18CD" w:rsidRDefault="000944D0" w:rsidP="00D336EF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ISL6172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1B9E5" w14:textId="77777777" w:rsidR="000944D0" w:rsidRPr="00AC18CD" w:rsidRDefault="000944D0" w:rsidP="00D336EF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SEMİNER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0573BD" w14:textId="77777777" w:rsidR="000944D0" w:rsidRPr="00A01698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0169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5E292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41A466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CC116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84647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CF119" w14:textId="77777777" w:rsidR="000944D0" w:rsidRPr="00250C94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</w:tr>
      <w:tr w:rsidR="000944D0" w:rsidRPr="00250C94" w14:paraId="61FE1AC2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A25B2B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02470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2AFC9" w14:textId="77777777" w:rsidR="000944D0" w:rsidRPr="00AC18CD" w:rsidRDefault="000944D0" w:rsidP="00D336EF">
            <w:pPr>
              <w:spacing w:before="20" w:after="20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ALAN İÇİ SEÇMELİ DERSLER*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AE765A" w14:textId="77777777" w:rsidR="000944D0" w:rsidRPr="00AC18CD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F4DB5" w14:textId="77777777" w:rsidR="000944D0" w:rsidRPr="00AC18CD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5511FD" w14:textId="77777777" w:rsidR="000944D0" w:rsidRPr="00AC18CD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FECDA" w14:textId="77777777" w:rsidR="000944D0" w:rsidRPr="00AC18CD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E4E26" w14:textId="77777777" w:rsidR="000944D0" w:rsidRPr="00AC18CD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18D14F" w14:textId="77777777" w:rsidR="000944D0" w:rsidRPr="00AC18CD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2A4CE" w14:textId="77777777" w:rsidR="000944D0" w:rsidRPr="00AC18CD" w:rsidRDefault="000944D0" w:rsidP="00D336EF">
            <w:pPr>
              <w:spacing w:before="20" w:after="20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95C42" w14:textId="77777777" w:rsidR="000944D0" w:rsidRPr="00AC18CD" w:rsidRDefault="000944D0" w:rsidP="00D336EF">
            <w:pPr>
              <w:spacing w:before="20" w:after="20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AC18CD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ALAN İÇİ SEÇMELİ DERSLER*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53FB2" w14:textId="77777777" w:rsidR="000944D0" w:rsidRPr="00A01698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962D6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71770B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F0CFE5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43114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BB782C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944D0" w:rsidRPr="00250C94" w14:paraId="5F678A65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5563B5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F11CA" w14:textId="77777777" w:rsidR="000944D0" w:rsidRPr="00395F66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395F66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ISL6111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A2FBF" w14:textId="77777777" w:rsidR="000944D0" w:rsidRPr="000E4FDB" w:rsidRDefault="000944D0" w:rsidP="00D336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SOSYAL GİRİŞİMLERİN YÖNETİMİ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6A986" w14:textId="77777777" w:rsidR="000944D0" w:rsidRPr="000E4FDB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24C2D" w14:textId="77777777" w:rsidR="000944D0" w:rsidRPr="000E4FDB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133A9" w14:textId="77777777" w:rsidR="000944D0" w:rsidRPr="000E4FDB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7C804" w14:textId="77777777" w:rsidR="000944D0" w:rsidRPr="000E4FDB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11153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0C28F1F" w14:textId="77777777" w:rsidR="000944D0" w:rsidRPr="000E4FDB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9564D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0B118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PORTFÖY YÖNETİMİ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46EB50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E572C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22F72C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111B3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0DB23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A3C920" w14:textId="77777777" w:rsidR="000944D0" w:rsidRPr="000E4FDB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5F45C458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352042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3361A" w14:textId="77777777" w:rsidR="000944D0" w:rsidRPr="00395F66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395F66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ISL6113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F7124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MARKA STRATEJİLERİ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448EB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E4D37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51BC2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6C714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02FCB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65D62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93BE4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B51A7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ÖRGÜT KURAMI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83381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CD2C7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ED9E2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998C9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6F6CA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F67DD2" w14:textId="77777777" w:rsidR="000944D0" w:rsidRPr="000E4FDB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7F936F14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8A42C2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FB756" w14:textId="77777777" w:rsidR="000944D0" w:rsidRPr="00395F66" w:rsidRDefault="000944D0" w:rsidP="00D336EF">
            <w:pPr>
              <w:spacing w:before="40" w:after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</w:pPr>
            <w:r w:rsidRPr="00395F66"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6"/>
                <w:szCs w:val="16"/>
              </w:rPr>
              <w:t>I</w:t>
            </w:r>
            <w:r w:rsidRPr="00395F66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SL6127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93430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MÜŞTERİ DAVRANIŞ ANALİTİĞİ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3D607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6940D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A7177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6FCBA8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4B54F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10C8A45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12234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9F403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STRATEJİK SATIŞ YÖNETİMİ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3101A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D766A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46020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689E7E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523B6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87D217" w14:textId="77777777" w:rsidR="000944D0" w:rsidRPr="000E4FDB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4ACFD427" w14:textId="77777777" w:rsidTr="00D336EF">
        <w:trPr>
          <w:trHeight w:val="288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195158" w14:textId="77777777" w:rsidR="000944D0" w:rsidRPr="00395F66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7935" w14:textId="77777777" w:rsidR="000944D0" w:rsidRPr="00395F66" w:rsidRDefault="000944D0" w:rsidP="00D336EF">
            <w:pPr>
              <w:spacing w:before="40" w:after="0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ISL6121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0B0BC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STRATEJİK İNSAN KAYNAKLARI YÖNETİMİ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88E4E7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24C23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F8280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6E53A6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BEE7B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B48C318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14476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C4D6B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TÜKETİCİ DAVRANIŞLARI UYGULAMALARI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12C0BC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8D55A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D8448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E8ACE7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DDF3A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98E95" w14:textId="77777777" w:rsidR="000944D0" w:rsidRPr="000E4FDB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5416E59B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AB6E9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7BADA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ISL6107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7E521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FİNANSAL RİSK ANALİZİ ve YÖNETİMİ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E1C13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7CCC1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70FBB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C37072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D9463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F28509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699C4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5B278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İLERİ MUHASEBE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BC7D42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E3AC0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08F32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425AE4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59B9E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4FDE7B" w14:textId="77777777" w:rsidR="000944D0" w:rsidRPr="000E4FDB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6A29FD68" w14:textId="77777777" w:rsidTr="00D336EF">
        <w:trPr>
          <w:trHeight w:val="35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D734BBF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D8919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ISL6129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14C17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MUHASEBE ETİĞİ VE HİLE DENETİMİ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00D730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C1532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5E0F5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23B68D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F04C1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065B09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F2E54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ISL6128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011FFD" w14:textId="77777777" w:rsidR="000944D0" w:rsidRPr="000E4FDB" w:rsidRDefault="000944D0" w:rsidP="00D336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</w:t>
            </w:r>
            <w:r w:rsidRPr="004334B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AĞIMSIZ DENETİM STANDARTLARI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4EDB9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0B09E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D47225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2BB9A1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D1434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7CEA02" w14:textId="77777777" w:rsidR="000944D0" w:rsidRPr="000E4FDB" w:rsidRDefault="000944D0" w:rsidP="00D336EF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46DB3A67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7EB5ED6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232B3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FD9A4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D2F89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57523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B756F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52C98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C9412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3929A4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F4DC5" w14:textId="77777777" w:rsidR="000944D0" w:rsidRPr="000E4FDB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E4F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ISL6122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576C8F" w14:textId="77777777" w:rsidR="000944D0" w:rsidRPr="000E4FDB" w:rsidRDefault="000944D0" w:rsidP="00D336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İŞGÜCÜ </w:t>
            </w:r>
            <w:proofErr w:type="gramStart"/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ÇEŞİTLİLİĞİNİN  YÖNETİMİ</w:t>
            </w:r>
            <w:proofErr w:type="gramEnd"/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EC9CAA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3031E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B7C2E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7A1DD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97B1E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0513F3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181D99FA" w14:textId="77777777" w:rsidTr="00D336EF">
        <w:trPr>
          <w:trHeight w:val="274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35C5543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FCEFE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4D670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383AB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F1010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80097" w14:textId="77777777" w:rsidR="000944D0" w:rsidRPr="000E4FDB" w:rsidRDefault="000944D0" w:rsidP="00D336E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CB8555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6FDF9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0A091A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C2DDE" w14:textId="77777777" w:rsidR="000944D0" w:rsidRPr="000E4FDB" w:rsidRDefault="000944D0" w:rsidP="00D336EF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ISL6124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88E90" w14:textId="77777777" w:rsidR="000944D0" w:rsidRPr="000E4FDB" w:rsidRDefault="000944D0" w:rsidP="00D336E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ENTEGRE RAPORLAMA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22040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C0D58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C8B77E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344466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0DEE9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E47307" w14:textId="77777777" w:rsidR="000944D0" w:rsidRPr="000E4FDB" w:rsidRDefault="000944D0" w:rsidP="00D336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0E4FDB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221AC12A" w14:textId="77777777" w:rsidTr="00D336EF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A8DBC5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3E723" w14:textId="77777777" w:rsidR="000944D0" w:rsidRPr="00250C94" w:rsidRDefault="000944D0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70A00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D76523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FBFF6" w14:textId="77777777" w:rsidR="000944D0" w:rsidRPr="00250C94" w:rsidRDefault="000944D0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842ED0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04B182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0944D0" w:rsidRPr="00250C94" w14:paraId="735C856A" w14:textId="77777777" w:rsidTr="00D336EF">
        <w:trPr>
          <w:trHeight w:val="212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712253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AŞAMASI</w:t>
            </w:r>
          </w:p>
          <w:p w14:paraId="4A3EC196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4958602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742F7DB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F2B736F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00F8523A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17739EF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5F66EDF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A085FA4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49EF5E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70CC5B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YARIYIL / BAHAR</w:t>
            </w:r>
          </w:p>
        </w:tc>
      </w:tr>
      <w:tr w:rsidR="000944D0" w:rsidRPr="00250C94" w14:paraId="16F80F66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F7722DA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80DC09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YET6177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86331D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YETERLİLİK SINAVI*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3C450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6F16A9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C55D48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89828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1F9E4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AC84FC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767EBB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E894D7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2CBD4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2680C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0E5AB8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BB0DD3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E2E57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14C5E0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679B641F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737A9F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3F2EF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ISL6183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FBBE79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DOKTORA UZMANLIK ALAN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DERSİ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70758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17737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2DF5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AAD397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841B8D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1C5F1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B3809A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94373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IV 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D72C2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87078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F65F6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77B50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B28A19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68B959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</w:tr>
      <w:tr w:rsidR="000944D0" w:rsidRPr="00250C94" w14:paraId="56F13430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5CDC77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82ADF4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ISL6193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832A0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</w:t>
            </w: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III 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9AD474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D5460C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D2761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C9917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59F413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F56C40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68395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2A4AD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44782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804B8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9CD0E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C4D21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7C9EE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BA58E6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0944D0" w:rsidRPr="00250C94" w14:paraId="12EEA1F9" w14:textId="77777777" w:rsidTr="00D336EF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6BFDF5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AAF1F" w14:textId="77777777" w:rsidR="000944D0" w:rsidRPr="00250C94" w:rsidRDefault="000944D0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1CE958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308779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9F0C4" w14:textId="77777777" w:rsidR="000944D0" w:rsidRPr="00250C94" w:rsidRDefault="000944D0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2677CE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CEE330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0944D0" w:rsidRPr="00250C94" w14:paraId="139B18C0" w14:textId="77777777" w:rsidTr="00D336EF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C898C2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993960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3AC4C2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VI. YARIYIL / BAHAR</w:t>
            </w:r>
          </w:p>
        </w:tc>
      </w:tr>
      <w:tr w:rsidR="000944D0" w:rsidRPr="00250C94" w14:paraId="0ACF8EDF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114229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23F283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ISL6185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B80B5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54FA2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CD650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69A72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3FEA05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19D28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F6CB1E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B1198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EC9F1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D5CE3B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5A9AB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ABEBD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44CA7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0D5D0A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B70F36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1D9A5F7A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A8A50D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D0CBB8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ISL6195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4568B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V     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8E059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3859B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96BE3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CE8D7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D3FDE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881797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DE415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C695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VI  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60A83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E08E6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83A12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988833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ADE731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8B1466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</w:tr>
      <w:tr w:rsidR="000944D0" w:rsidRPr="00250C94" w14:paraId="67A6D475" w14:textId="77777777" w:rsidTr="00D336EF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4D9DAB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67480" w14:textId="77777777" w:rsidR="000944D0" w:rsidRPr="00250C94" w:rsidRDefault="000944D0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D02200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B52920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78345" w14:textId="77777777" w:rsidR="000944D0" w:rsidRPr="00250C94" w:rsidRDefault="000944D0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3D551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CB69CF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0944D0" w:rsidRPr="00250C94" w14:paraId="7798698C" w14:textId="77777777" w:rsidTr="00D336EF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31776E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BF7228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8B2F09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VIII. YARIYIL / BAHAR</w:t>
            </w:r>
          </w:p>
        </w:tc>
      </w:tr>
      <w:tr w:rsidR="000944D0" w:rsidRPr="00250C94" w14:paraId="79209C22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1614AD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3EB38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ISL6187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389ED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F26FC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75BDF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C8168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6D5550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6EB26E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C01408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D4A3B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56C50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38F95A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C2C5B0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6E287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D3CF8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8CD76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DEF9C5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0944D0" w:rsidRPr="00250C94" w14:paraId="3690B05B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12AC93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376B8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ISL6197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E394D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VII    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090B40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016CA4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1B9FA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882F6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4FABA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135F7F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3989B" w14:textId="77777777" w:rsidR="000944D0" w:rsidRPr="00250C94" w:rsidRDefault="000944D0" w:rsidP="00D336EF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22363" w14:textId="77777777" w:rsidR="000944D0" w:rsidRPr="00250C94" w:rsidRDefault="000944D0" w:rsidP="00D336EF">
            <w:pPr>
              <w:spacing w:before="20" w:after="2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TEZ DANIŞMANLIĞI VIII  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65D4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36031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1DFA0A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E1AFE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E2F15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103EE" w14:textId="77777777" w:rsidR="000944D0" w:rsidRPr="00250C94" w:rsidRDefault="000944D0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</w:p>
        </w:tc>
      </w:tr>
      <w:tr w:rsidR="000944D0" w:rsidRPr="00250C94" w14:paraId="50C2A50A" w14:textId="77777777" w:rsidTr="00D336EF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CA664D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3909B" w14:textId="77777777" w:rsidR="000944D0" w:rsidRPr="00250C94" w:rsidRDefault="000944D0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F7515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8B7A3F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DDB800" w14:textId="77777777" w:rsidR="000944D0" w:rsidRPr="00250C94" w:rsidRDefault="000944D0" w:rsidP="00D3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8AE2B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6E7D1D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0944D0" w:rsidRPr="00250C94" w14:paraId="4971C725" w14:textId="77777777" w:rsidTr="00D336EF">
        <w:trPr>
          <w:trHeight w:val="212"/>
        </w:trPr>
        <w:tc>
          <w:tcPr>
            <w:tcW w:w="16047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4252DD" w14:textId="77777777" w:rsidR="000944D0" w:rsidRPr="00250C94" w:rsidRDefault="000944D0" w:rsidP="00D3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-TOPLAM AKTS: 240</w:t>
            </w:r>
          </w:p>
        </w:tc>
      </w:tr>
      <w:tr w:rsidR="000944D0" w:rsidRPr="00250C94" w14:paraId="6B67088B" w14:textId="77777777" w:rsidTr="00D336EF">
        <w:trPr>
          <w:trHeight w:val="251"/>
        </w:trPr>
        <w:tc>
          <w:tcPr>
            <w:tcW w:w="16047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AEA2" w14:textId="77777777" w:rsidR="000944D0" w:rsidRPr="00250C94" w:rsidRDefault="000944D0" w:rsidP="00D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* Yeterlik Sınavından başarılı olmak ön koşuldur; III. yarıyılda belirtilen dersleri alabilmek için yeterlik sınavına girip başarılı olmak gerekir.</w:t>
            </w:r>
          </w:p>
          <w:p w14:paraId="4EC54EAC" w14:textId="77777777" w:rsidR="000944D0" w:rsidRPr="00250C94" w:rsidRDefault="000944D0" w:rsidP="00D336EF">
            <w:pPr>
              <w:pStyle w:val="AltBilgi"/>
              <w:spacing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BİRİNCİ YY  </w:t>
            </w: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 SEÇME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Lİ DERS: 2 X 3 KREDİ=6 KREDİ, 8</w:t>
            </w: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AKTS     </w:t>
            </w:r>
          </w:p>
          <w:p w14:paraId="026803D1" w14:textId="77777777" w:rsidR="000944D0" w:rsidRPr="00250C94" w:rsidRDefault="000944D0" w:rsidP="00D336EF">
            <w:pPr>
              <w:pStyle w:val="AltBilgi"/>
              <w:spacing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İKİNCİ   YY  3</w:t>
            </w: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SEÇME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Lİ DERS: 3 X 3 KREDİ=9 KREDİ, 12</w:t>
            </w: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AKTS     </w:t>
            </w:r>
          </w:p>
        </w:tc>
      </w:tr>
    </w:tbl>
    <w:p w14:paraId="6ABFAF5C" w14:textId="77777777" w:rsidR="000944D0" w:rsidRDefault="000944D0">
      <w:bookmarkStart w:id="0" w:name="_GoBack"/>
      <w:bookmarkEnd w:id="0"/>
    </w:p>
    <w:sectPr w:rsidR="000944D0" w:rsidSect="000944D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D0"/>
    <w:rsid w:val="00004815"/>
    <w:rsid w:val="000944D0"/>
    <w:rsid w:val="002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09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4D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94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0944D0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4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Macintosh Word</Application>
  <DocSecurity>0</DocSecurity>
  <Lines>18</Lines>
  <Paragraphs>5</Paragraphs>
  <ScaleCrop>false</ScaleCrop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2022-09-29T08:56:00Z</dcterms:created>
  <dcterms:modified xsi:type="dcterms:W3CDTF">2022-09-29T09:04:00Z</dcterms:modified>
</cp:coreProperties>
</file>