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5" w:rsidRPr="00F508E6" w:rsidRDefault="00BC039F" w:rsidP="00F508E6">
      <w:pPr>
        <w:pStyle w:val="ListeParagraf"/>
        <w:widowControl w:val="0"/>
        <w:tabs>
          <w:tab w:val="left" w:pos="519"/>
        </w:tabs>
        <w:autoSpaceDE w:val="0"/>
        <w:autoSpaceDN w:val="0"/>
        <w:spacing w:before="90"/>
        <w:ind w:left="213" w:right="548"/>
        <w:contextualSpacing w:val="0"/>
        <w:jc w:val="both"/>
        <w:rPr>
          <w:rStyle w:val="FontStyle97"/>
          <w:rFonts w:ascii="Times New Roman" w:hAnsi="Times New Roman" w:cs="Times New Roman"/>
        </w:rPr>
      </w:pPr>
      <w:r w:rsidRPr="00F508E6">
        <w:rPr>
          <w:rStyle w:val="FontStyle97"/>
          <w:rFonts w:ascii="Times New Roman" w:hAnsi="Times New Roman" w:cs="Times New Roman"/>
          <w:b/>
        </w:rPr>
        <w:t>1.AMAÇ</w:t>
      </w:r>
      <w:r w:rsidR="009A7D97" w:rsidRPr="00F508E6">
        <w:rPr>
          <w:rStyle w:val="FontStyle97"/>
          <w:rFonts w:ascii="Times New Roman" w:hAnsi="Times New Roman" w:cs="Times New Roman"/>
          <w:b/>
        </w:rPr>
        <w:t>:</w:t>
      </w:r>
      <w:r w:rsidR="0026375A" w:rsidRPr="00F508E6">
        <w:rPr>
          <w:rFonts w:ascii="Times New Roman" w:hAnsi="Times New Roman"/>
          <w:sz w:val="24"/>
          <w:szCs w:val="24"/>
        </w:rPr>
        <w:t xml:space="preserve"> </w:t>
      </w:r>
      <w:r w:rsidR="0026375A" w:rsidRPr="00F508E6">
        <w:rPr>
          <w:rStyle w:val="FontStyle97"/>
          <w:rFonts w:ascii="Times New Roman" w:hAnsi="Times New Roman" w:cs="Times New Roman"/>
        </w:rPr>
        <w:t>Bu talimat Bursa Ulud</w:t>
      </w:r>
      <w:r w:rsidR="00C671F5">
        <w:rPr>
          <w:rStyle w:val="FontStyle97"/>
          <w:rFonts w:ascii="Times New Roman" w:hAnsi="Times New Roman" w:cs="Times New Roman"/>
        </w:rPr>
        <w:t>ağ Üniversitesi yerleşkelerinde, k</w:t>
      </w:r>
      <w:r w:rsidR="00633C14" w:rsidRPr="00F508E6">
        <w:rPr>
          <w:rStyle w:val="FontStyle97"/>
          <w:rFonts w:ascii="Times New Roman" w:hAnsi="Times New Roman" w:cs="Times New Roman"/>
        </w:rPr>
        <w:t>ullanılan h</w:t>
      </w:r>
      <w:r w:rsidR="0026375A" w:rsidRPr="00F508E6">
        <w:rPr>
          <w:rStyle w:val="FontStyle97"/>
          <w:rFonts w:ascii="Times New Roman" w:hAnsi="Times New Roman" w:cs="Times New Roman"/>
        </w:rPr>
        <w:t xml:space="preserve">er türlü asansörün, kullanılması esnasında çalışanın kendisi ve çevresindekilerin sağlık ve güvenliğini tehlikeye atmayacak biçimde faaliyetlerini sürdürmesini sağlamak, olası tehlike ve risklere karşı uyulması </w:t>
      </w:r>
      <w:bookmarkStart w:id="0" w:name="_GoBack"/>
      <w:bookmarkEnd w:id="0"/>
      <w:r w:rsidR="0026375A" w:rsidRPr="00F508E6">
        <w:rPr>
          <w:rStyle w:val="FontStyle97"/>
          <w:rFonts w:ascii="Times New Roman" w:hAnsi="Times New Roman" w:cs="Times New Roman"/>
        </w:rPr>
        <w:t>gereken önlemleri belirlemektir.</w:t>
      </w:r>
      <w:r w:rsidRPr="00F508E6">
        <w:rPr>
          <w:rStyle w:val="FontStyle97"/>
          <w:rFonts w:ascii="Times New Roman" w:hAnsi="Times New Roman" w:cs="Times New Roman"/>
        </w:rPr>
        <w:t xml:space="preserve"> </w:t>
      </w:r>
    </w:p>
    <w:p w:rsidR="00633C14" w:rsidRPr="00F508E6" w:rsidRDefault="00633C14" w:rsidP="00F508E6">
      <w:pPr>
        <w:pStyle w:val="ListeParagraf"/>
        <w:widowControl w:val="0"/>
        <w:tabs>
          <w:tab w:val="left" w:pos="519"/>
        </w:tabs>
        <w:autoSpaceDE w:val="0"/>
        <w:autoSpaceDN w:val="0"/>
        <w:spacing w:before="90"/>
        <w:ind w:left="213" w:right="548"/>
        <w:contextualSpacing w:val="0"/>
        <w:jc w:val="both"/>
        <w:rPr>
          <w:rFonts w:ascii="Times New Roman" w:hAnsi="Times New Roman"/>
          <w:sz w:val="24"/>
          <w:szCs w:val="24"/>
        </w:rPr>
      </w:pPr>
    </w:p>
    <w:p w:rsidR="00463F55" w:rsidRPr="00F508E6" w:rsidRDefault="002179DC" w:rsidP="002179DC">
      <w:pPr>
        <w:ind w:left="142" w:hanging="142"/>
        <w:jc w:val="both"/>
        <w:rPr>
          <w:rStyle w:val="FontStyle97"/>
          <w:rFonts w:ascii="Times New Roman" w:hAnsi="Times New Roman" w:cs="Times New Roman"/>
        </w:rPr>
      </w:pPr>
      <w:r>
        <w:rPr>
          <w:rStyle w:val="FontStyle97"/>
          <w:rFonts w:ascii="Times New Roman" w:hAnsi="Times New Roman" w:cs="Times New Roman"/>
          <w:b/>
        </w:rPr>
        <w:t xml:space="preserve">   </w:t>
      </w:r>
      <w:r w:rsidR="00463F55" w:rsidRPr="00F508E6">
        <w:rPr>
          <w:rStyle w:val="FontStyle97"/>
          <w:rFonts w:ascii="Times New Roman" w:hAnsi="Times New Roman" w:cs="Times New Roman"/>
          <w:b/>
        </w:rPr>
        <w:t>2. KAPSAM</w:t>
      </w:r>
      <w:r w:rsidR="009A7D97" w:rsidRPr="00F508E6">
        <w:rPr>
          <w:rStyle w:val="FontStyle97"/>
          <w:rFonts w:ascii="Times New Roman" w:hAnsi="Times New Roman" w:cs="Times New Roman"/>
          <w:b/>
        </w:rPr>
        <w:t>:</w:t>
      </w:r>
      <w:r w:rsidR="00463F55" w:rsidRPr="00F508E6">
        <w:rPr>
          <w:rStyle w:val="FontStyle97"/>
          <w:rFonts w:ascii="Times New Roman" w:hAnsi="Times New Roman" w:cs="Times New Roman"/>
        </w:rPr>
        <w:t xml:space="preserve">  Bu talimat Bursa Uludağ Üniversitesi yerleşkelerinde </w:t>
      </w:r>
      <w:r w:rsidR="00C15299" w:rsidRPr="00F508E6">
        <w:rPr>
          <w:rStyle w:val="FontStyle97"/>
          <w:rFonts w:ascii="Times New Roman" w:hAnsi="Times New Roman" w:cs="Times New Roman"/>
        </w:rPr>
        <w:t xml:space="preserve">çalışan </w:t>
      </w:r>
      <w:r w:rsidR="009A7D97" w:rsidRPr="00F508E6">
        <w:rPr>
          <w:rStyle w:val="FontStyle97"/>
          <w:rFonts w:ascii="Times New Roman" w:hAnsi="Times New Roman" w:cs="Times New Roman"/>
        </w:rPr>
        <w:t xml:space="preserve">tüm </w:t>
      </w:r>
      <w:r w:rsidR="00C15299" w:rsidRPr="00F508E6">
        <w:rPr>
          <w:rStyle w:val="FontStyle97"/>
          <w:rFonts w:ascii="Times New Roman" w:hAnsi="Times New Roman" w:cs="Times New Roman"/>
        </w:rPr>
        <w:t>personeli</w:t>
      </w:r>
      <w:r w:rsidR="009A7D97" w:rsidRPr="00F508E6">
        <w:rPr>
          <w:rStyle w:val="FontStyle97"/>
          <w:rFonts w:ascii="Times New Roman" w:hAnsi="Times New Roman" w:cs="Times New Roman"/>
        </w:rPr>
        <w:t xml:space="preserve">nin, </w:t>
      </w:r>
      <w:r>
        <w:rPr>
          <w:rStyle w:val="FontStyle97"/>
          <w:rFonts w:ascii="Times New Roman" w:hAnsi="Times New Roman" w:cs="Times New Roman"/>
        </w:rPr>
        <w:t xml:space="preserve">  </w:t>
      </w:r>
      <w:r w:rsidR="00F41B23" w:rsidRPr="00F508E6">
        <w:rPr>
          <w:rStyle w:val="FontStyle97"/>
          <w:rFonts w:ascii="Times New Roman" w:hAnsi="Times New Roman" w:cs="Times New Roman"/>
        </w:rPr>
        <w:t xml:space="preserve">asansör </w:t>
      </w:r>
      <w:r w:rsidR="00F41B23">
        <w:rPr>
          <w:rStyle w:val="FontStyle97"/>
          <w:rFonts w:ascii="Times New Roman" w:hAnsi="Times New Roman" w:cs="Times New Roman"/>
        </w:rPr>
        <w:t>kullanımını</w:t>
      </w:r>
      <w:r w:rsidR="00463F55" w:rsidRPr="00F508E6">
        <w:rPr>
          <w:rStyle w:val="FontStyle97"/>
          <w:rFonts w:ascii="Times New Roman" w:hAnsi="Times New Roman" w:cs="Times New Roman"/>
        </w:rPr>
        <w:t>, sorumlulukları ve emniyet tedbirlerini kapsar.</w:t>
      </w:r>
    </w:p>
    <w:p w:rsidR="00223B4F" w:rsidRPr="00F508E6" w:rsidRDefault="00223B4F" w:rsidP="00F508E6">
      <w:pPr>
        <w:pStyle w:val="ListeParagraf"/>
        <w:widowControl w:val="0"/>
        <w:tabs>
          <w:tab w:val="left" w:pos="490"/>
        </w:tabs>
        <w:autoSpaceDE w:val="0"/>
        <w:autoSpaceDN w:val="0"/>
        <w:ind w:left="213" w:right="551"/>
        <w:contextualSpacing w:val="0"/>
        <w:jc w:val="both"/>
        <w:rPr>
          <w:rFonts w:ascii="Times New Roman" w:hAnsi="Times New Roman"/>
          <w:sz w:val="24"/>
          <w:szCs w:val="24"/>
        </w:rPr>
      </w:pPr>
    </w:p>
    <w:p w:rsidR="00223B4F" w:rsidRPr="00F508E6" w:rsidRDefault="00BB14D5" w:rsidP="00F508E6">
      <w:pPr>
        <w:pStyle w:val="ListeParagraf"/>
        <w:widowControl w:val="0"/>
        <w:tabs>
          <w:tab w:val="left" w:pos="519"/>
        </w:tabs>
        <w:autoSpaceDE w:val="0"/>
        <w:autoSpaceDN w:val="0"/>
        <w:ind w:left="213" w:right="553"/>
        <w:contextualSpacing w:val="0"/>
        <w:jc w:val="both"/>
        <w:rPr>
          <w:rFonts w:ascii="Times New Roman" w:hAnsi="Times New Roman"/>
          <w:sz w:val="24"/>
          <w:szCs w:val="24"/>
        </w:rPr>
      </w:pPr>
      <w:r w:rsidRPr="00F508E6">
        <w:rPr>
          <w:rFonts w:ascii="Times New Roman" w:hAnsi="Times New Roman"/>
          <w:b/>
          <w:sz w:val="24"/>
          <w:szCs w:val="24"/>
        </w:rPr>
        <w:t>3.</w:t>
      </w:r>
      <w:r w:rsidR="00223B4F" w:rsidRPr="00F508E6">
        <w:rPr>
          <w:rFonts w:ascii="Times New Roman" w:hAnsi="Times New Roman"/>
          <w:b/>
          <w:sz w:val="24"/>
          <w:szCs w:val="24"/>
        </w:rPr>
        <w:t>YASAL DAYANAK:</w:t>
      </w:r>
      <w:r w:rsidR="00633C14" w:rsidRPr="00F508E6">
        <w:rPr>
          <w:rFonts w:ascii="Times New Roman" w:hAnsi="Times New Roman"/>
          <w:sz w:val="24"/>
          <w:szCs w:val="24"/>
        </w:rPr>
        <w:t xml:space="preserve"> Bu talimat; 6331 Sayılı İş Sağlığı ve Güvenliği Kanunu, 29/6/2016 tarihli ve 29757 sayılı Resmî gazetede yayımlanan asansör yönetmeliği, 4857 Sayılı İş Kanunu, 5510 Sayılı Sosyal Sigortalar ve Genel Sağlık Sigortası Kanunu ve 5237 Sayılı Türk Ceza Kanunu ile bu kanunlara bağlı olarak çıkarılmış ikincil mevzuat gereğince hazırlanmıştır.</w:t>
      </w:r>
      <w:r w:rsidR="00223B4F" w:rsidRPr="00F508E6">
        <w:rPr>
          <w:rFonts w:ascii="Times New Roman" w:hAnsi="Times New Roman"/>
          <w:sz w:val="24"/>
          <w:szCs w:val="24"/>
        </w:rPr>
        <w:t xml:space="preserve"> </w:t>
      </w:r>
    </w:p>
    <w:p w:rsidR="00223B4F" w:rsidRPr="00F508E6" w:rsidRDefault="00223B4F" w:rsidP="00F508E6">
      <w:pPr>
        <w:pStyle w:val="ListeParagraf"/>
        <w:widowControl w:val="0"/>
        <w:tabs>
          <w:tab w:val="left" w:pos="519"/>
        </w:tabs>
        <w:autoSpaceDE w:val="0"/>
        <w:autoSpaceDN w:val="0"/>
        <w:ind w:left="213" w:right="553"/>
        <w:contextualSpacing w:val="0"/>
        <w:jc w:val="both"/>
        <w:rPr>
          <w:rFonts w:ascii="Times New Roman" w:hAnsi="Times New Roman"/>
          <w:sz w:val="24"/>
          <w:szCs w:val="24"/>
        </w:rPr>
      </w:pPr>
    </w:p>
    <w:p w:rsidR="00D21F17" w:rsidRPr="00F508E6" w:rsidRDefault="00BB14D5" w:rsidP="00F508E6">
      <w:pPr>
        <w:pStyle w:val="ListeParagraf"/>
        <w:widowControl w:val="0"/>
        <w:tabs>
          <w:tab w:val="left" w:pos="519"/>
        </w:tabs>
        <w:autoSpaceDE w:val="0"/>
        <w:autoSpaceDN w:val="0"/>
        <w:ind w:left="213" w:right="553"/>
        <w:contextualSpacing w:val="0"/>
        <w:jc w:val="both"/>
        <w:rPr>
          <w:rFonts w:ascii="Times New Roman" w:hAnsi="Times New Roman"/>
          <w:b/>
          <w:sz w:val="24"/>
          <w:szCs w:val="24"/>
        </w:rPr>
      </w:pPr>
      <w:r w:rsidRPr="00F508E6">
        <w:rPr>
          <w:rFonts w:ascii="Times New Roman" w:hAnsi="Times New Roman"/>
          <w:b/>
          <w:sz w:val="24"/>
          <w:szCs w:val="24"/>
        </w:rPr>
        <w:t>4.</w:t>
      </w:r>
      <w:r w:rsidR="00223B4F" w:rsidRPr="00F508E6">
        <w:rPr>
          <w:rFonts w:ascii="Times New Roman" w:hAnsi="Times New Roman"/>
          <w:b/>
          <w:sz w:val="24"/>
          <w:szCs w:val="24"/>
        </w:rPr>
        <w:t>SORUMLULUKLAR</w:t>
      </w:r>
      <w:r w:rsidR="009A7D97" w:rsidRPr="00F508E6">
        <w:rPr>
          <w:rFonts w:ascii="Times New Roman" w:hAnsi="Times New Roman"/>
          <w:b/>
          <w:sz w:val="24"/>
          <w:szCs w:val="24"/>
        </w:rPr>
        <w:t>:</w:t>
      </w:r>
      <w:r w:rsidR="00633C14" w:rsidRPr="00F508E6">
        <w:rPr>
          <w:rFonts w:ascii="Times New Roman" w:hAnsi="Times New Roman"/>
          <w:sz w:val="24"/>
          <w:szCs w:val="24"/>
        </w:rPr>
        <w:t xml:space="preserve"> Bu talimatın uygulanmasından Bursa Uludağ Üniversitesi yerleşkelerinde, birim amirleri ve çalışan tüm </w:t>
      </w:r>
      <w:r w:rsidR="00EC2BB5" w:rsidRPr="00F508E6">
        <w:rPr>
          <w:rFonts w:ascii="Times New Roman" w:hAnsi="Times New Roman"/>
          <w:sz w:val="24"/>
          <w:szCs w:val="24"/>
        </w:rPr>
        <w:t>personeller</w:t>
      </w:r>
      <w:r w:rsidR="00633C14" w:rsidRPr="00F508E6">
        <w:rPr>
          <w:rFonts w:ascii="Times New Roman" w:hAnsi="Times New Roman"/>
          <w:sz w:val="24"/>
          <w:szCs w:val="24"/>
        </w:rPr>
        <w:t xml:space="preserve"> sorumludur.</w:t>
      </w:r>
      <w:r w:rsidR="00D21F17" w:rsidRPr="00F508E6">
        <w:rPr>
          <w:rFonts w:ascii="Times New Roman" w:hAnsi="Times New Roman"/>
          <w:b/>
          <w:sz w:val="24"/>
          <w:szCs w:val="24"/>
        </w:rPr>
        <w:t xml:space="preserve"> </w:t>
      </w:r>
    </w:p>
    <w:p w:rsidR="00223B4F" w:rsidRPr="00F508E6" w:rsidRDefault="00223B4F" w:rsidP="00F508E6">
      <w:pPr>
        <w:pStyle w:val="GvdeMetni"/>
        <w:spacing w:before="5"/>
        <w:jc w:val="both"/>
        <w:rPr>
          <w:rFonts w:ascii="Times New Roman" w:hAnsi="Times New Roman" w:cs="Times New Roman"/>
        </w:rPr>
      </w:pPr>
    </w:p>
    <w:p w:rsidR="00223B4F" w:rsidRPr="00F508E6" w:rsidRDefault="00BB14D5" w:rsidP="00F508E6">
      <w:pPr>
        <w:pStyle w:val="Balk1"/>
        <w:keepNext w:val="0"/>
        <w:widowControl w:val="0"/>
        <w:tabs>
          <w:tab w:val="left" w:pos="454"/>
        </w:tabs>
        <w:autoSpaceDE w:val="0"/>
        <w:autoSpaceDN w:val="0"/>
        <w:jc w:val="both"/>
      </w:pPr>
      <w:r w:rsidRPr="00F508E6">
        <w:t xml:space="preserve">    5.</w:t>
      </w:r>
      <w:r w:rsidR="00223B4F" w:rsidRPr="00F508E6">
        <w:t>UYGULAMA:</w:t>
      </w:r>
    </w:p>
    <w:p w:rsidR="000A4E5F" w:rsidRPr="00F508E6" w:rsidRDefault="00196D37" w:rsidP="00F508E6">
      <w:pPr>
        <w:spacing w:before="40"/>
        <w:jc w:val="both"/>
        <w:rPr>
          <w:rFonts w:ascii="Times New Roman" w:hAnsi="Times New Roman"/>
          <w:szCs w:val="24"/>
        </w:rPr>
      </w:pPr>
      <w:r w:rsidRPr="00F508E6">
        <w:rPr>
          <w:rFonts w:ascii="Times New Roman" w:hAnsi="Times New Roman"/>
          <w:b/>
          <w:szCs w:val="24"/>
        </w:rPr>
        <w:t>1.</w:t>
      </w:r>
      <w:r w:rsidR="00EC2BB5" w:rsidRPr="00F508E6">
        <w:rPr>
          <w:rFonts w:ascii="Times New Roman" w:hAnsi="Times New Roman"/>
          <w:b/>
          <w:szCs w:val="24"/>
        </w:rPr>
        <w:t xml:space="preserve"> </w:t>
      </w:r>
      <w:r w:rsidR="00A74CB4" w:rsidRPr="00F508E6">
        <w:rPr>
          <w:rFonts w:ascii="Times New Roman" w:hAnsi="Times New Roman"/>
          <w:szCs w:val="24"/>
        </w:rPr>
        <w:t>Asansö</w:t>
      </w:r>
      <w:r w:rsidR="000A4E5F" w:rsidRPr="00F508E6">
        <w:rPr>
          <w:rFonts w:ascii="Times New Roman" w:hAnsi="Times New Roman"/>
          <w:szCs w:val="24"/>
        </w:rPr>
        <w:t>rü kullanacak kiş</w:t>
      </w:r>
      <w:r w:rsidR="00A74CB4" w:rsidRPr="00F508E6">
        <w:rPr>
          <w:rFonts w:ascii="Times New Roman" w:hAnsi="Times New Roman"/>
          <w:szCs w:val="24"/>
        </w:rPr>
        <w:t>iler, ö</w:t>
      </w:r>
      <w:r w:rsidR="000A4E5F" w:rsidRPr="00F508E6">
        <w:rPr>
          <w:rFonts w:ascii="Times New Roman" w:hAnsi="Times New Roman"/>
          <w:szCs w:val="24"/>
        </w:rPr>
        <w:t>ncel</w:t>
      </w:r>
      <w:r w:rsidR="00A74CB4" w:rsidRPr="00F508E6">
        <w:rPr>
          <w:rFonts w:ascii="Times New Roman" w:hAnsi="Times New Roman"/>
          <w:szCs w:val="24"/>
        </w:rPr>
        <w:t>ikle gitmek istediği kata</w:t>
      </w:r>
      <w:r w:rsidR="008B3433" w:rsidRPr="00F508E6">
        <w:rPr>
          <w:rFonts w:ascii="Times New Roman" w:hAnsi="Times New Roman"/>
          <w:szCs w:val="24"/>
        </w:rPr>
        <w:t xml:space="preserve"> ait aşağı ya da yukarı çağırma </w:t>
      </w:r>
      <w:r w:rsidR="00A74CB4" w:rsidRPr="00F508E6">
        <w:rPr>
          <w:rFonts w:ascii="Times New Roman" w:hAnsi="Times New Roman"/>
          <w:szCs w:val="24"/>
        </w:rPr>
        <w:t>butonuna basını</w:t>
      </w:r>
      <w:r w:rsidR="000A4E5F" w:rsidRPr="00F508E6">
        <w:rPr>
          <w:rFonts w:ascii="Times New Roman" w:hAnsi="Times New Roman"/>
          <w:szCs w:val="24"/>
        </w:rPr>
        <w:t>z.</w:t>
      </w:r>
    </w:p>
    <w:p w:rsidR="000A4E5F" w:rsidRPr="00F508E6" w:rsidRDefault="008B3433" w:rsidP="00F508E6">
      <w:pPr>
        <w:spacing w:before="40"/>
        <w:jc w:val="both"/>
        <w:rPr>
          <w:rFonts w:ascii="Times New Roman" w:hAnsi="Times New Roman"/>
          <w:szCs w:val="24"/>
        </w:rPr>
      </w:pPr>
      <w:r w:rsidRPr="00F508E6">
        <w:rPr>
          <w:rFonts w:ascii="Times New Roman" w:hAnsi="Times New Roman"/>
          <w:b/>
          <w:szCs w:val="24"/>
        </w:rPr>
        <w:t>2.</w:t>
      </w:r>
      <w:r w:rsidR="00EC2BB5" w:rsidRPr="00F508E6">
        <w:rPr>
          <w:rFonts w:ascii="Times New Roman" w:hAnsi="Times New Roman"/>
          <w:b/>
          <w:szCs w:val="24"/>
        </w:rPr>
        <w:t xml:space="preserve"> </w:t>
      </w:r>
      <w:r w:rsidR="00A74CB4" w:rsidRPr="00F508E6">
        <w:rPr>
          <w:rFonts w:ascii="Times New Roman" w:hAnsi="Times New Roman"/>
          <w:szCs w:val="24"/>
        </w:rPr>
        <w:t>Eğer asansör kapıları manuel açılıp kapanıyorsa, kapı arkasına yakın durmayınız. Asansör kapıları otomatik ise, tamamen açılmasını bekleyiniz. Kapanmaya çalışan otomatik kapıları açmak için uğ</w:t>
      </w:r>
      <w:r w:rsidR="000A4E5F" w:rsidRPr="00F508E6">
        <w:rPr>
          <w:rFonts w:ascii="Times New Roman" w:hAnsi="Times New Roman"/>
          <w:szCs w:val="24"/>
        </w:rPr>
        <w:t>ra</w:t>
      </w:r>
      <w:r w:rsidR="00A74CB4" w:rsidRPr="00F508E6">
        <w:rPr>
          <w:rFonts w:ascii="Times New Roman" w:hAnsi="Times New Roman"/>
          <w:szCs w:val="24"/>
        </w:rPr>
        <w:t>şmayınız. Asansörün tekrar bulunduğ</w:t>
      </w:r>
      <w:r w:rsidR="000A4E5F" w:rsidRPr="00F508E6">
        <w:rPr>
          <w:rFonts w:ascii="Times New Roman" w:hAnsi="Times New Roman"/>
          <w:szCs w:val="24"/>
        </w:rPr>
        <w:t>unuz kata gelmesini bekleyiniz.</w:t>
      </w:r>
    </w:p>
    <w:p w:rsidR="000A4E5F" w:rsidRPr="00F508E6" w:rsidRDefault="00EC2BB5" w:rsidP="00F508E6">
      <w:pPr>
        <w:spacing w:before="40"/>
        <w:jc w:val="both"/>
        <w:rPr>
          <w:rFonts w:ascii="Times New Roman" w:hAnsi="Times New Roman"/>
          <w:szCs w:val="24"/>
        </w:rPr>
      </w:pPr>
      <w:r w:rsidRPr="00F508E6">
        <w:rPr>
          <w:rFonts w:ascii="Times New Roman" w:hAnsi="Times New Roman"/>
          <w:b/>
          <w:szCs w:val="24"/>
        </w:rPr>
        <w:t xml:space="preserve">3. </w:t>
      </w:r>
      <w:r w:rsidR="00A74CB4" w:rsidRPr="00F508E6">
        <w:rPr>
          <w:rFonts w:ascii="Times New Roman" w:hAnsi="Times New Roman"/>
          <w:szCs w:val="24"/>
        </w:rPr>
        <w:t>Asansö</w:t>
      </w:r>
      <w:r w:rsidR="000A4E5F" w:rsidRPr="00F508E6">
        <w:rPr>
          <w:rFonts w:ascii="Times New Roman" w:hAnsi="Times New Roman"/>
          <w:szCs w:val="24"/>
        </w:rPr>
        <w:t>rde beli</w:t>
      </w:r>
      <w:r w:rsidR="00A74CB4" w:rsidRPr="00F508E6">
        <w:rPr>
          <w:rFonts w:ascii="Times New Roman" w:hAnsi="Times New Roman"/>
          <w:szCs w:val="24"/>
        </w:rPr>
        <w:t>rtilen taşı</w:t>
      </w:r>
      <w:r w:rsidR="000A4E5F" w:rsidRPr="00F508E6">
        <w:rPr>
          <w:rFonts w:ascii="Times New Roman" w:hAnsi="Times New Roman"/>
          <w:szCs w:val="24"/>
        </w:rPr>
        <w:t>ma kapasitesine mutlaka dikkat ed</w:t>
      </w:r>
      <w:r w:rsidR="00A74CB4" w:rsidRPr="00F508E6">
        <w:rPr>
          <w:rFonts w:ascii="Times New Roman" w:hAnsi="Times New Roman"/>
          <w:szCs w:val="24"/>
        </w:rPr>
        <w:t>iniz. Belirtilen kapasite dolmuş ise, asansö</w:t>
      </w:r>
      <w:r w:rsidR="000A4E5F" w:rsidRPr="00F508E6">
        <w:rPr>
          <w:rFonts w:ascii="Times New Roman" w:hAnsi="Times New Roman"/>
          <w:szCs w:val="24"/>
        </w:rPr>
        <w:t>re</w:t>
      </w:r>
      <w:r w:rsidR="00A74CB4" w:rsidRPr="00F508E6">
        <w:rPr>
          <w:rFonts w:ascii="Times New Roman" w:hAnsi="Times New Roman"/>
          <w:szCs w:val="24"/>
        </w:rPr>
        <w:t xml:space="preserve"> binmek için uğ</w:t>
      </w:r>
      <w:r w:rsidR="000A4E5F" w:rsidRPr="00F508E6">
        <w:rPr>
          <w:rFonts w:ascii="Times New Roman" w:hAnsi="Times New Roman"/>
          <w:szCs w:val="24"/>
        </w:rPr>
        <w:t>ra</w:t>
      </w:r>
      <w:r w:rsidR="004D0A58" w:rsidRPr="00F508E6">
        <w:rPr>
          <w:rFonts w:ascii="Times New Roman" w:hAnsi="Times New Roman"/>
          <w:szCs w:val="24"/>
        </w:rPr>
        <w:t>şmayınız. Asansörü tekrar çağ</w:t>
      </w:r>
      <w:r w:rsidR="00A74CB4" w:rsidRPr="00F508E6">
        <w:rPr>
          <w:rFonts w:ascii="Times New Roman" w:hAnsi="Times New Roman"/>
          <w:szCs w:val="24"/>
        </w:rPr>
        <w:t>ı</w:t>
      </w:r>
      <w:r w:rsidR="004D0A58" w:rsidRPr="00F508E6">
        <w:rPr>
          <w:rFonts w:ascii="Times New Roman" w:hAnsi="Times New Roman"/>
          <w:szCs w:val="24"/>
        </w:rPr>
        <w:t>rarak bulunduğ</w:t>
      </w:r>
      <w:r w:rsidR="000A4E5F" w:rsidRPr="00F508E6">
        <w:rPr>
          <w:rFonts w:ascii="Times New Roman" w:hAnsi="Times New Roman"/>
          <w:szCs w:val="24"/>
        </w:rPr>
        <w:t>unuz kata gelmesini bekleyiniz.</w:t>
      </w:r>
    </w:p>
    <w:p w:rsidR="000A4E5F" w:rsidRPr="00F508E6" w:rsidRDefault="00EC2BB5" w:rsidP="00F508E6">
      <w:pPr>
        <w:spacing w:before="40"/>
        <w:jc w:val="both"/>
        <w:rPr>
          <w:rFonts w:ascii="Times New Roman" w:hAnsi="Times New Roman"/>
          <w:szCs w:val="24"/>
        </w:rPr>
      </w:pPr>
      <w:r w:rsidRPr="00F508E6">
        <w:rPr>
          <w:rFonts w:ascii="Times New Roman" w:hAnsi="Times New Roman"/>
          <w:b/>
          <w:szCs w:val="24"/>
        </w:rPr>
        <w:t xml:space="preserve">4. </w:t>
      </w:r>
      <w:r w:rsidR="00290F72" w:rsidRPr="00F508E6">
        <w:rPr>
          <w:rFonts w:ascii="Times New Roman" w:hAnsi="Times New Roman"/>
          <w:szCs w:val="24"/>
        </w:rPr>
        <w:t>Asansöre binerken mutlaka asansör kabinini gördü</w:t>
      </w:r>
      <w:r w:rsidR="000A4E5F" w:rsidRPr="00F508E6">
        <w:rPr>
          <w:rFonts w:ascii="Times New Roman" w:hAnsi="Times New Roman"/>
          <w:szCs w:val="24"/>
        </w:rPr>
        <w:t>kten sonra bininiz.</w:t>
      </w:r>
      <w:r w:rsidR="00290F72" w:rsidRPr="00F508E6">
        <w:rPr>
          <w:rFonts w:ascii="Times New Roman" w:hAnsi="Times New Roman"/>
          <w:szCs w:val="24"/>
        </w:rPr>
        <w:t xml:space="preserve"> Asansörden inerken asansö</w:t>
      </w:r>
      <w:r w:rsidR="000A4E5F" w:rsidRPr="00F508E6">
        <w:rPr>
          <w:rFonts w:ascii="Times New Roman" w:hAnsi="Times New Roman"/>
          <w:szCs w:val="24"/>
        </w:rPr>
        <w:t>r kabininin k</w:t>
      </w:r>
      <w:r w:rsidR="00290F72" w:rsidRPr="00F508E6">
        <w:rPr>
          <w:rFonts w:ascii="Times New Roman" w:hAnsi="Times New Roman"/>
          <w:szCs w:val="24"/>
        </w:rPr>
        <w:t>at seviyesine dikkat ediniz. Adımınızı buna göre atınız. Eğer asansörün kat seviyesinde farklılı</w:t>
      </w:r>
      <w:r w:rsidR="000A4E5F" w:rsidRPr="00F508E6">
        <w:rPr>
          <w:rFonts w:ascii="Times New Roman" w:hAnsi="Times New Roman"/>
          <w:szCs w:val="24"/>
        </w:rPr>
        <w:t>k varsa yetkililere bildiriniz.</w:t>
      </w:r>
    </w:p>
    <w:p w:rsidR="000A4E5F" w:rsidRPr="00F508E6" w:rsidRDefault="00EC2BB5" w:rsidP="00F508E6">
      <w:pPr>
        <w:spacing w:before="40"/>
        <w:jc w:val="both"/>
        <w:rPr>
          <w:rFonts w:ascii="Times New Roman" w:hAnsi="Times New Roman"/>
          <w:szCs w:val="24"/>
        </w:rPr>
      </w:pPr>
      <w:r w:rsidRPr="00F508E6">
        <w:rPr>
          <w:rFonts w:ascii="Times New Roman" w:hAnsi="Times New Roman"/>
          <w:b/>
          <w:szCs w:val="24"/>
        </w:rPr>
        <w:t>5.</w:t>
      </w:r>
      <w:r w:rsidR="00290F72" w:rsidRPr="00F508E6">
        <w:rPr>
          <w:rFonts w:ascii="Times New Roman" w:hAnsi="Times New Roman"/>
          <w:szCs w:val="24"/>
        </w:rPr>
        <w:t>Çocuklarınızı</w:t>
      </w:r>
      <w:r w:rsidRPr="00F508E6">
        <w:rPr>
          <w:rFonts w:ascii="Times New Roman" w:hAnsi="Times New Roman"/>
          <w:szCs w:val="24"/>
        </w:rPr>
        <w:t>n</w:t>
      </w:r>
      <w:r w:rsidR="00290F72" w:rsidRPr="00F508E6">
        <w:rPr>
          <w:rFonts w:ascii="Times New Roman" w:hAnsi="Times New Roman"/>
          <w:szCs w:val="24"/>
        </w:rPr>
        <w:t xml:space="preserve"> bir refakatçi ile birlikte asansör kullanımını sağlayını</w:t>
      </w:r>
      <w:r w:rsidR="000A4E5F" w:rsidRPr="00F508E6">
        <w:rPr>
          <w:rFonts w:ascii="Times New Roman" w:hAnsi="Times New Roman"/>
          <w:szCs w:val="24"/>
        </w:rPr>
        <w:t>z.</w:t>
      </w:r>
    </w:p>
    <w:p w:rsidR="000A4E5F" w:rsidRPr="00F508E6" w:rsidRDefault="00EC2BB5" w:rsidP="00F508E6">
      <w:pPr>
        <w:spacing w:before="40"/>
        <w:jc w:val="both"/>
        <w:rPr>
          <w:rFonts w:ascii="Times New Roman" w:hAnsi="Times New Roman"/>
          <w:szCs w:val="24"/>
        </w:rPr>
      </w:pPr>
      <w:r w:rsidRPr="00F508E6">
        <w:rPr>
          <w:rFonts w:ascii="Times New Roman" w:hAnsi="Times New Roman"/>
          <w:b/>
          <w:szCs w:val="24"/>
        </w:rPr>
        <w:t>6.</w:t>
      </w:r>
      <w:r w:rsidRPr="00F508E6">
        <w:rPr>
          <w:rFonts w:ascii="Times New Roman" w:hAnsi="Times New Roman"/>
          <w:szCs w:val="24"/>
        </w:rPr>
        <w:t xml:space="preserve"> </w:t>
      </w:r>
      <w:r w:rsidR="00290F72" w:rsidRPr="00F508E6">
        <w:rPr>
          <w:rFonts w:ascii="Times New Roman" w:hAnsi="Times New Roman"/>
          <w:szCs w:val="24"/>
        </w:rPr>
        <w:t>Asans</w:t>
      </w:r>
      <w:r w:rsidR="00817058" w:rsidRPr="00F508E6">
        <w:rPr>
          <w:rFonts w:ascii="Times New Roman" w:hAnsi="Times New Roman"/>
          <w:szCs w:val="24"/>
        </w:rPr>
        <w:t>ör çalışırken, sıkışma olasılığı</w:t>
      </w:r>
      <w:r w:rsidR="00290F72" w:rsidRPr="00F508E6">
        <w:rPr>
          <w:rFonts w:ascii="Times New Roman" w:hAnsi="Times New Roman"/>
          <w:szCs w:val="24"/>
        </w:rPr>
        <w:t xml:space="preserve"> bulunan elbise ya da eşy</w:t>
      </w:r>
      <w:r w:rsidR="000A4E5F" w:rsidRPr="00F508E6">
        <w:rPr>
          <w:rFonts w:ascii="Times New Roman" w:hAnsi="Times New Roman"/>
          <w:szCs w:val="24"/>
        </w:rPr>
        <w:t>alara dikkat ediniz.</w:t>
      </w:r>
    </w:p>
    <w:p w:rsidR="000A4E5F" w:rsidRPr="00F508E6" w:rsidRDefault="00EC2BB5" w:rsidP="00F508E6">
      <w:pPr>
        <w:spacing w:before="40"/>
        <w:jc w:val="both"/>
        <w:rPr>
          <w:rFonts w:ascii="Times New Roman" w:hAnsi="Times New Roman"/>
          <w:szCs w:val="24"/>
        </w:rPr>
      </w:pPr>
      <w:r w:rsidRPr="00F508E6">
        <w:rPr>
          <w:rFonts w:ascii="Times New Roman" w:hAnsi="Times New Roman"/>
          <w:b/>
          <w:szCs w:val="24"/>
        </w:rPr>
        <w:t>7.</w:t>
      </w:r>
      <w:r w:rsidRPr="00F508E6">
        <w:rPr>
          <w:rFonts w:ascii="Times New Roman" w:hAnsi="Times New Roman"/>
          <w:szCs w:val="24"/>
        </w:rPr>
        <w:t xml:space="preserve"> </w:t>
      </w:r>
      <w:r w:rsidR="00290F72" w:rsidRPr="00F508E6">
        <w:rPr>
          <w:rFonts w:ascii="Times New Roman" w:hAnsi="Times New Roman"/>
          <w:szCs w:val="24"/>
        </w:rPr>
        <w:t>Asansörün arızalanması halinde panik yapmayınız ve kendi çabalarınızla asansörden çıkmaya çalışmayını</w:t>
      </w:r>
      <w:r w:rsidR="000A4E5F" w:rsidRPr="00F508E6">
        <w:rPr>
          <w:rFonts w:ascii="Times New Roman" w:hAnsi="Times New Roman"/>
          <w:szCs w:val="24"/>
        </w:rPr>
        <w:t>z.</w:t>
      </w:r>
    </w:p>
    <w:p w:rsidR="000A4E5F" w:rsidRPr="00F508E6" w:rsidRDefault="00EC2BB5" w:rsidP="00F508E6">
      <w:pPr>
        <w:spacing w:before="40"/>
        <w:jc w:val="both"/>
        <w:rPr>
          <w:rFonts w:ascii="Times New Roman" w:hAnsi="Times New Roman"/>
          <w:szCs w:val="24"/>
        </w:rPr>
      </w:pPr>
      <w:r w:rsidRPr="00F508E6">
        <w:rPr>
          <w:rFonts w:ascii="Times New Roman" w:hAnsi="Times New Roman"/>
          <w:b/>
          <w:szCs w:val="24"/>
        </w:rPr>
        <w:t>8.</w:t>
      </w:r>
      <w:r w:rsidRPr="00F508E6">
        <w:rPr>
          <w:rFonts w:ascii="Times New Roman" w:hAnsi="Times New Roman"/>
          <w:szCs w:val="24"/>
        </w:rPr>
        <w:t xml:space="preserve"> </w:t>
      </w:r>
      <w:r w:rsidR="00290F72" w:rsidRPr="00F508E6">
        <w:rPr>
          <w:rFonts w:ascii="Times New Roman" w:hAnsi="Times New Roman"/>
          <w:szCs w:val="24"/>
        </w:rPr>
        <w:t>Her türlü asansör arıza ve bakımlarında yetkili asansör firmalarını</w:t>
      </w:r>
      <w:r w:rsidR="000A4E5F" w:rsidRPr="00F508E6">
        <w:rPr>
          <w:rFonts w:ascii="Times New Roman" w:hAnsi="Times New Roman"/>
          <w:szCs w:val="24"/>
        </w:rPr>
        <w:t xml:space="preserve"> te</w:t>
      </w:r>
      <w:r w:rsidR="00290F72" w:rsidRPr="00F508E6">
        <w:rPr>
          <w:rFonts w:ascii="Times New Roman" w:hAnsi="Times New Roman"/>
          <w:szCs w:val="24"/>
        </w:rPr>
        <w:t>rcih edini</w:t>
      </w:r>
      <w:r w:rsidR="000A4E5F" w:rsidRPr="00F508E6">
        <w:rPr>
          <w:rFonts w:ascii="Times New Roman" w:hAnsi="Times New Roman"/>
          <w:szCs w:val="24"/>
        </w:rPr>
        <w:t>z.</w:t>
      </w:r>
      <w:r w:rsidRPr="00F508E6">
        <w:rPr>
          <w:rFonts w:ascii="Times New Roman" w:hAnsi="Times New Roman"/>
          <w:szCs w:val="24"/>
        </w:rPr>
        <w:t xml:space="preserve"> Yönetmelik gereği yılda en az bir defa periyodik bakımını yaptırınız.</w:t>
      </w:r>
    </w:p>
    <w:p w:rsidR="000A4E5F" w:rsidRPr="00F508E6" w:rsidRDefault="000471DB" w:rsidP="00F508E6">
      <w:pPr>
        <w:spacing w:before="40"/>
        <w:jc w:val="both"/>
        <w:rPr>
          <w:rFonts w:ascii="Times New Roman" w:hAnsi="Times New Roman"/>
          <w:szCs w:val="24"/>
        </w:rPr>
      </w:pPr>
      <w:r w:rsidRPr="00F508E6">
        <w:rPr>
          <w:rFonts w:ascii="Times New Roman" w:hAnsi="Times New Roman"/>
          <w:b/>
          <w:szCs w:val="24"/>
        </w:rPr>
        <w:t>9.</w:t>
      </w:r>
      <w:r w:rsidRPr="00F508E6">
        <w:rPr>
          <w:rFonts w:ascii="Times New Roman" w:hAnsi="Times New Roman"/>
          <w:szCs w:val="24"/>
        </w:rPr>
        <w:t xml:space="preserve"> </w:t>
      </w:r>
      <w:r w:rsidR="00F2335A" w:rsidRPr="00F508E6">
        <w:rPr>
          <w:rFonts w:ascii="Times New Roman" w:hAnsi="Times New Roman"/>
          <w:szCs w:val="24"/>
        </w:rPr>
        <w:t>Asansör boşluğuna kağıt ve benzeri yanıcı maddelerin atılması önlenmeli, buradan başlayacak bir yangın kısa sürede kabini etkileyeceği göz önünde bulundurulm</w:t>
      </w:r>
      <w:r w:rsidR="00366285" w:rsidRPr="00F508E6">
        <w:rPr>
          <w:rFonts w:ascii="Times New Roman" w:hAnsi="Times New Roman"/>
          <w:szCs w:val="24"/>
        </w:rPr>
        <w:t>alıdır.  Merdiven temizliği yapıl</w:t>
      </w:r>
      <w:r w:rsidR="00F2335A" w:rsidRPr="00F508E6">
        <w:rPr>
          <w:rFonts w:ascii="Times New Roman" w:hAnsi="Times New Roman"/>
          <w:szCs w:val="24"/>
        </w:rPr>
        <w:t>ırken asansör boşluğuna suyun girmesi ö</w:t>
      </w:r>
      <w:r w:rsidR="000A4E5F" w:rsidRPr="00F508E6">
        <w:rPr>
          <w:rFonts w:ascii="Times New Roman" w:hAnsi="Times New Roman"/>
          <w:szCs w:val="24"/>
        </w:rPr>
        <w:t>nl</w:t>
      </w:r>
      <w:r w:rsidR="00F2335A" w:rsidRPr="00F508E6">
        <w:rPr>
          <w:rFonts w:ascii="Times New Roman" w:hAnsi="Times New Roman"/>
          <w:szCs w:val="24"/>
        </w:rPr>
        <w:t>enmelidir. Asansörde sigara içmek yasaktı</w:t>
      </w:r>
      <w:r w:rsidR="000A4E5F" w:rsidRPr="00F508E6">
        <w:rPr>
          <w:rFonts w:ascii="Times New Roman" w:hAnsi="Times New Roman"/>
          <w:szCs w:val="24"/>
        </w:rPr>
        <w:t>r.</w:t>
      </w:r>
    </w:p>
    <w:p w:rsidR="000A4E5F" w:rsidRPr="00F508E6" w:rsidRDefault="00F2335A" w:rsidP="00F508E6">
      <w:pPr>
        <w:spacing w:before="40"/>
        <w:jc w:val="both"/>
        <w:rPr>
          <w:rFonts w:ascii="Times New Roman" w:hAnsi="Times New Roman"/>
          <w:szCs w:val="24"/>
        </w:rPr>
      </w:pPr>
      <w:r w:rsidRPr="00F508E6">
        <w:rPr>
          <w:rFonts w:ascii="Times New Roman" w:hAnsi="Times New Roman"/>
          <w:b/>
          <w:szCs w:val="24"/>
        </w:rPr>
        <w:t>10.</w:t>
      </w:r>
      <w:r w:rsidR="00366285" w:rsidRPr="00F508E6">
        <w:rPr>
          <w:rFonts w:ascii="Times New Roman" w:hAnsi="Times New Roman"/>
          <w:szCs w:val="24"/>
        </w:rPr>
        <w:t xml:space="preserve"> </w:t>
      </w:r>
      <w:r w:rsidRPr="00F508E6">
        <w:rPr>
          <w:rFonts w:ascii="Times New Roman" w:hAnsi="Times New Roman"/>
          <w:szCs w:val="24"/>
        </w:rPr>
        <w:t>Asansörlere ait elektrik kabloları</w:t>
      </w:r>
      <w:r w:rsidR="000A4E5F" w:rsidRPr="00F508E6">
        <w:rPr>
          <w:rFonts w:ascii="Times New Roman" w:hAnsi="Times New Roman"/>
          <w:szCs w:val="24"/>
        </w:rPr>
        <w:t xml:space="preserve"> ve elektrik- elektronik pan</w:t>
      </w:r>
      <w:r w:rsidRPr="00F508E6">
        <w:rPr>
          <w:rFonts w:ascii="Times New Roman" w:hAnsi="Times New Roman"/>
          <w:szCs w:val="24"/>
        </w:rPr>
        <w:t>osuna yetkili personel harici müdahale edilmesi yasaktır. Bir sorunda yöneticiye bilgi vermeden kişisel olarak sisteme mü</w:t>
      </w:r>
      <w:r w:rsidR="000A4E5F" w:rsidRPr="00F508E6">
        <w:rPr>
          <w:rFonts w:ascii="Times New Roman" w:hAnsi="Times New Roman"/>
          <w:szCs w:val="24"/>
        </w:rPr>
        <w:t>dahale et meyin.</w:t>
      </w:r>
    </w:p>
    <w:p w:rsidR="000A4E5F" w:rsidRPr="00F508E6" w:rsidRDefault="00F2335A" w:rsidP="00F508E6">
      <w:pPr>
        <w:spacing w:before="40"/>
        <w:jc w:val="both"/>
        <w:rPr>
          <w:rFonts w:ascii="Times New Roman" w:hAnsi="Times New Roman"/>
          <w:szCs w:val="24"/>
        </w:rPr>
      </w:pPr>
      <w:r w:rsidRPr="00F508E6">
        <w:rPr>
          <w:rFonts w:ascii="Times New Roman" w:hAnsi="Times New Roman"/>
          <w:b/>
          <w:szCs w:val="24"/>
        </w:rPr>
        <w:t>11.</w:t>
      </w:r>
      <w:r w:rsidR="00366285" w:rsidRPr="00F508E6">
        <w:rPr>
          <w:rFonts w:ascii="Times New Roman" w:hAnsi="Times New Roman"/>
          <w:szCs w:val="24"/>
        </w:rPr>
        <w:t xml:space="preserve"> </w:t>
      </w:r>
      <w:r w:rsidRPr="00F508E6">
        <w:rPr>
          <w:rFonts w:ascii="Times New Roman" w:hAnsi="Times New Roman"/>
          <w:szCs w:val="24"/>
        </w:rPr>
        <w:t>Asansörün arızalandığını ve içinde mahsur kalanların olduğu tespit edildiği zaman acilen yöneticiye haber veriniz. Sağlık mü</w:t>
      </w:r>
      <w:r w:rsidR="000A4E5F" w:rsidRPr="00F508E6">
        <w:rPr>
          <w:rFonts w:ascii="Times New Roman" w:hAnsi="Times New Roman"/>
          <w:szCs w:val="24"/>
        </w:rPr>
        <w:t>dahal</w:t>
      </w:r>
      <w:r w:rsidRPr="00F508E6">
        <w:rPr>
          <w:rFonts w:ascii="Times New Roman" w:hAnsi="Times New Roman"/>
          <w:szCs w:val="24"/>
        </w:rPr>
        <w:t>esi gerekli ise 112 Acil Servis'i arayını</w:t>
      </w:r>
      <w:r w:rsidR="000A4E5F" w:rsidRPr="00F508E6">
        <w:rPr>
          <w:rFonts w:ascii="Times New Roman" w:hAnsi="Times New Roman"/>
          <w:szCs w:val="24"/>
        </w:rPr>
        <w:t>z.</w:t>
      </w:r>
    </w:p>
    <w:p w:rsidR="00366285" w:rsidRPr="00F508E6" w:rsidRDefault="00366285" w:rsidP="00F508E6">
      <w:pPr>
        <w:spacing w:before="40"/>
        <w:jc w:val="both"/>
        <w:rPr>
          <w:rFonts w:ascii="Times New Roman" w:hAnsi="Times New Roman"/>
          <w:szCs w:val="24"/>
        </w:rPr>
      </w:pPr>
      <w:r w:rsidRPr="00F508E6">
        <w:rPr>
          <w:rFonts w:ascii="Times New Roman" w:hAnsi="Times New Roman"/>
          <w:b/>
          <w:szCs w:val="24"/>
        </w:rPr>
        <w:t>12.</w:t>
      </w:r>
      <w:r w:rsidR="00516609">
        <w:rPr>
          <w:rFonts w:ascii="Times New Roman" w:hAnsi="Times New Roman"/>
          <w:szCs w:val="24"/>
        </w:rPr>
        <w:t xml:space="preserve"> Covid</w:t>
      </w:r>
      <w:r w:rsidR="00E2424E" w:rsidRPr="00F508E6">
        <w:rPr>
          <w:rFonts w:ascii="Times New Roman" w:hAnsi="Times New Roman"/>
          <w:szCs w:val="24"/>
        </w:rPr>
        <w:t xml:space="preserve">19 veya benzeri </w:t>
      </w:r>
      <w:r w:rsidR="00F508E6" w:rsidRPr="00F508E6">
        <w:rPr>
          <w:rFonts w:ascii="Times New Roman" w:hAnsi="Times New Roman"/>
          <w:szCs w:val="24"/>
        </w:rPr>
        <w:t>Pandemi</w:t>
      </w:r>
      <w:r w:rsidR="00E2424E" w:rsidRPr="00F508E6">
        <w:rPr>
          <w:rFonts w:ascii="Times New Roman" w:hAnsi="Times New Roman"/>
          <w:szCs w:val="24"/>
        </w:rPr>
        <w:t xml:space="preserve"> süreçleri ile ilgili bilgilendirme afişlerinin asansör içine görülebilecek büyüklükte asılmalıdır.</w:t>
      </w:r>
    </w:p>
    <w:p w:rsidR="00E2424E" w:rsidRPr="00F508E6" w:rsidRDefault="00E2424E" w:rsidP="00F508E6">
      <w:pPr>
        <w:spacing w:before="40"/>
        <w:jc w:val="both"/>
        <w:rPr>
          <w:rFonts w:ascii="Times New Roman" w:hAnsi="Times New Roman"/>
          <w:szCs w:val="24"/>
        </w:rPr>
      </w:pPr>
      <w:r w:rsidRPr="00F508E6">
        <w:rPr>
          <w:rFonts w:ascii="Times New Roman" w:hAnsi="Times New Roman"/>
          <w:b/>
          <w:szCs w:val="24"/>
        </w:rPr>
        <w:t>13.</w:t>
      </w:r>
      <w:r w:rsidRPr="00F508E6">
        <w:rPr>
          <w:rFonts w:ascii="Times New Roman" w:hAnsi="Times New Roman"/>
          <w:szCs w:val="24"/>
        </w:rPr>
        <w:t xml:space="preserve"> </w:t>
      </w:r>
      <w:r w:rsidR="00516609">
        <w:rPr>
          <w:rFonts w:ascii="Times New Roman" w:hAnsi="Times New Roman"/>
          <w:szCs w:val="24"/>
        </w:rPr>
        <w:t>Covid</w:t>
      </w:r>
      <w:r w:rsidR="00CB0959" w:rsidRPr="00F508E6">
        <w:rPr>
          <w:rFonts w:ascii="Times New Roman" w:hAnsi="Times New Roman"/>
          <w:szCs w:val="24"/>
        </w:rPr>
        <w:t xml:space="preserve">19 veya benzeri </w:t>
      </w:r>
      <w:r w:rsidR="00F508E6" w:rsidRPr="00F508E6">
        <w:rPr>
          <w:rFonts w:ascii="Times New Roman" w:hAnsi="Times New Roman"/>
          <w:szCs w:val="24"/>
        </w:rPr>
        <w:t>Pandemi</w:t>
      </w:r>
      <w:r w:rsidR="00CB0959" w:rsidRPr="00F508E6">
        <w:rPr>
          <w:rFonts w:ascii="Times New Roman" w:hAnsi="Times New Roman"/>
          <w:szCs w:val="24"/>
        </w:rPr>
        <w:t xml:space="preserve"> süreçleri ile ilgili </w:t>
      </w:r>
      <w:r w:rsidR="00516609">
        <w:rPr>
          <w:rFonts w:ascii="Times New Roman" w:hAnsi="Times New Roman"/>
          <w:szCs w:val="24"/>
        </w:rPr>
        <w:t xml:space="preserve">TC. Sağlık Bakanlığı ve ilgili diğer Bakanlıklar tarafından </w:t>
      </w:r>
      <w:r w:rsidR="00CB0959" w:rsidRPr="00F508E6">
        <w:rPr>
          <w:rFonts w:ascii="Times New Roman" w:hAnsi="Times New Roman"/>
          <w:szCs w:val="24"/>
        </w:rPr>
        <w:t>alınan kurallara uygun olarak asansörler kullanılmalıdır.</w:t>
      </w:r>
    </w:p>
    <w:p w:rsidR="00F508E6" w:rsidRDefault="00F508E6" w:rsidP="00F508E6">
      <w:pPr>
        <w:spacing w:before="40"/>
        <w:jc w:val="both"/>
        <w:rPr>
          <w:rFonts w:ascii="Times New Roman" w:hAnsi="Times New Roman"/>
          <w:b/>
          <w:szCs w:val="24"/>
        </w:rPr>
      </w:pPr>
    </w:p>
    <w:p w:rsidR="00F508E6" w:rsidRDefault="00F508E6" w:rsidP="00F508E6">
      <w:pPr>
        <w:spacing w:before="40"/>
        <w:jc w:val="both"/>
        <w:rPr>
          <w:rFonts w:ascii="Times New Roman" w:hAnsi="Times New Roman"/>
          <w:b/>
          <w:szCs w:val="24"/>
        </w:rPr>
      </w:pPr>
    </w:p>
    <w:p w:rsidR="00CB0959" w:rsidRPr="00F508E6" w:rsidRDefault="00CB0959" w:rsidP="00F508E6">
      <w:pPr>
        <w:spacing w:before="40"/>
        <w:jc w:val="both"/>
        <w:rPr>
          <w:rFonts w:ascii="Times New Roman" w:hAnsi="Times New Roman"/>
          <w:szCs w:val="24"/>
        </w:rPr>
      </w:pPr>
      <w:r w:rsidRPr="00F508E6">
        <w:rPr>
          <w:rFonts w:ascii="Times New Roman" w:hAnsi="Times New Roman"/>
          <w:b/>
          <w:szCs w:val="24"/>
        </w:rPr>
        <w:lastRenderedPageBreak/>
        <w:t>14.</w:t>
      </w:r>
      <w:r w:rsidRPr="00F508E6">
        <w:rPr>
          <w:rFonts w:ascii="Times New Roman" w:hAnsi="Times New Roman"/>
          <w:szCs w:val="24"/>
        </w:rPr>
        <w:t xml:space="preserve"> Asansörlerin kullanılmasında önceliği yaşlı, gebe, (kişilere) çalışanlara veriniz.</w:t>
      </w:r>
    </w:p>
    <w:p w:rsidR="00CB0959" w:rsidRPr="00F508E6" w:rsidRDefault="00CB0959" w:rsidP="00F508E6">
      <w:pPr>
        <w:spacing w:before="40"/>
        <w:jc w:val="both"/>
        <w:rPr>
          <w:rFonts w:ascii="Times New Roman" w:hAnsi="Times New Roman"/>
          <w:szCs w:val="24"/>
        </w:rPr>
      </w:pPr>
      <w:r w:rsidRPr="00F508E6">
        <w:rPr>
          <w:rFonts w:ascii="Times New Roman" w:hAnsi="Times New Roman"/>
          <w:b/>
          <w:szCs w:val="24"/>
        </w:rPr>
        <w:t>15.</w:t>
      </w:r>
      <w:r w:rsidRPr="00F508E6">
        <w:rPr>
          <w:rFonts w:ascii="Times New Roman" w:hAnsi="Times New Roman"/>
          <w:szCs w:val="24"/>
        </w:rPr>
        <w:t xml:space="preserve"> Deprem sırasında kesinlikle asansörü kullanmayınız.</w:t>
      </w:r>
    </w:p>
    <w:p w:rsidR="00CB0959" w:rsidRPr="00F508E6" w:rsidRDefault="00CB0959" w:rsidP="00F508E6">
      <w:pPr>
        <w:spacing w:before="40"/>
        <w:jc w:val="both"/>
        <w:rPr>
          <w:rFonts w:ascii="Times New Roman" w:hAnsi="Times New Roman"/>
          <w:szCs w:val="24"/>
        </w:rPr>
      </w:pPr>
      <w:r w:rsidRPr="002179DC">
        <w:rPr>
          <w:rFonts w:ascii="Times New Roman" w:hAnsi="Times New Roman"/>
          <w:b/>
          <w:szCs w:val="24"/>
        </w:rPr>
        <w:t>16.</w:t>
      </w:r>
      <w:r w:rsidRPr="00F508E6">
        <w:rPr>
          <w:rFonts w:ascii="Times New Roman" w:hAnsi="Times New Roman"/>
          <w:szCs w:val="24"/>
        </w:rPr>
        <w:t xml:space="preserve"> Asansörlerin normal hallerde düzenli olarak temizlenmesine dikkat ediniz. Pandemi </w:t>
      </w:r>
      <w:r w:rsidR="00A02CCC" w:rsidRPr="00F508E6">
        <w:rPr>
          <w:rFonts w:ascii="Times New Roman" w:hAnsi="Times New Roman"/>
          <w:szCs w:val="24"/>
        </w:rPr>
        <w:t>süreç</w:t>
      </w:r>
      <w:r w:rsidRPr="00F508E6">
        <w:rPr>
          <w:rFonts w:ascii="Times New Roman" w:hAnsi="Times New Roman"/>
          <w:szCs w:val="24"/>
        </w:rPr>
        <w:t>lerinde sağlık bakanlığı talimatlarına uygun olarak temizleyiniz.</w:t>
      </w:r>
    </w:p>
    <w:p w:rsidR="00CB0959" w:rsidRDefault="00CB0959" w:rsidP="00F508E6">
      <w:pPr>
        <w:spacing w:before="40"/>
        <w:jc w:val="both"/>
        <w:rPr>
          <w:rFonts w:ascii="Times New Roman" w:hAnsi="Times New Roman"/>
          <w:szCs w:val="24"/>
        </w:rPr>
      </w:pPr>
      <w:r w:rsidRPr="002179DC">
        <w:rPr>
          <w:rFonts w:ascii="Times New Roman" w:hAnsi="Times New Roman"/>
          <w:b/>
          <w:szCs w:val="24"/>
        </w:rPr>
        <w:t>17.</w:t>
      </w:r>
      <w:r w:rsidRPr="00F508E6">
        <w:rPr>
          <w:rFonts w:ascii="Times New Roman" w:hAnsi="Times New Roman"/>
          <w:szCs w:val="24"/>
        </w:rPr>
        <w:t xml:space="preserve"> Pandemi koşullarında </w:t>
      </w:r>
      <w:r w:rsidR="00A02CCC" w:rsidRPr="00F508E6">
        <w:rPr>
          <w:rFonts w:ascii="Times New Roman" w:hAnsi="Times New Roman"/>
          <w:szCs w:val="24"/>
        </w:rPr>
        <w:t>asansörlerin zeminine durma yerleri işaretleri ile belirtilmelidir. Çalışanlar bu işaretlere uygun olarak asansörü kullanması gerekmektedir.</w:t>
      </w:r>
    </w:p>
    <w:p w:rsidR="009A3D6B" w:rsidRDefault="009A3D6B" w:rsidP="00F508E6">
      <w:pPr>
        <w:spacing w:before="40"/>
        <w:jc w:val="both"/>
        <w:rPr>
          <w:rFonts w:ascii="Times New Roman" w:hAnsi="Times New Roman"/>
          <w:szCs w:val="24"/>
        </w:rPr>
      </w:pPr>
    </w:p>
    <w:p w:rsidR="009A3D6B" w:rsidRDefault="009A3D6B" w:rsidP="00F508E6">
      <w:pPr>
        <w:spacing w:before="40"/>
        <w:jc w:val="both"/>
        <w:rPr>
          <w:rFonts w:ascii="Times New Roman" w:hAnsi="Times New Roman"/>
          <w:szCs w:val="24"/>
        </w:rPr>
      </w:pPr>
    </w:p>
    <w:p w:rsidR="009A3D6B" w:rsidRDefault="009A3D6B" w:rsidP="00F508E6">
      <w:pPr>
        <w:spacing w:before="40"/>
        <w:jc w:val="both"/>
        <w:rPr>
          <w:rFonts w:ascii="Times New Roman" w:hAnsi="Times New Roman"/>
          <w:szCs w:val="24"/>
        </w:rPr>
      </w:pPr>
    </w:p>
    <w:p w:rsidR="009A3D6B" w:rsidRDefault="009A3D6B" w:rsidP="00F508E6">
      <w:pPr>
        <w:spacing w:before="40"/>
        <w:jc w:val="both"/>
        <w:rPr>
          <w:rFonts w:ascii="Times New Roman" w:hAnsi="Times New Roman"/>
          <w:szCs w:val="24"/>
        </w:rPr>
      </w:pPr>
    </w:p>
    <w:p w:rsidR="009A3D6B" w:rsidRDefault="009A3D6B" w:rsidP="009A3D6B">
      <w:pPr>
        <w:spacing w:before="40"/>
        <w:jc w:val="both"/>
        <w:rPr>
          <w:rFonts w:ascii="Times New Roman" w:hAnsi="Times New Roman"/>
          <w:szCs w:val="24"/>
        </w:rPr>
      </w:pPr>
      <w:r>
        <w:rPr>
          <w:rFonts w:ascii="Times New Roman" w:hAnsi="Times New Roman"/>
          <w:szCs w:val="24"/>
        </w:rPr>
        <w:t xml:space="preserve">       </w:t>
      </w:r>
      <w:r w:rsidRPr="009A3D6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p w:rsidR="009A3D6B" w:rsidRDefault="009A3D6B" w:rsidP="009A3D6B">
      <w:pPr>
        <w:spacing w:before="40"/>
        <w:jc w:val="both"/>
        <w:rPr>
          <w:rFonts w:ascii="Times New Roman" w:hAnsi="Times New Roman"/>
          <w:szCs w:val="24"/>
        </w:rPr>
      </w:pPr>
    </w:p>
    <w:p w:rsidR="009A3D6B" w:rsidRDefault="009A3D6B" w:rsidP="009A3D6B">
      <w:pPr>
        <w:spacing w:before="40"/>
        <w:jc w:val="both"/>
        <w:rPr>
          <w:rFonts w:ascii="Times New Roman" w:hAnsi="Times New Roman"/>
          <w:szCs w:val="24"/>
        </w:rPr>
      </w:pPr>
    </w:p>
    <w:p w:rsidR="009A3D6B" w:rsidRDefault="009A3D6B" w:rsidP="009A3D6B">
      <w:pPr>
        <w:spacing w:before="40"/>
        <w:jc w:val="both"/>
        <w:rPr>
          <w:rFonts w:ascii="Times New Roman" w:hAnsi="Times New Roman"/>
          <w:szCs w:val="24"/>
        </w:rPr>
      </w:pPr>
    </w:p>
    <w:p w:rsidR="009A3D6B" w:rsidRPr="009A3D6B" w:rsidRDefault="009A3D6B" w:rsidP="009A3D6B">
      <w:pPr>
        <w:spacing w:before="40"/>
        <w:jc w:val="both"/>
        <w:rPr>
          <w:rFonts w:ascii="Times New Roman" w:hAnsi="Times New Roman"/>
          <w:szCs w:val="24"/>
        </w:rPr>
      </w:pPr>
    </w:p>
    <w:p w:rsidR="00754A32" w:rsidRPr="00F508E6" w:rsidRDefault="00754A32" w:rsidP="00F508E6">
      <w:pPr>
        <w:jc w:val="both"/>
        <w:rPr>
          <w:rStyle w:val="FontStyle97"/>
          <w:rFonts w:ascii="Times New Roman" w:hAnsi="Times New Roman" w:cs="Times New Roman"/>
        </w:rPr>
      </w:pPr>
    </w:p>
    <w:p w:rsidR="005E7134" w:rsidRDefault="00882A72" w:rsidP="00F508E6">
      <w:pPr>
        <w:jc w:val="both"/>
        <w:rPr>
          <w:rStyle w:val="FontStyle97"/>
          <w:rFonts w:ascii="Times New Roman" w:hAnsi="Times New Roman" w:cs="Times New Roman"/>
          <w:b/>
        </w:rPr>
      </w:pPr>
      <w:r>
        <w:rPr>
          <w:rStyle w:val="FontStyle97"/>
          <w:rFonts w:ascii="Times New Roman" w:hAnsi="Times New Roman" w:cs="Times New Roman"/>
        </w:rPr>
        <w:t xml:space="preserve">       </w:t>
      </w:r>
      <w:r w:rsidR="009A3D6B" w:rsidRPr="00882A72">
        <w:rPr>
          <w:rStyle w:val="FontStyle97"/>
          <w:rFonts w:ascii="Times New Roman" w:hAnsi="Times New Roman" w:cs="Times New Roman"/>
          <w:b/>
        </w:rPr>
        <w:t>Yukarıdaki talimatı okuduğumu, anladığımı, Bursa Uludağ Üniversitesi ……………………………………………………………………………</w:t>
      </w:r>
      <w:r w:rsidRPr="00882A72">
        <w:rPr>
          <w:rStyle w:val="FontStyle97"/>
          <w:rFonts w:ascii="Times New Roman" w:hAnsi="Times New Roman" w:cs="Times New Roman"/>
          <w:b/>
        </w:rPr>
        <w:t>…….</w:t>
      </w:r>
      <w:r w:rsidR="009A3D6B" w:rsidRPr="00882A72">
        <w:rPr>
          <w:rStyle w:val="FontStyle97"/>
          <w:rFonts w:ascii="Times New Roman" w:hAnsi="Times New Roman" w:cs="Times New Roman"/>
          <w:b/>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882A72" w:rsidRDefault="00882A72" w:rsidP="00F508E6">
      <w:pPr>
        <w:jc w:val="both"/>
        <w:rPr>
          <w:rStyle w:val="FontStyle97"/>
          <w:rFonts w:ascii="Times New Roman" w:hAnsi="Times New Roman" w:cs="Times New Roman"/>
          <w:b/>
        </w:rPr>
      </w:pPr>
    </w:p>
    <w:tbl>
      <w:tblPr>
        <w:tblStyle w:val="TableGrid"/>
        <w:tblpPr w:vertAnchor="page" w:horzAnchor="margin" w:tblpY="12166"/>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882A72" w:rsidRPr="00394EE5" w:rsidTr="00882A72">
        <w:trPr>
          <w:trHeight w:val="529"/>
        </w:trPr>
        <w:tc>
          <w:tcPr>
            <w:tcW w:w="3250"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882A72" w:rsidRPr="00394EE5" w:rsidRDefault="00882A72" w:rsidP="00882A72">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882A72" w:rsidRPr="00394EE5" w:rsidRDefault="00882A72" w:rsidP="00882A72">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882A72" w:rsidRPr="00394EE5" w:rsidTr="00882A72">
        <w:trPr>
          <w:trHeight w:val="515"/>
        </w:trPr>
        <w:tc>
          <w:tcPr>
            <w:tcW w:w="3250"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2"/>
              <w:jc w:val="both"/>
              <w:rPr>
                <w:rFonts w:ascii="Times New Roman" w:hAnsi="Times New Roman" w:cs="Times New Roman"/>
                <w:szCs w:val="24"/>
              </w:rPr>
            </w:pPr>
          </w:p>
        </w:tc>
      </w:tr>
      <w:tr w:rsidR="00882A72" w:rsidRPr="00394EE5" w:rsidTr="00882A72">
        <w:trPr>
          <w:trHeight w:val="511"/>
        </w:trPr>
        <w:tc>
          <w:tcPr>
            <w:tcW w:w="3250"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882A72" w:rsidRPr="00394EE5" w:rsidRDefault="00882A72" w:rsidP="00882A72">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882A72" w:rsidRPr="00882A72" w:rsidRDefault="00882A72" w:rsidP="00F508E6">
      <w:pPr>
        <w:jc w:val="both"/>
        <w:rPr>
          <w:rStyle w:val="FontStyle97"/>
          <w:rFonts w:ascii="Times New Roman" w:hAnsi="Times New Roman" w:cs="Times New Roman"/>
          <w:b/>
        </w:rPr>
      </w:pPr>
    </w:p>
    <w:sectPr w:rsidR="00882A72" w:rsidRPr="00882A72"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1B" w:rsidRDefault="0028611B">
      <w:r>
        <w:separator/>
      </w:r>
    </w:p>
  </w:endnote>
  <w:endnote w:type="continuationSeparator" w:id="0">
    <w:p w:rsidR="0028611B" w:rsidRDefault="0028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1B" w:rsidRDefault="0028611B">
      <w:r>
        <w:separator/>
      </w:r>
    </w:p>
  </w:footnote>
  <w:footnote w:type="continuationSeparator" w:id="0">
    <w:p w:rsidR="0028611B" w:rsidRDefault="00286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BC6116" w:rsidP="00BC6116">
          <w:pPr>
            <w:pStyle w:val="Balk1"/>
            <w:spacing w:before="185"/>
          </w:pPr>
          <w:r w:rsidRPr="00BC6116">
            <w:rPr>
              <w:rFonts w:ascii="Arial" w:hAnsi="Arial" w:cs="Arial"/>
              <w:bCs/>
              <w:color w:val="000000"/>
              <w:sz w:val="23"/>
              <w:szCs w:val="23"/>
              <w:lang w:eastAsia="tr-TR"/>
            </w:rPr>
            <w:t>ASANSÖR KULLANIM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17EEF"/>
    <w:rsid w:val="0003315D"/>
    <w:rsid w:val="000471DB"/>
    <w:rsid w:val="00061104"/>
    <w:rsid w:val="000743B1"/>
    <w:rsid w:val="00076E64"/>
    <w:rsid w:val="000775F4"/>
    <w:rsid w:val="00080D0F"/>
    <w:rsid w:val="000A4E5F"/>
    <w:rsid w:val="000B210A"/>
    <w:rsid w:val="000B7CF3"/>
    <w:rsid w:val="000D1503"/>
    <w:rsid w:val="000D54D9"/>
    <w:rsid w:val="000D6F6F"/>
    <w:rsid w:val="000F6875"/>
    <w:rsid w:val="000F6F17"/>
    <w:rsid w:val="00110B08"/>
    <w:rsid w:val="00112FBD"/>
    <w:rsid w:val="001138CF"/>
    <w:rsid w:val="00122899"/>
    <w:rsid w:val="00122F9A"/>
    <w:rsid w:val="00136CD1"/>
    <w:rsid w:val="00145D13"/>
    <w:rsid w:val="00146C31"/>
    <w:rsid w:val="001521EF"/>
    <w:rsid w:val="001828A7"/>
    <w:rsid w:val="00196D37"/>
    <w:rsid w:val="001B0656"/>
    <w:rsid w:val="001D55D5"/>
    <w:rsid w:val="001F5C66"/>
    <w:rsid w:val="002179DC"/>
    <w:rsid w:val="00223B4F"/>
    <w:rsid w:val="00227BD7"/>
    <w:rsid w:val="00230AF1"/>
    <w:rsid w:val="002321A1"/>
    <w:rsid w:val="002418C0"/>
    <w:rsid w:val="00254DBF"/>
    <w:rsid w:val="002604E6"/>
    <w:rsid w:val="002618C8"/>
    <w:rsid w:val="0026375A"/>
    <w:rsid w:val="0026669D"/>
    <w:rsid w:val="00266F8F"/>
    <w:rsid w:val="0026751E"/>
    <w:rsid w:val="002710E1"/>
    <w:rsid w:val="0028140D"/>
    <w:rsid w:val="00282D2F"/>
    <w:rsid w:val="002847C7"/>
    <w:rsid w:val="00285166"/>
    <w:rsid w:val="0028611B"/>
    <w:rsid w:val="00290F72"/>
    <w:rsid w:val="00296AB0"/>
    <w:rsid w:val="002A2AF9"/>
    <w:rsid w:val="002B02BF"/>
    <w:rsid w:val="0032578E"/>
    <w:rsid w:val="0033030E"/>
    <w:rsid w:val="00341874"/>
    <w:rsid w:val="00342A22"/>
    <w:rsid w:val="003434B0"/>
    <w:rsid w:val="00354CF8"/>
    <w:rsid w:val="00365FB6"/>
    <w:rsid w:val="00366285"/>
    <w:rsid w:val="0037026F"/>
    <w:rsid w:val="003922DE"/>
    <w:rsid w:val="00392ACB"/>
    <w:rsid w:val="0039467D"/>
    <w:rsid w:val="003A695E"/>
    <w:rsid w:val="003B0473"/>
    <w:rsid w:val="003C5843"/>
    <w:rsid w:val="003C74CB"/>
    <w:rsid w:val="003D3992"/>
    <w:rsid w:val="003D5E35"/>
    <w:rsid w:val="003E192B"/>
    <w:rsid w:val="004036C7"/>
    <w:rsid w:val="00427B62"/>
    <w:rsid w:val="00436730"/>
    <w:rsid w:val="0044445B"/>
    <w:rsid w:val="00450B49"/>
    <w:rsid w:val="00463F55"/>
    <w:rsid w:val="00465CB7"/>
    <w:rsid w:val="0048007E"/>
    <w:rsid w:val="00492053"/>
    <w:rsid w:val="0049621B"/>
    <w:rsid w:val="004B01CE"/>
    <w:rsid w:val="004D0A58"/>
    <w:rsid w:val="004D5EF3"/>
    <w:rsid w:val="004D7EC6"/>
    <w:rsid w:val="004E187E"/>
    <w:rsid w:val="004E3300"/>
    <w:rsid w:val="004F0B83"/>
    <w:rsid w:val="00503B1A"/>
    <w:rsid w:val="00516609"/>
    <w:rsid w:val="0054640B"/>
    <w:rsid w:val="0056141D"/>
    <w:rsid w:val="00562D91"/>
    <w:rsid w:val="0057563F"/>
    <w:rsid w:val="005977A7"/>
    <w:rsid w:val="005B112C"/>
    <w:rsid w:val="005C2378"/>
    <w:rsid w:val="005C4B2B"/>
    <w:rsid w:val="005D3178"/>
    <w:rsid w:val="005E2673"/>
    <w:rsid w:val="005E7134"/>
    <w:rsid w:val="006072B3"/>
    <w:rsid w:val="00612B3A"/>
    <w:rsid w:val="006239CA"/>
    <w:rsid w:val="00624546"/>
    <w:rsid w:val="00633C14"/>
    <w:rsid w:val="0066638D"/>
    <w:rsid w:val="0067568F"/>
    <w:rsid w:val="006766F1"/>
    <w:rsid w:val="006B6F54"/>
    <w:rsid w:val="006D1CA9"/>
    <w:rsid w:val="006D6884"/>
    <w:rsid w:val="006E2E3E"/>
    <w:rsid w:val="006F3C80"/>
    <w:rsid w:val="006F6120"/>
    <w:rsid w:val="00707F57"/>
    <w:rsid w:val="00733B15"/>
    <w:rsid w:val="00754A32"/>
    <w:rsid w:val="007E57D7"/>
    <w:rsid w:val="007E6DBB"/>
    <w:rsid w:val="007F55A5"/>
    <w:rsid w:val="00807898"/>
    <w:rsid w:val="00817058"/>
    <w:rsid w:val="008173B3"/>
    <w:rsid w:val="00832215"/>
    <w:rsid w:val="008356B9"/>
    <w:rsid w:val="00846862"/>
    <w:rsid w:val="008752E5"/>
    <w:rsid w:val="00882A72"/>
    <w:rsid w:val="008B3433"/>
    <w:rsid w:val="008B395A"/>
    <w:rsid w:val="008C7896"/>
    <w:rsid w:val="008E5A89"/>
    <w:rsid w:val="009006B9"/>
    <w:rsid w:val="00960B88"/>
    <w:rsid w:val="00971F97"/>
    <w:rsid w:val="00974A02"/>
    <w:rsid w:val="0099237D"/>
    <w:rsid w:val="009A3D6B"/>
    <w:rsid w:val="009A7D97"/>
    <w:rsid w:val="009B48C9"/>
    <w:rsid w:val="009D2672"/>
    <w:rsid w:val="009E0F26"/>
    <w:rsid w:val="009E1B63"/>
    <w:rsid w:val="009E3F62"/>
    <w:rsid w:val="009F65ED"/>
    <w:rsid w:val="00A02CCC"/>
    <w:rsid w:val="00A532A6"/>
    <w:rsid w:val="00A657AB"/>
    <w:rsid w:val="00A66EC6"/>
    <w:rsid w:val="00A74CB4"/>
    <w:rsid w:val="00A76B95"/>
    <w:rsid w:val="00A86108"/>
    <w:rsid w:val="00A9116F"/>
    <w:rsid w:val="00AA6846"/>
    <w:rsid w:val="00AB2C16"/>
    <w:rsid w:val="00AB6BC4"/>
    <w:rsid w:val="00AB7EE7"/>
    <w:rsid w:val="00AE03C6"/>
    <w:rsid w:val="00B11A03"/>
    <w:rsid w:val="00B12354"/>
    <w:rsid w:val="00B45026"/>
    <w:rsid w:val="00B61625"/>
    <w:rsid w:val="00B67390"/>
    <w:rsid w:val="00B73BB6"/>
    <w:rsid w:val="00B8479A"/>
    <w:rsid w:val="00B9136E"/>
    <w:rsid w:val="00BA0BCB"/>
    <w:rsid w:val="00BA417A"/>
    <w:rsid w:val="00BB0DA7"/>
    <w:rsid w:val="00BB14D5"/>
    <w:rsid w:val="00BC039F"/>
    <w:rsid w:val="00BC08A0"/>
    <w:rsid w:val="00BC3651"/>
    <w:rsid w:val="00BC4DCC"/>
    <w:rsid w:val="00BC6116"/>
    <w:rsid w:val="00BD2B92"/>
    <w:rsid w:val="00BE2E6D"/>
    <w:rsid w:val="00BF038E"/>
    <w:rsid w:val="00C15299"/>
    <w:rsid w:val="00C254BE"/>
    <w:rsid w:val="00C436F8"/>
    <w:rsid w:val="00C6669E"/>
    <w:rsid w:val="00C671F5"/>
    <w:rsid w:val="00C941AD"/>
    <w:rsid w:val="00C9575D"/>
    <w:rsid w:val="00CA42BC"/>
    <w:rsid w:val="00CB0959"/>
    <w:rsid w:val="00CB22A7"/>
    <w:rsid w:val="00CB4A93"/>
    <w:rsid w:val="00CB7579"/>
    <w:rsid w:val="00CD7B6B"/>
    <w:rsid w:val="00CE360A"/>
    <w:rsid w:val="00CF6068"/>
    <w:rsid w:val="00D0066D"/>
    <w:rsid w:val="00D21795"/>
    <w:rsid w:val="00D21F17"/>
    <w:rsid w:val="00D35B21"/>
    <w:rsid w:val="00D3719C"/>
    <w:rsid w:val="00D4057D"/>
    <w:rsid w:val="00D42A90"/>
    <w:rsid w:val="00D54F55"/>
    <w:rsid w:val="00D6362C"/>
    <w:rsid w:val="00D81B69"/>
    <w:rsid w:val="00DB324C"/>
    <w:rsid w:val="00DC18F4"/>
    <w:rsid w:val="00DE298A"/>
    <w:rsid w:val="00DE5AEC"/>
    <w:rsid w:val="00E2424E"/>
    <w:rsid w:val="00E254C9"/>
    <w:rsid w:val="00E2670A"/>
    <w:rsid w:val="00E404FE"/>
    <w:rsid w:val="00E46F80"/>
    <w:rsid w:val="00E53B68"/>
    <w:rsid w:val="00E54933"/>
    <w:rsid w:val="00E678D5"/>
    <w:rsid w:val="00E80936"/>
    <w:rsid w:val="00EC2BB5"/>
    <w:rsid w:val="00EE2338"/>
    <w:rsid w:val="00EE2F6C"/>
    <w:rsid w:val="00EF09F2"/>
    <w:rsid w:val="00F20360"/>
    <w:rsid w:val="00F20712"/>
    <w:rsid w:val="00F2335A"/>
    <w:rsid w:val="00F276DE"/>
    <w:rsid w:val="00F41B23"/>
    <w:rsid w:val="00F44E4E"/>
    <w:rsid w:val="00F50483"/>
    <w:rsid w:val="00F508E6"/>
    <w:rsid w:val="00F52C96"/>
    <w:rsid w:val="00F703A1"/>
    <w:rsid w:val="00F90595"/>
    <w:rsid w:val="00FB02D3"/>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1ECE1"/>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8E38-4947-44AD-89B1-4ACA1193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59</cp:revision>
  <cp:lastPrinted>2010-12-20T21:35:00Z</cp:lastPrinted>
  <dcterms:created xsi:type="dcterms:W3CDTF">2021-03-01T09:01:00Z</dcterms:created>
  <dcterms:modified xsi:type="dcterms:W3CDTF">2022-04-06T07:49:00Z</dcterms:modified>
</cp:coreProperties>
</file>