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7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3263"/>
        <w:gridCol w:w="2103"/>
        <w:gridCol w:w="4344"/>
      </w:tblGrid>
      <w:tr w:rsidR="00FF7048" w:rsidTr="00766E7E">
        <w:trPr>
          <w:trHeight w:val="749"/>
        </w:trPr>
        <w:tc>
          <w:tcPr>
            <w:tcW w:w="239" w:type="dxa"/>
          </w:tcPr>
          <w:p w:rsidR="00FF7048" w:rsidRDefault="00104260" w:rsidP="002D108A">
            <w:pPr>
              <w:pStyle w:val="AralkYok"/>
            </w:pPr>
            <w:r>
              <w:t>NO</w:t>
            </w:r>
          </w:p>
        </w:tc>
        <w:tc>
          <w:tcPr>
            <w:tcW w:w="3353" w:type="dxa"/>
          </w:tcPr>
          <w:p w:rsidR="00FF7048" w:rsidRDefault="00104260" w:rsidP="00104260">
            <w:pPr>
              <w:tabs>
                <w:tab w:val="left" w:pos="5580"/>
              </w:tabs>
              <w:spacing w:before="240"/>
              <w:jc w:val="center"/>
            </w:pPr>
            <w:r>
              <w:t>ADI SOYADI</w:t>
            </w:r>
          </w:p>
        </w:tc>
        <w:tc>
          <w:tcPr>
            <w:tcW w:w="2140" w:type="dxa"/>
          </w:tcPr>
          <w:p w:rsidR="00FF7048" w:rsidRDefault="00FF7048" w:rsidP="00104260">
            <w:pPr>
              <w:tabs>
                <w:tab w:val="left" w:pos="5580"/>
              </w:tabs>
              <w:spacing w:before="240"/>
              <w:jc w:val="center"/>
            </w:pPr>
            <w:r>
              <w:t>KATILIMCI GÖREV</w:t>
            </w:r>
          </w:p>
        </w:tc>
        <w:tc>
          <w:tcPr>
            <w:tcW w:w="4482" w:type="dxa"/>
          </w:tcPr>
          <w:p w:rsidR="00FF7048" w:rsidRDefault="00FF7048" w:rsidP="00104260">
            <w:pPr>
              <w:tabs>
                <w:tab w:val="left" w:pos="5580"/>
              </w:tabs>
              <w:spacing w:before="240"/>
              <w:jc w:val="center"/>
            </w:pPr>
            <w:r>
              <w:t>İMZA</w:t>
            </w: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2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3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4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5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6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7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8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9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10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11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749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12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605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13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766E7E">
        <w:trPr>
          <w:trHeight w:val="561"/>
        </w:trPr>
        <w:tc>
          <w:tcPr>
            <w:tcW w:w="239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14</w:t>
            </w:r>
          </w:p>
        </w:tc>
        <w:tc>
          <w:tcPr>
            <w:tcW w:w="3353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48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</w:tbl>
    <w:tbl>
      <w:tblPr>
        <w:tblW w:w="101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82"/>
        <w:gridCol w:w="1490"/>
      </w:tblGrid>
      <w:tr w:rsidR="00766E7E" w:rsidTr="002B4A3D">
        <w:trPr>
          <w:trHeight w:val="1478"/>
        </w:trPr>
        <w:tc>
          <w:tcPr>
            <w:tcW w:w="1559" w:type="dxa"/>
          </w:tcPr>
          <w:p w:rsidR="00766E7E" w:rsidRDefault="00766E7E" w:rsidP="00766E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tr-TR"/>
              </w:rPr>
              <w:drawing>
                <wp:inline distT="0" distB="0" distL="0" distR="0" wp14:anchorId="5C5A6887" wp14:editId="1368D791">
                  <wp:extent cx="779227" cy="779227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44" cy="80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2B4A3D" w:rsidRDefault="00766E7E" w:rsidP="002B4A3D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5744">
              <w:rPr>
                <w:rFonts w:ascii="Times New Roman" w:hAnsi="Times New Roman" w:cs="Times New Roman"/>
                <w:b/>
                <w:sz w:val="24"/>
              </w:rPr>
              <w:t xml:space="preserve">BURSA ULUDAĞ ÜNİVERSİTESİ </w:t>
            </w:r>
          </w:p>
          <w:p w:rsidR="00766E7E" w:rsidRPr="002B4A3D" w:rsidRDefault="00766E7E" w:rsidP="002B4A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5744">
              <w:rPr>
                <w:rFonts w:ascii="Times New Roman" w:hAnsi="Times New Roman" w:cs="Times New Roman"/>
                <w:b/>
                <w:sz w:val="24"/>
              </w:rPr>
              <w:t xml:space="preserve">ACİL </w:t>
            </w:r>
            <w:r w:rsidR="00BC3D39" w:rsidRPr="00645744">
              <w:rPr>
                <w:rFonts w:ascii="Times New Roman" w:hAnsi="Times New Roman" w:cs="Times New Roman"/>
                <w:b/>
                <w:sz w:val="24"/>
              </w:rPr>
              <w:t>DURUM TATBİKATINA KATILAN PERSO</w:t>
            </w:r>
            <w:r w:rsidRPr="00645744">
              <w:rPr>
                <w:rFonts w:ascii="Times New Roman" w:hAnsi="Times New Roman" w:cs="Times New Roman"/>
                <w:b/>
                <w:sz w:val="24"/>
              </w:rPr>
              <w:t>NEL İSİM LİSTESİ</w:t>
            </w:r>
          </w:p>
        </w:tc>
        <w:tc>
          <w:tcPr>
            <w:tcW w:w="1490" w:type="dxa"/>
            <w:shd w:val="clear" w:color="auto" w:fill="auto"/>
          </w:tcPr>
          <w:p w:rsidR="00766E7E" w:rsidRDefault="00766E7E" w:rsidP="00766E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tr-TR"/>
              </w:rPr>
              <w:drawing>
                <wp:inline distT="0" distB="0" distL="0" distR="0" wp14:anchorId="382284F5" wp14:editId="1F537616">
                  <wp:extent cx="854044" cy="811033"/>
                  <wp:effectExtent l="0" t="0" r="3810" b="825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g logoo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9" cy="83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73042" w:rsidRPr="00FF7048" w:rsidRDefault="00673042" w:rsidP="00766E7E">
      <w:pPr>
        <w:rPr>
          <w:rFonts w:ascii="Times New Roman" w:hAnsi="Times New Roman" w:cs="Times New Roman"/>
          <w:b/>
          <w:sz w:val="36"/>
        </w:rPr>
      </w:pPr>
      <w:r w:rsidRPr="00FF7048">
        <w:rPr>
          <w:rFonts w:ascii="Times New Roman" w:hAnsi="Times New Roman" w:cs="Times New Roman"/>
          <w:b/>
          <w:sz w:val="36"/>
        </w:rPr>
        <w:br w:type="page"/>
      </w:r>
    </w:p>
    <w:tbl>
      <w:tblPr>
        <w:tblpPr w:leftFromText="141" w:rightFromText="141" w:vertAnchor="page" w:horzAnchor="margin" w:tblpXSpec="center" w:tblpY="5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"/>
        <w:gridCol w:w="3232"/>
        <w:gridCol w:w="2155"/>
        <w:gridCol w:w="3940"/>
      </w:tblGrid>
      <w:tr w:rsidR="00104260" w:rsidRPr="00FF7048" w:rsidTr="00104260">
        <w:trPr>
          <w:trHeight w:val="749"/>
        </w:trPr>
        <w:tc>
          <w:tcPr>
            <w:tcW w:w="555" w:type="dxa"/>
          </w:tcPr>
          <w:p w:rsidR="00104260" w:rsidRPr="00FF7048" w:rsidRDefault="00104260" w:rsidP="00FF7048">
            <w:pPr>
              <w:tabs>
                <w:tab w:val="left" w:pos="5580"/>
              </w:tabs>
              <w:jc w:val="center"/>
            </w:pPr>
            <w:r>
              <w:lastRenderedPageBreak/>
              <w:t xml:space="preserve">   NO     </w:t>
            </w:r>
          </w:p>
        </w:tc>
        <w:tc>
          <w:tcPr>
            <w:tcW w:w="3239" w:type="dxa"/>
            <w:gridSpan w:val="2"/>
          </w:tcPr>
          <w:p w:rsidR="00104260" w:rsidRPr="00FF7048" w:rsidRDefault="00104260" w:rsidP="00FF7048">
            <w:pPr>
              <w:tabs>
                <w:tab w:val="left" w:pos="5580"/>
              </w:tabs>
              <w:jc w:val="center"/>
            </w:pPr>
            <w:r>
              <w:t>ADI SOYADI</w:t>
            </w:r>
          </w:p>
        </w:tc>
        <w:tc>
          <w:tcPr>
            <w:tcW w:w="2155" w:type="dxa"/>
          </w:tcPr>
          <w:p w:rsidR="00104260" w:rsidRPr="00FF7048" w:rsidRDefault="00104260" w:rsidP="00FF7048">
            <w:pPr>
              <w:tabs>
                <w:tab w:val="left" w:pos="5580"/>
              </w:tabs>
              <w:jc w:val="center"/>
            </w:pPr>
            <w:r w:rsidRPr="00FF7048">
              <w:t>KATILIMCI GÖREV</w:t>
            </w:r>
          </w:p>
        </w:tc>
        <w:tc>
          <w:tcPr>
            <w:tcW w:w="3940" w:type="dxa"/>
          </w:tcPr>
          <w:p w:rsidR="00104260" w:rsidRPr="00FF7048" w:rsidRDefault="00104260" w:rsidP="00FF7048">
            <w:pPr>
              <w:tabs>
                <w:tab w:val="left" w:pos="5580"/>
              </w:tabs>
              <w:jc w:val="center"/>
            </w:pPr>
            <w:r w:rsidRPr="00FF7048">
              <w:t>İMZA</w:t>
            </w: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15</w:t>
            </w:r>
          </w:p>
        </w:tc>
        <w:tc>
          <w:tcPr>
            <w:tcW w:w="3232" w:type="dxa"/>
          </w:tcPr>
          <w:p w:rsidR="00FF7048" w:rsidRPr="00FF7048" w:rsidRDefault="00FF7048" w:rsidP="00FF7048">
            <w:pPr>
              <w:tabs>
                <w:tab w:val="left" w:pos="5580"/>
              </w:tabs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FF7048">
            <w:pPr>
              <w:tabs>
                <w:tab w:val="left" w:pos="5580"/>
              </w:tabs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FF7048">
            <w:pPr>
              <w:tabs>
                <w:tab w:val="left" w:pos="5580"/>
              </w:tabs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16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17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18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19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20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FF7048">
              <w:rPr>
                <w:b/>
                <w:bCs/>
              </w:rPr>
              <w:t>21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0B7943">
              <w:rPr>
                <w:b/>
                <w:bCs/>
              </w:rPr>
              <w:t>22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0B7943">
              <w:rPr>
                <w:b/>
                <w:bCs/>
              </w:rPr>
              <w:t>23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0B7943">
              <w:rPr>
                <w:b/>
                <w:bCs/>
              </w:rPr>
              <w:t>24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0B7943">
              <w:rPr>
                <w:b/>
                <w:bCs/>
              </w:rPr>
              <w:t>25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0B7943">
              <w:rPr>
                <w:b/>
                <w:bCs/>
              </w:rPr>
              <w:t>26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RPr="00FF7048" w:rsidTr="00FF7048">
        <w:trPr>
          <w:trHeight w:val="749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  <w:r w:rsidRPr="000B7943">
              <w:rPr>
                <w:b/>
                <w:bCs/>
              </w:rPr>
              <w:t>27</w:t>
            </w:r>
          </w:p>
        </w:tc>
        <w:tc>
          <w:tcPr>
            <w:tcW w:w="3232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F7048" w:rsidRPr="00FF7048" w:rsidRDefault="00FF7048" w:rsidP="000B7943">
            <w:pPr>
              <w:tabs>
                <w:tab w:val="left" w:pos="5580"/>
              </w:tabs>
              <w:spacing w:before="240"/>
              <w:jc w:val="center"/>
              <w:rPr>
                <w:b/>
                <w:bCs/>
              </w:rPr>
            </w:pPr>
          </w:p>
        </w:tc>
      </w:tr>
      <w:tr w:rsidR="00FF7048" w:rsidTr="00FF7048">
        <w:trPr>
          <w:trHeight w:val="857"/>
        </w:trPr>
        <w:tc>
          <w:tcPr>
            <w:tcW w:w="562" w:type="dxa"/>
            <w:gridSpan w:val="2"/>
          </w:tcPr>
          <w:p w:rsidR="00FF7048" w:rsidRPr="000B7943" w:rsidRDefault="00FF7048" w:rsidP="000B7943">
            <w:pPr>
              <w:tabs>
                <w:tab w:val="left" w:pos="5580"/>
              </w:tabs>
              <w:spacing w:before="240"/>
              <w:rPr>
                <w:b/>
                <w:bCs/>
              </w:rPr>
            </w:pPr>
            <w:r w:rsidRPr="000B7943">
              <w:rPr>
                <w:b/>
                <w:bCs/>
              </w:rPr>
              <w:t>28</w:t>
            </w:r>
          </w:p>
        </w:tc>
        <w:tc>
          <w:tcPr>
            <w:tcW w:w="3232" w:type="dxa"/>
          </w:tcPr>
          <w:p w:rsidR="00FF7048" w:rsidRDefault="00FF7048" w:rsidP="000B7943">
            <w:pPr>
              <w:tabs>
                <w:tab w:val="left" w:pos="5580"/>
              </w:tabs>
              <w:spacing w:before="240"/>
              <w:rPr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:rsidR="00FF7048" w:rsidRDefault="00FF7048" w:rsidP="000B7943">
            <w:pPr>
              <w:tabs>
                <w:tab w:val="left" w:pos="5580"/>
              </w:tabs>
              <w:spacing w:before="240"/>
              <w:rPr>
                <w:b/>
                <w:bCs/>
                <w:u w:val="single"/>
              </w:rPr>
            </w:pPr>
          </w:p>
        </w:tc>
        <w:tc>
          <w:tcPr>
            <w:tcW w:w="3940" w:type="dxa"/>
          </w:tcPr>
          <w:p w:rsidR="00FF7048" w:rsidRDefault="00FF7048" w:rsidP="000B7943">
            <w:pPr>
              <w:tabs>
                <w:tab w:val="left" w:pos="5580"/>
              </w:tabs>
              <w:spacing w:before="240"/>
              <w:rPr>
                <w:b/>
                <w:bCs/>
                <w:u w:val="single"/>
              </w:rPr>
            </w:pPr>
          </w:p>
        </w:tc>
      </w:tr>
    </w:tbl>
    <w:p w:rsidR="00C65517" w:rsidRDefault="00C65517" w:rsidP="00673042">
      <w:pPr>
        <w:rPr>
          <w:rFonts w:ascii="Times New Roman" w:hAnsi="Times New Roman" w:cs="Times New Roman"/>
          <w:b/>
          <w:sz w:val="36"/>
        </w:rPr>
      </w:pPr>
    </w:p>
    <w:p w:rsidR="00645744" w:rsidRDefault="00645744" w:rsidP="00673042">
      <w:pPr>
        <w:rPr>
          <w:rFonts w:ascii="Times New Roman" w:hAnsi="Times New Roman" w:cs="Times New Roman"/>
          <w:b/>
          <w:sz w:val="36"/>
        </w:rPr>
      </w:pPr>
    </w:p>
    <w:p w:rsidR="00645744" w:rsidRDefault="00645744" w:rsidP="00673042">
      <w:pPr>
        <w:rPr>
          <w:rFonts w:ascii="Times New Roman" w:hAnsi="Times New Roman" w:cs="Times New Roman"/>
          <w:b/>
          <w:sz w:val="36"/>
        </w:rPr>
      </w:pPr>
    </w:p>
    <w:p w:rsidR="00645744" w:rsidRDefault="00645744" w:rsidP="00673042">
      <w:pPr>
        <w:rPr>
          <w:rFonts w:ascii="Times New Roman" w:hAnsi="Times New Roman" w:cs="Times New Roman"/>
          <w:b/>
          <w:sz w:val="36"/>
        </w:rPr>
      </w:pPr>
    </w:p>
    <w:p w:rsidR="00645744" w:rsidRDefault="00645744" w:rsidP="00673042">
      <w:pPr>
        <w:rPr>
          <w:rFonts w:ascii="Times New Roman" w:hAnsi="Times New Roman" w:cs="Times New Roman"/>
          <w:b/>
          <w:sz w:val="36"/>
        </w:rPr>
      </w:pPr>
    </w:p>
    <w:p w:rsidR="00645744" w:rsidRDefault="00645744" w:rsidP="00673042">
      <w:pPr>
        <w:rPr>
          <w:rFonts w:ascii="Times New Roman" w:hAnsi="Times New Roman" w:cs="Times New Roman"/>
          <w:b/>
          <w:sz w:val="36"/>
        </w:rPr>
      </w:pPr>
    </w:p>
    <w:p w:rsidR="00645744" w:rsidRPr="00645744" w:rsidRDefault="00645744" w:rsidP="00673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</w:t>
      </w:r>
    </w:p>
    <w:sectPr w:rsidR="00645744" w:rsidRPr="00645744" w:rsidSect="005D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7"/>
    <w:rsid w:val="000B7943"/>
    <w:rsid w:val="00104260"/>
    <w:rsid w:val="002B4A3D"/>
    <w:rsid w:val="002D108A"/>
    <w:rsid w:val="003E18AA"/>
    <w:rsid w:val="005D3B0E"/>
    <w:rsid w:val="00637C7A"/>
    <w:rsid w:val="00645744"/>
    <w:rsid w:val="00673042"/>
    <w:rsid w:val="00766E7E"/>
    <w:rsid w:val="008D3E37"/>
    <w:rsid w:val="00BC3D39"/>
    <w:rsid w:val="00C65517"/>
    <w:rsid w:val="00CB6E41"/>
    <w:rsid w:val="00DC7428"/>
    <w:rsid w:val="00FE42C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stbilgi"/>
    <w:rsid w:val="005D3B0E"/>
    <w:pPr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eastAsia="Times New Roman" w:hAnsi="Arial" w:cs="Times New Roman"/>
      <w:b/>
      <w:noProof/>
      <w:sz w:val="26"/>
      <w:szCs w:val="20"/>
      <w:lang w:val="en-US"/>
    </w:rPr>
  </w:style>
  <w:style w:type="paragraph" w:customStyle="1" w:styleId="NORM">
    <w:name w:val="NORM"/>
    <w:rsid w:val="005D3B0E"/>
    <w:pPr>
      <w:spacing w:before="240" w:after="8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D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3B0E"/>
  </w:style>
  <w:style w:type="paragraph" w:styleId="BalonMetni">
    <w:name w:val="Balloon Text"/>
    <w:basedOn w:val="Normal"/>
    <w:link w:val="BalonMetniChar"/>
    <w:uiPriority w:val="99"/>
    <w:semiHidden/>
    <w:unhideWhenUsed/>
    <w:rsid w:val="002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0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D1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stbilgi"/>
    <w:rsid w:val="005D3B0E"/>
    <w:pPr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eastAsia="Times New Roman" w:hAnsi="Arial" w:cs="Times New Roman"/>
      <w:b/>
      <w:noProof/>
      <w:sz w:val="26"/>
      <w:szCs w:val="20"/>
      <w:lang w:val="en-US"/>
    </w:rPr>
  </w:style>
  <w:style w:type="paragraph" w:customStyle="1" w:styleId="NORM">
    <w:name w:val="NORM"/>
    <w:rsid w:val="005D3B0E"/>
    <w:pPr>
      <w:spacing w:before="240" w:after="8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D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3B0E"/>
  </w:style>
  <w:style w:type="paragraph" w:styleId="BalonMetni">
    <w:name w:val="Balloon Text"/>
    <w:basedOn w:val="Normal"/>
    <w:link w:val="BalonMetniChar"/>
    <w:uiPriority w:val="99"/>
    <w:semiHidden/>
    <w:unhideWhenUsed/>
    <w:rsid w:val="002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0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D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Taşkın</dc:creator>
  <cp:keywords/>
  <dc:description/>
  <cp:lastModifiedBy>Asus</cp:lastModifiedBy>
  <cp:revision>12</cp:revision>
  <cp:lastPrinted>2021-03-24T10:41:00Z</cp:lastPrinted>
  <dcterms:created xsi:type="dcterms:W3CDTF">2020-12-30T08:09:00Z</dcterms:created>
  <dcterms:modified xsi:type="dcterms:W3CDTF">2021-03-24T10:45:00Z</dcterms:modified>
</cp:coreProperties>
</file>