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493583" w:rsidP="0095021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0295D" w:rsidP="00AD49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3969"/>
        <w:gridCol w:w="1417"/>
      </w:tblGrid>
      <w:tr w:rsidR="0017088F" w:rsidRPr="00A36920" w:rsidTr="00F05298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933DCB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CB" w:rsidRPr="00A36920" w:rsidRDefault="00933DCB" w:rsidP="00933D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CB" w:rsidRPr="00933DCB" w:rsidRDefault="00933DCB" w:rsidP="00933DCB">
            <w:pPr>
              <w:rPr>
                <w:rFonts w:ascii="Verdana" w:hAnsi="Verdana" w:cs="Calibri"/>
                <w:color w:val="000000"/>
                <w:sz w:val="26"/>
                <w:szCs w:val="26"/>
              </w:rPr>
            </w:pPr>
            <w:r w:rsidRPr="00933DC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Ateş Ölçer Özellikli HES Kodu Kontrol Cihazı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CB" w:rsidRPr="00A36920" w:rsidRDefault="00933DCB" w:rsidP="00933DCB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DCB" w:rsidRPr="00A36920" w:rsidRDefault="00933DCB" w:rsidP="00933DC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933DCB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933DCB">
        <w:rPr>
          <w:rFonts w:ascii="Verdana" w:hAnsi="Verdana"/>
          <w:b/>
          <w:sz w:val="22"/>
          <w:szCs w:val="22"/>
        </w:rPr>
        <w:t>Ateş Ölçer Özellikli HES Kodu Kontrol Cihazı</w:t>
      </w:r>
      <w:r w:rsidR="00AD49FC" w:rsidRPr="00AD49FC">
        <w:rPr>
          <w:rFonts w:ascii="Verdana" w:hAnsi="Verdana"/>
          <w:b/>
          <w:sz w:val="22"/>
          <w:szCs w:val="22"/>
        </w:rPr>
        <w:t xml:space="preserve"> </w:t>
      </w:r>
      <w:r w:rsidR="00795462" w:rsidRPr="00AD49FC">
        <w:rPr>
          <w:rFonts w:ascii="Verdana" w:hAnsi="Verdana"/>
          <w:b/>
          <w:sz w:val="22"/>
          <w:szCs w:val="22"/>
        </w:rPr>
        <w:t xml:space="preserve">Alımı </w:t>
      </w:r>
      <w:r w:rsidR="00A36920" w:rsidRPr="00933DCB">
        <w:rPr>
          <w:rFonts w:ascii="Verdana" w:hAnsi="Verdana"/>
          <w:sz w:val="22"/>
          <w:szCs w:val="22"/>
        </w:rPr>
        <w:t>için teklifler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27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A708A3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9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D49FC">
        <w:rPr>
          <w:rFonts w:ascii="Verdana" w:hAnsi="Verdana"/>
          <w:b/>
          <w:sz w:val="22"/>
          <w:szCs w:val="22"/>
        </w:rPr>
        <w:t>21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933DCB">
        <w:rPr>
          <w:rFonts w:ascii="Verdana" w:hAnsi="Verdana"/>
          <w:b/>
          <w:sz w:val="22"/>
          <w:szCs w:val="22"/>
        </w:rPr>
        <w:t>1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A36920" w:rsidRPr="00E329AF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>Teklif mektubunda teklif edilen Mal/Mallara ait marka model yazılmalıdır</w:t>
      </w:r>
      <w:r w:rsidRPr="00A36920">
        <w:rPr>
          <w:rFonts w:ascii="Verdana" w:hAnsi="Verdana"/>
          <w:sz w:val="22"/>
          <w:szCs w:val="22"/>
        </w:rPr>
        <w:t>.</w:t>
      </w:r>
      <w:r w:rsidR="00E329AF">
        <w:rPr>
          <w:rFonts w:ascii="Verdana" w:hAnsi="Verdana"/>
          <w:sz w:val="22"/>
          <w:szCs w:val="22"/>
        </w:rPr>
        <w:t xml:space="preserve"> </w:t>
      </w:r>
    </w:p>
    <w:p w:rsidR="00E329AF" w:rsidRPr="00A36920" w:rsidRDefault="00E329AF" w:rsidP="00E329AF">
      <w:pPr>
        <w:spacing w:line="276" w:lineRule="auto"/>
        <w:ind w:left="1065"/>
        <w:jc w:val="both"/>
        <w:rPr>
          <w:rFonts w:ascii="Verdana" w:hAnsi="Verdana"/>
          <w:b/>
          <w:sz w:val="22"/>
          <w:szCs w:val="22"/>
        </w:rPr>
      </w:pP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AD49FC" w:rsidP="0017088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BURSA </w:t>
      </w:r>
      <w:r w:rsidR="0017088F"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/0</w:t>
      </w:r>
      <w:r w:rsidR="00933DCB">
        <w:rPr>
          <w:rFonts w:ascii="Verdana" w:hAnsi="Verdana"/>
          <w:b/>
        </w:rPr>
        <w:t>9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AD49FC">
        <w:rPr>
          <w:rFonts w:ascii="Verdana" w:hAnsi="Verdana"/>
          <w:b/>
        </w:rPr>
        <w:t>1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F05298" w:rsidRPr="00A36920" w:rsidTr="002569BC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933DCB" w:rsidRDefault="00933DCB" w:rsidP="00F05298">
            <w:pPr>
              <w:rPr>
                <w:rFonts w:ascii="Verdana" w:hAnsi="Verdana" w:cs="Calibri"/>
                <w:color w:val="000000"/>
                <w:sz w:val="26"/>
                <w:szCs w:val="26"/>
              </w:rPr>
            </w:pPr>
            <w:r w:rsidRPr="00933DC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Ateş Ölçer Özellikli HES Kodu Kontrol Cihazı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F05298" w:rsidRDefault="00933DCB" w:rsidP="00933DC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AD49FC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F05298" w:rsidRPr="00F05298">
              <w:rPr>
                <w:rFonts w:ascii="Verdana" w:hAnsi="Verdana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933DCB" w:rsidRPr="00FF53B3" w:rsidRDefault="00933DCB" w:rsidP="00A36920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FF53B3">
        <w:rPr>
          <w:rFonts w:ascii="Verdana" w:hAnsi="Verdana"/>
          <w:b/>
          <w:sz w:val="22"/>
          <w:szCs w:val="22"/>
          <w:u w:val="single"/>
        </w:rPr>
        <w:t>Teklif Edilen Cihazın Marka/Modeli:</w:t>
      </w:r>
    </w:p>
    <w:p w:rsidR="00933DCB" w:rsidRDefault="00933DCB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933DCB">
        <w:rPr>
          <w:rFonts w:ascii="Verdana" w:hAnsi="Verdana"/>
          <w:b/>
          <w:sz w:val="22"/>
          <w:szCs w:val="22"/>
        </w:rPr>
        <w:t>6</w:t>
      </w:r>
      <w:r w:rsidR="00E329AF"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AD49FC">
        <w:rPr>
          <w:rFonts w:ascii="Verdana" w:hAnsi="Verdana"/>
          <w:b/>
          <w:sz w:val="22"/>
          <w:szCs w:val="22"/>
        </w:rPr>
        <w:t>1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6B4" w:rsidRDefault="008576B4" w:rsidP="00A36920">
      <w:pPr>
        <w:spacing w:line="276" w:lineRule="auto"/>
        <w:jc w:val="both"/>
      </w:pPr>
    </w:p>
    <w:p w:rsidR="00933DCB" w:rsidRPr="00933DCB" w:rsidRDefault="00933DCB" w:rsidP="00933DCB">
      <w:pPr>
        <w:jc w:val="center"/>
        <w:rPr>
          <w:b/>
          <w:bCs/>
          <w:color w:val="000000"/>
        </w:rPr>
      </w:pPr>
      <w:r w:rsidRPr="00933DCB">
        <w:rPr>
          <w:b/>
          <w:bCs/>
          <w:color w:val="000000"/>
        </w:rPr>
        <w:t>TEKNİK ŞARTNAME</w:t>
      </w:r>
    </w:p>
    <w:p w:rsidR="00933DCB" w:rsidRDefault="00933DCB" w:rsidP="00933DCB">
      <w:pPr>
        <w:jc w:val="center"/>
        <w:rPr>
          <w:rFonts w:ascii="Calibri" w:hAnsi="Calibri" w:cs="Calibri"/>
          <w:b/>
          <w:bCs/>
          <w:color w:val="000000"/>
        </w:rPr>
      </w:pPr>
      <w:r w:rsidRPr="00933DCB">
        <w:rPr>
          <w:b/>
          <w:bCs/>
          <w:color w:val="000000"/>
        </w:rPr>
        <w:t>Ateş Ölçer Özellikli HES Kodu Kontrol Cihazı</w:t>
      </w:r>
    </w:p>
    <w:p w:rsidR="00933DCB" w:rsidRDefault="00933DCB" w:rsidP="00933DCB">
      <w:pPr>
        <w:jc w:val="center"/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77"/>
      </w:tblGrid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Hayat Eve Sığar (HES) Kod Sorgulama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Cihaz, Sağlık B</w:t>
            </w:r>
            <w:r w:rsidRPr="001527D2">
              <w:rPr>
                <w:rFonts w:ascii="Calibri" w:hAnsi="Calibri" w:cs="Calibri"/>
                <w:color w:val="000000"/>
              </w:rPr>
              <w:t>akanlığı</w:t>
            </w:r>
            <w:r>
              <w:rPr>
                <w:rFonts w:ascii="Calibri" w:hAnsi="Calibri" w:cs="Calibri"/>
                <w:color w:val="000000"/>
              </w:rPr>
              <w:t>nın</w:t>
            </w:r>
            <w:r w:rsidRPr="001527D2">
              <w:rPr>
                <w:rFonts w:ascii="Calibri" w:hAnsi="Calibri" w:cs="Calibri"/>
                <w:color w:val="000000"/>
              </w:rPr>
              <w:t xml:space="preserve"> HES uygulaması</w:t>
            </w:r>
            <w:r>
              <w:rPr>
                <w:rFonts w:ascii="Calibri" w:hAnsi="Calibri" w:cs="Calibri"/>
                <w:color w:val="000000"/>
              </w:rPr>
              <w:t xml:space="preserve"> ile ürettiği sorgulama ve kontrolleri desteklemelidir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6F6D37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837195">
              <w:rPr>
                <w:rFonts w:ascii="Calibri" w:hAnsi="Calibri" w:cs="Calibri"/>
                <w:color w:val="000000"/>
              </w:rPr>
              <w:t xml:space="preserve">HES QR </w:t>
            </w:r>
            <w:r>
              <w:rPr>
                <w:rFonts w:ascii="Calibri" w:hAnsi="Calibri" w:cs="Calibri"/>
                <w:color w:val="000000"/>
              </w:rPr>
              <w:t>Kodu Sorgulama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6F6D37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320136">
              <w:rPr>
                <w:rFonts w:ascii="Calibri" w:hAnsi="Calibri" w:cs="Calibri"/>
                <w:color w:val="000000"/>
              </w:rPr>
              <w:t xml:space="preserve">Karantina Sürecinde Olan Veya Riskli Durumda Olan Kişileri </w:t>
            </w:r>
            <w:r w:rsidRPr="00837195">
              <w:rPr>
                <w:rFonts w:ascii="Calibri" w:hAnsi="Calibri" w:cs="Calibri"/>
                <w:color w:val="000000"/>
              </w:rPr>
              <w:t xml:space="preserve">HES QR </w:t>
            </w:r>
            <w:r>
              <w:rPr>
                <w:rFonts w:ascii="Calibri" w:hAnsi="Calibri" w:cs="Calibri"/>
                <w:color w:val="000000"/>
              </w:rPr>
              <w:t xml:space="preserve">Kodu İle Sorgulama 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837195">
              <w:rPr>
                <w:rFonts w:ascii="Calibri" w:hAnsi="Calibri" w:cs="Calibri"/>
                <w:color w:val="000000"/>
              </w:rPr>
              <w:t xml:space="preserve">HES QR </w:t>
            </w:r>
            <w:r>
              <w:rPr>
                <w:rFonts w:ascii="Calibri" w:hAnsi="Calibri" w:cs="Calibri"/>
                <w:color w:val="000000"/>
              </w:rPr>
              <w:t>Kodu İle Aşı Bilgileri Sorgulama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837195">
              <w:rPr>
                <w:rFonts w:ascii="Calibri" w:hAnsi="Calibri" w:cs="Calibri"/>
                <w:color w:val="000000"/>
              </w:rPr>
              <w:t xml:space="preserve">HES QR </w:t>
            </w:r>
            <w:r>
              <w:rPr>
                <w:rFonts w:ascii="Calibri" w:hAnsi="Calibri" w:cs="Calibri"/>
                <w:color w:val="000000"/>
              </w:rPr>
              <w:t>Kodu İle Bağışıklık Sistemi Bilgisi Sorgulama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837195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837195">
              <w:rPr>
                <w:rFonts w:ascii="Calibri" w:hAnsi="Calibri" w:cs="Calibri"/>
                <w:color w:val="000000"/>
              </w:rPr>
              <w:t xml:space="preserve">HES QR </w:t>
            </w:r>
            <w:r>
              <w:rPr>
                <w:rFonts w:ascii="Calibri" w:hAnsi="Calibri" w:cs="Calibri"/>
                <w:color w:val="000000"/>
              </w:rPr>
              <w:t>Kodu İle PCR Sorgulama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Riskli Durumda Olan Sorgulama Sonuçları İçin Sesli, Işıklı ve Görsel Uyarı Sistemi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İşletim Sistemi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C21C82">
              <w:rPr>
                <w:rFonts w:ascii="Calibri" w:hAnsi="Calibri" w:cs="Calibri"/>
                <w:color w:val="000000"/>
              </w:rPr>
              <w:t>Android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Ateş Ölçer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Ateş Belirlenecek Bir Değeri Geçtiğinde Uyarı Verme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Ekran Boyutu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 </w:t>
            </w:r>
            <w:r w:rsidRPr="00C21C82">
              <w:rPr>
                <w:rFonts w:ascii="Calibri" w:hAnsi="Calibri" w:cs="Calibri"/>
                <w:color w:val="000000"/>
              </w:rPr>
              <w:t>inch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Dokunmatik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Pr="00400E78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C21C82">
              <w:rPr>
                <w:rFonts w:ascii="Calibri" w:hAnsi="Calibri" w:cs="Calibri"/>
                <w:color w:val="000000"/>
              </w:rPr>
              <w:t>Erhernet</w:t>
            </w:r>
            <w:r>
              <w:rPr>
                <w:rFonts w:ascii="Calibri" w:hAnsi="Calibri" w:cs="Calibri"/>
                <w:color w:val="000000"/>
              </w:rPr>
              <w:t xml:space="preserve"> Bağlantı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7D2257">
              <w:rPr>
                <w:rFonts w:ascii="Calibri" w:hAnsi="Calibri" w:cs="Calibri"/>
                <w:color w:val="000000"/>
              </w:rPr>
              <w:t>WİFİ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74539A">
              <w:rPr>
                <w:rFonts w:ascii="Calibri" w:hAnsi="Calibri" w:cs="Calibri"/>
                <w:color w:val="000000"/>
              </w:rPr>
              <w:t>USB Girişi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74539A">
              <w:rPr>
                <w:rFonts w:ascii="Calibri" w:hAnsi="Calibri" w:cs="Calibri"/>
                <w:color w:val="000000"/>
              </w:rPr>
              <w:t>Sanal Klavye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33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74539A">
              <w:rPr>
                <w:rFonts w:ascii="Calibri" w:hAnsi="Calibri" w:cs="Calibri"/>
                <w:color w:val="000000"/>
              </w:rPr>
              <w:t xml:space="preserve">ayıt Tutma </w:t>
            </w:r>
            <w:r>
              <w:rPr>
                <w:rFonts w:ascii="Calibri" w:hAnsi="Calibri" w:cs="Calibri"/>
                <w:color w:val="000000"/>
              </w:rPr>
              <w:t>v</w:t>
            </w:r>
            <w:r w:rsidRPr="0074539A">
              <w:rPr>
                <w:rFonts w:ascii="Calibri" w:hAnsi="Calibri" w:cs="Calibri"/>
                <w:color w:val="000000"/>
              </w:rPr>
              <w:t>e Raporlama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33DCB">
            <w:pPr>
              <w:rPr>
                <w:rFonts w:ascii="Calibri" w:hAnsi="Calibri" w:cs="Calibri"/>
                <w:color w:val="000000"/>
              </w:rPr>
            </w:pPr>
            <w:r w:rsidRPr="0074539A">
              <w:rPr>
                <w:rFonts w:ascii="Calibri" w:hAnsi="Calibri" w:cs="Calibri"/>
                <w:color w:val="000000"/>
              </w:rPr>
              <w:t>HES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4539A">
              <w:rPr>
                <w:rFonts w:ascii="Calibri" w:hAnsi="Calibri" w:cs="Calibri"/>
                <w:color w:val="000000"/>
              </w:rPr>
              <w:t xml:space="preserve">Kodu </w:t>
            </w:r>
            <w:r>
              <w:rPr>
                <w:rFonts w:ascii="Calibri" w:hAnsi="Calibri" w:cs="Calibri"/>
                <w:color w:val="000000"/>
              </w:rPr>
              <w:t>El İle</w:t>
            </w:r>
            <w:r w:rsidRPr="0074539A">
              <w:rPr>
                <w:rFonts w:ascii="Calibri" w:hAnsi="Calibri" w:cs="Calibri"/>
                <w:color w:val="000000"/>
              </w:rPr>
              <w:t xml:space="preserve"> Yazma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33DCB">
            <w:pPr>
              <w:rPr>
                <w:rFonts w:ascii="Calibri" w:hAnsi="Calibri" w:cs="Calibri"/>
                <w:color w:val="000000"/>
              </w:rPr>
            </w:pPr>
            <w:r w:rsidRPr="0074539A">
              <w:rPr>
                <w:rFonts w:ascii="Calibri" w:hAnsi="Calibri" w:cs="Calibri"/>
                <w:color w:val="000000"/>
              </w:rPr>
              <w:t>HES Uygulaması Entegrasyonu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33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74539A">
              <w:rPr>
                <w:rFonts w:ascii="Calibri" w:hAnsi="Calibri" w:cs="Calibri"/>
                <w:color w:val="000000"/>
              </w:rPr>
              <w:t>C Sağlık Bakanlığı Kurumsal Entegrasyon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9B5A26">
              <w:rPr>
                <w:rFonts w:ascii="Calibri" w:hAnsi="Calibri" w:cs="Calibri"/>
                <w:color w:val="000000"/>
              </w:rPr>
              <w:t>Montaj</w:t>
            </w:r>
            <w:r>
              <w:rPr>
                <w:rFonts w:ascii="Calibri" w:hAnsi="Calibri" w:cs="Calibri"/>
                <w:color w:val="000000"/>
              </w:rPr>
              <w:t xml:space="preserve"> Özelliği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FC1497">
              <w:rPr>
                <w:rFonts w:ascii="Calibri" w:hAnsi="Calibri" w:cs="Calibri"/>
                <w:color w:val="000000"/>
              </w:rPr>
              <w:t>Ayaklı /Asma /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C1497">
              <w:rPr>
                <w:rFonts w:ascii="Calibri" w:hAnsi="Calibri" w:cs="Calibri"/>
                <w:color w:val="000000"/>
              </w:rPr>
              <w:t>Duvara Monte</w:t>
            </w:r>
            <w:r>
              <w:rPr>
                <w:rFonts w:ascii="Calibri" w:hAnsi="Calibri" w:cs="Calibri"/>
                <w:color w:val="000000"/>
              </w:rPr>
              <w:t xml:space="preserve"> seçeneği olmalı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E73199">
              <w:rPr>
                <w:rFonts w:ascii="Calibri" w:hAnsi="Calibri" w:cs="Calibri"/>
                <w:color w:val="000000"/>
              </w:rPr>
              <w:t>TSE Uygunluk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Evet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Ekran </w:t>
            </w:r>
            <w:r w:rsidRPr="00E73199">
              <w:rPr>
                <w:rFonts w:ascii="Calibri" w:hAnsi="Calibri" w:cs="Calibri"/>
                <w:color w:val="000000"/>
              </w:rPr>
              <w:t>Çözünürlük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 Az </w:t>
            </w:r>
            <w:r w:rsidRPr="00E73199">
              <w:rPr>
                <w:rFonts w:ascii="Calibri" w:hAnsi="Calibri" w:cs="Calibri"/>
                <w:color w:val="000000"/>
              </w:rPr>
              <w:t>800 [WXGA] x 1280 (RGB)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E73199">
              <w:rPr>
                <w:rFonts w:ascii="Calibri" w:hAnsi="Calibri" w:cs="Calibri"/>
                <w:color w:val="000000"/>
              </w:rPr>
              <w:t>Kontrast Oranı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 Az </w:t>
            </w:r>
            <w:r w:rsidRPr="00E73199">
              <w:rPr>
                <w:rFonts w:ascii="Calibri" w:hAnsi="Calibri" w:cs="Calibri"/>
                <w:color w:val="000000"/>
              </w:rPr>
              <w:t>1300 : 1 (Tip) (TM) 1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E73199">
              <w:rPr>
                <w:rFonts w:ascii="Calibri" w:hAnsi="Calibri" w:cs="Calibri"/>
                <w:color w:val="000000"/>
              </w:rPr>
              <w:t>Dokunmatik Ekran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E73199">
              <w:rPr>
                <w:rFonts w:ascii="Calibri" w:hAnsi="Calibri" w:cs="Calibri"/>
                <w:color w:val="000000"/>
              </w:rPr>
              <w:t>Kapasitif Ekran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2F7110">
              <w:rPr>
                <w:rFonts w:ascii="Calibri" w:hAnsi="Calibri" w:cs="Calibri"/>
                <w:color w:val="000000"/>
              </w:rPr>
              <w:t>Teleskopik Ayak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2F7110">
              <w:rPr>
                <w:rFonts w:ascii="Calibri" w:hAnsi="Calibri" w:cs="Calibri"/>
                <w:color w:val="000000"/>
              </w:rPr>
              <w:t>110</w:t>
            </w:r>
            <w:r>
              <w:rPr>
                <w:rFonts w:ascii="Calibri" w:hAnsi="Calibri" w:cs="Calibri"/>
                <w:color w:val="000000"/>
              </w:rPr>
              <w:t xml:space="preserve"> – 160 CM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0C756A">
              <w:rPr>
                <w:rFonts w:ascii="Calibri" w:hAnsi="Calibri" w:cs="Calibri"/>
                <w:color w:val="000000"/>
              </w:rPr>
              <w:t>Barkod Okuyucu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C756A">
              <w:rPr>
                <w:rFonts w:ascii="Calibri" w:hAnsi="Calibri" w:cs="Calibri"/>
                <w:color w:val="000000"/>
              </w:rPr>
              <w:t>Tarama Türü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0C756A">
              <w:rPr>
                <w:rFonts w:ascii="Calibri" w:hAnsi="Calibri" w:cs="Calibri"/>
                <w:color w:val="000000"/>
              </w:rPr>
              <w:t>CMOS 1D/2D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0C756A">
              <w:rPr>
                <w:rFonts w:ascii="Calibri" w:hAnsi="Calibri" w:cs="Calibri"/>
                <w:color w:val="000000"/>
              </w:rPr>
              <w:t>Barkod Tür</w:t>
            </w:r>
            <w:r>
              <w:rPr>
                <w:rFonts w:ascii="Calibri" w:hAnsi="Calibri" w:cs="Calibri"/>
                <w:color w:val="000000"/>
              </w:rPr>
              <w:t xml:space="preserve"> Desteği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 İle </w:t>
            </w:r>
            <w:r w:rsidRPr="000C756A">
              <w:rPr>
                <w:rFonts w:ascii="Calibri" w:hAnsi="Calibri" w:cs="Calibri"/>
                <w:color w:val="000000"/>
              </w:rPr>
              <w:t>Kod Girişi, Kağıt, Cep Telefonu Ve Tablet Üzerinden Kod</w:t>
            </w:r>
            <w:r>
              <w:rPr>
                <w:rFonts w:ascii="Calibri" w:hAnsi="Calibri" w:cs="Calibri"/>
                <w:color w:val="000000"/>
              </w:rPr>
              <w:t xml:space="preserve"> Okuma Özelliği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Barkod T</w:t>
            </w:r>
            <w:r w:rsidRPr="0007017D">
              <w:rPr>
                <w:rFonts w:ascii="Calibri" w:hAnsi="Calibri" w:cs="Calibri"/>
                <w:color w:val="000000"/>
              </w:rPr>
              <w:t>arama Hızı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07017D">
              <w:rPr>
                <w:rFonts w:ascii="Calibri" w:hAnsi="Calibri" w:cs="Calibri"/>
                <w:color w:val="000000"/>
              </w:rPr>
              <w:t>300 Kez / Saniye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Barkod IP</w:t>
            </w:r>
            <w:r w:rsidRPr="0007017D">
              <w:rPr>
                <w:rFonts w:ascii="Calibri" w:hAnsi="Calibri" w:cs="Calibri"/>
                <w:color w:val="000000"/>
              </w:rPr>
              <w:t xml:space="preserve"> seviyesi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 w:rsidRPr="0007017D">
              <w:rPr>
                <w:rFonts w:ascii="Calibri" w:hAnsi="Calibri" w:cs="Calibri"/>
                <w:color w:val="000000"/>
              </w:rPr>
              <w:t>IP5X standardı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İşlemci 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 Az </w:t>
            </w:r>
            <w:r w:rsidRPr="00054730">
              <w:rPr>
                <w:rFonts w:ascii="Calibri" w:hAnsi="Calibri" w:cs="Calibri"/>
                <w:color w:val="000000"/>
              </w:rPr>
              <w:t>Quad Core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Az 2 GB</w:t>
            </w:r>
          </w:p>
        </w:tc>
      </w:tr>
      <w:tr w:rsidR="00933DCB" w:rsidRPr="00400E78" w:rsidTr="00933DCB">
        <w:trPr>
          <w:trHeight w:val="315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Dahili Hafıza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:rsidR="00933DCB" w:rsidRDefault="00933DCB" w:rsidP="009D7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Az 16 GB</w:t>
            </w:r>
          </w:p>
        </w:tc>
      </w:tr>
      <w:tr w:rsidR="00933DCB" w:rsidRPr="00400E78" w:rsidTr="009D77C1">
        <w:trPr>
          <w:trHeight w:val="3645"/>
          <w:jc w:val="center"/>
        </w:trPr>
        <w:tc>
          <w:tcPr>
            <w:tcW w:w="9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DCB" w:rsidRDefault="00933DCB" w:rsidP="009D77C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1. Cihazlar en az 2 yıl garantili olmalıdır.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2. Her türlü malzeme, montaj, nakliye vb. giderler üstlenici firmaya aittir. </w:t>
            </w:r>
          </w:p>
          <w:p w:rsidR="00933DCB" w:rsidRDefault="00933DCB" w:rsidP="009D77C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 Tak Çalıştır özelliği bulunan cihazlar kargo ile gönderilebilir. Kargodan doğan bütün sorumluluk yükleniciye aittir. </w:t>
            </w:r>
          </w:p>
          <w:p w:rsidR="00933DCB" w:rsidRDefault="00933DCB" w:rsidP="009D77C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 Kargo ile gönderilen Tak Çalıştır özelliği bulunan cihazların kurulum desteğini Yüklenici çevrimiçi veya telefonla vermelidir.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5. Üstlenici firma HES Kontrol Cihazlarını çalışır durumda teslim etmek zorundadır.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6. Teknik şartnamede belirtilen özellikler HES Kontrol Cihazlarının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minimum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teknik değerleridir. </w:t>
            </w:r>
          </w:p>
          <w:p w:rsidR="00933DCB" w:rsidRPr="00720C06" w:rsidRDefault="00933DCB" w:rsidP="009D77C1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933DCB" w:rsidRDefault="00933DCB" w:rsidP="00933DCB">
      <w:pPr>
        <w:tabs>
          <w:tab w:val="left" w:pos="978"/>
        </w:tabs>
      </w:pPr>
    </w:p>
    <w:p w:rsidR="00643701" w:rsidRDefault="00643701" w:rsidP="00A36920">
      <w:pPr>
        <w:spacing w:line="276" w:lineRule="auto"/>
        <w:jc w:val="both"/>
      </w:pPr>
    </w:p>
    <w:p w:rsidR="0040697F" w:rsidRDefault="0040697F" w:rsidP="00AD49FC">
      <w:pPr>
        <w:spacing w:line="276" w:lineRule="auto"/>
        <w:jc w:val="both"/>
        <w:rPr>
          <w:noProof/>
        </w:rPr>
      </w:pPr>
    </w:p>
    <w:sectPr w:rsidR="0040697F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5C" w:rsidRDefault="0029335C" w:rsidP="0043275F">
      <w:r>
        <w:separator/>
      </w:r>
    </w:p>
  </w:endnote>
  <w:endnote w:type="continuationSeparator" w:id="0">
    <w:p w:rsidR="0029335C" w:rsidRDefault="0029335C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5C" w:rsidRDefault="0029335C" w:rsidP="0043275F">
      <w:r>
        <w:separator/>
      </w:r>
    </w:p>
  </w:footnote>
  <w:footnote w:type="continuationSeparator" w:id="0">
    <w:p w:rsidR="0029335C" w:rsidRDefault="0029335C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537F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9335C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3DCB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708A3"/>
    <w:rsid w:val="00A7103E"/>
    <w:rsid w:val="00A81F5C"/>
    <w:rsid w:val="00A9003D"/>
    <w:rsid w:val="00AB54D6"/>
    <w:rsid w:val="00AC298D"/>
    <w:rsid w:val="00AD49FC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578D8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739B"/>
    <w:rsid w:val="00FD74FA"/>
    <w:rsid w:val="00FE291A"/>
    <w:rsid w:val="00FF0B9B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FDEDE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F6DC-5898-4520-BDD0-091001E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2015-09-02T13:00:00Z</cp:lastPrinted>
  <dcterms:created xsi:type="dcterms:W3CDTF">2021-04-01T11:58:00Z</dcterms:created>
  <dcterms:modified xsi:type="dcterms:W3CDTF">2021-09-21T13:02:00Z</dcterms:modified>
</cp:coreProperties>
</file>