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I - ÖĞRENCİ BİLGİLERİ</w:t>
      </w:r>
    </w:p>
    <w:tbl>
      <w:tblPr>
        <w:tblStyle w:val="a"/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2039"/>
        <w:gridCol w:w="1453"/>
        <w:gridCol w:w="1595"/>
        <w:gridCol w:w="1544"/>
        <w:gridCol w:w="1418"/>
      </w:tblGrid>
      <w:tr w:rsidR="008F4F51">
        <w:trPr>
          <w:trHeight w:val="340"/>
        </w:trPr>
        <w:tc>
          <w:tcPr>
            <w:tcW w:w="2583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504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6631" w:type="dxa"/>
            <w:gridSpan w:val="4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</w:t>
            </w:r>
            <w:bookmarkStart w:id="1" w:name="bookmark=id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  <w:vMerge w:val="restart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790575" cy="1152525"/>
                      <wp:effectExtent l="0" t="0" r="0" b="0"/>
                      <wp:wrapNone/>
                      <wp:docPr id="1045" name="Dikdörtgen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55475" y="3208500"/>
                                <a:ext cx="78105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8F4F51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</w:p>
                                <w:p w:rsidR="008F4F51" w:rsidRDefault="00D41213">
                                  <w:pPr>
                                    <w:spacing w:after="0"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</w:rPr>
                                    <w:t>Fotoğraf</w:t>
                                  </w:r>
                                </w:p>
                                <w:p w:rsidR="008F4F51" w:rsidRDefault="008F4F51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cx1="http://schemas.microsoft.com/office/drawing/2015/9/8/chartex" xmlns:cx="http://schemas.microsoft.com/office/drawing/2014/chartex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63500</wp:posOffset>
                      </wp:positionV>
                      <wp:extent cx="790575" cy="1152525"/>
                      <wp:effectExtent b="0" l="0" r="0" t="0"/>
                      <wp:wrapNone/>
                      <wp:docPr id="1045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0575" cy="11525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Enstitüsü</w:t>
            </w:r>
          </w:p>
        </w:tc>
        <w:tc>
          <w:tcPr>
            <w:tcW w:w="34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Kayıt Tarihi</w:t>
            </w:r>
          </w:p>
        </w:tc>
        <w:tc>
          <w:tcPr>
            <w:tcW w:w="1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662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Anabilim/ Bilim Dalı</w:t>
            </w:r>
          </w:p>
          <w:p w:rsidR="008F4F51" w:rsidRDefault="00D41213">
            <w:pPr>
              <w:spacing w:after="0" w:line="240" w:lineRule="auto"/>
              <w:ind w:right="-1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Anasanat/Sanat Dalı </w:t>
            </w:r>
          </w:p>
        </w:tc>
        <w:tc>
          <w:tcPr>
            <w:tcW w:w="66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 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984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6631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Yüksek Lisans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☐ Bütünleşik Doktora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☐ Tezsiz Yüksek Lisans (İÖ)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☐ Doktora</w:t>
            </w:r>
            <w:r w:rsidR="005047FE">
              <w:rPr>
                <w:rFonts w:ascii="Times New Roman" w:eastAsia="Times New Roman" w:hAnsi="Times New Roman" w:cs="Times New Roman"/>
                <w:sz w:val="20"/>
                <w:szCs w:val="20"/>
              </w:rPr>
              <w:t>/Sanatta Yeterlik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F4F51" w:rsidRDefault="00D4121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>☐ YÖK 100/2000</w:t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35.madde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="00700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ÖYP</w:t>
            </w:r>
          </w:p>
          <w:p w:rsidR="00700427" w:rsidRDefault="007004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22/44                                            ☐ Öncelikli Alan</w:t>
            </w: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Uyruğu</w:t>
            </w:r>
          </w:p>
        </w:tc>
        <w:tc>
          <w:tcPr>
            <w:tcW w:w="203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T.C.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☐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Diğer</w:t>
            </w:r>
          </w:p>
        </w:tc>
        <w:tc>
          <w:tcPr>
            <w:tcW w:w="459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8F4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8F4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5087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5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Cinsiyeti</w:t>
            </w:r>
          </w:p>
        </w:tc>
        <w:tc>
          <w:tcPr>
            <w:tcW w:w="14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</w: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349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2" w:name="bookmark=id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☐ Terhis Tarihi:            </w:t>
            </w:r>
          </w:p>
        </w:tc>
        <w:tc>
          <w:tcPr>
            <w:tcW w:w="15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☐ Muaf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29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☐ Tecilli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   tarihine kadar*    </w:t>
            </w:r>
          </w:p>
        </w:tc>
      </w:tr>
      <w:tr w:rsidR="008F4F51">
        <w:trPr>
          <w:trHeight w:val="340"/>
        </w:trPr>
        <w:tc>
          <w:tcPr>
            <w:tcW w:w="2583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Askerlik Şubesi (İl / İlçe)</w:t>
            </w:r>
          </w:p>
        </w:tc>
        <w:tc>
          <w:tcPr>
            <w:tcW w:w="8049" w:type="dxa"/>
            <w:gridSpan w:val="5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:rsidR="008F4F51" w:rsidRDefault="00D41213">
            <w:pPr>
              <w:spacing w:after="0" w:line="240" w:lineRule="auto"/>
              <w:ind w:left="-62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/                       </w:t>
            </w:r>
          </w:p>
        </w:tc>
      </w:tr>
    </w:tbl>
    <w:p w:rsidR="008F4F51" w:rsidRDefault="008F4F51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– SINAV VE EĞİTİM BİLGİLERİ</w:t>
      </w:r>
    </w:p>
    <w:tbl>
      <w:tblPr>
        <w:tblStyle w:val="a0"/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97"/>
        <w:gridCol w:w="3064"/>
        <w:gridCol w:w="1843"/>
        <w:gridCol w:w="1162"/>
      </w:tblGrid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Enstitü Giriş Sınav Puanı</w:t>
            </w:r>
          </w:p>
        </w:tc>
        <w:tc>
          <w:tcPr>
            <w:tcW w:w="1897" w:type="dxa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  <w:tc>
          <w:tcPr>
            <w:tcW w:w="3064" w:type="dxa"/>
            <w:vAlign w:val="center"/>
          </w:tcPr>
          <w:p w:rsidR="008F4F51" w:rsidRDefault="00D41213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ALES Sınavına Giriş Tarihi</w:t>
            </w:r>
          </w:p>
        </w:tc>
        <w:tc>
          <w:tcPr>
            <w:tcW w:w="3005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left="-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ALES Türü ve Puanı</w:t>
            </w:r>
          </w:p>
        </w:tc>
        <w:tc>
          <w:tcPr>
            <w:tcW w:w="1897" w:type="dxa"/>
            <w:vAlign w:val="center"/>
          </w:tcPr>
          <w:p w:rsidR="008F4F51" w:rsidRDefault="00D41213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SAY: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64" w:type="dxa"/>
            <w:vAlign w:val="center"/>
          </w:tcPr>
          <w:p w:rsidR="008F4F51" w:rsidRDefault="00D41213">
            <w:pPr>
              <w:spacing w:after="0" w:line="240" w:lineRule="auto"/>
              <w:ind w:left="-163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SÖZ:      </w:t>
            </w:r>
          </w:p>
        </w:tc>
        <w:tc>
          <w:tcPr>
            <w:tcW w:w="3005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EA: 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Yabancı Dili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İngilizce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Almanca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Fransızca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Diğer                                   </w:t>
            </w:r>
          </w:p>
        </w:tc>
      </w:tr>
      <w:tr w:rsidR="008F4F51">
        <w:trPr>
          <w:trHeight w:val="842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Y. Dil Sınav Türü ve Puanı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36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YDS:               KPDS: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ÜDS: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UÜDS:       </w:t>
            </w:r>
          </w:p>
          <w:p w:rsidR="008F4F51" w:rsidRDefault="00D41213">
            <w:pPr>
              <w:spacing w:after="0" w:line="36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YÖKDİL: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                 DİĞER: 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Tıpta Uzmanlık Sınavı (TUS)</w:t>
            </w:r>
          </w:p>
        </w:tc>
        <w:tc>
          <w:tcPr>
            <w:tcW w:w="7966" w:type="dxa"/>
            <w:gridSpan w:val="4"/>
            <w:vAlign w:val="center"/>
          </w:tcPr>
          <w:p w:rsidR="008F4F51" w:rsidRDefault="00D41213">
            <w:pPr>
              <w:spacing w:after="0" w:line="240" w:lineRule="auto"/>
              <w:ind w:left="-121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Sınav Tarihi: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Temel Tıp Bil. Puanı:      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Klinik Tıp Bil. Puanı:      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 Mezun Olduğu Fak./Böl.</w:t>
            </w:r>
          </w:p>
        </w:tc>
        <w:tc>
          <w:tcPr>
            <w:tcW w:w="4961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  <w:tc>
          <w:tcPr>
            <w:tcW w:w="1843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Tar.      </w:t>
            </w:r>
          </w:p>
        </w:tc>
        <w:tc>
          <w:tcPr>
            <w:tcW w:w="1162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Ort. </w:t>
            </w:r>
            <w:bookmarkStart w:id="3" w:name="bookmark=id.1fob9te" w:colFirst="0" w:colLast="0"/>
            <w:bookmarkEnd w:id="3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    </w:t>
            </w:r>
          </w:p>
        </w:tc>
      </w:tr>
      <w:tr w:rsidR="008F4F51">
        <w:trPr>
          <w:trHeight w:val="340"/>
        </w:trPr>
        <w:tc>
          <w:tcPr>
            <w:tcW w:w="2694" w:type="dxa"/>
            <w:vAlign w:val="center"/>
          </w:tcPr>
          <w:p w:rsidR="008F4F51" w:rsidRDefault="00D41213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Son Mezun Olduğu Ens./ABD.</w:t>
            </w:r>
          </w:p>
        </w:tc>
        <w:tc>
          <w:tcPr>
            <w:tcW w:w="4961" w:type="dxa"/>
            <w:gridSpan w:val="2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  <w:tc>
          <w:tcPr>
            <w:tcW w:w="1843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Tar.      </w:t>
            </w:r>
          </w:p>
        </w:tc>
        <w:tc>
          <w:tcPr>
            <w:tcW w:w="1162" w:type="dxa"/>
            <w:vAlign w:val="center"/>
          </w:tcPr>
          <w:p w:rsidR="008F4F51" w:rsidRDefault="00D41213">
            <w:pPr>
              <w:spacing w:after="0" w:line="240" w:lineRule="auto"/>
              <w:ind w:left="-108"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Not Ort.     </w:t>
            </w:r>
          </w:p>
        </w:tc>
      </w:tr>
    </w:tbl>
    <w:p w:rsidR="008F4F51" w:rsidRDefault="008F4F51">
      <w:pPr>
        <w:spacing w:after="0" w:line="240" w:lineRule="auto"/>
        <w:rPr>
          <w:sz w:val="12"/>
          <w:szCs w:val="12"/>
        </w:rPr>
      </w:pPr>
    </w:p>
    <w:p w:rsidR="008F4F51" w:rsidRDefault="00D41213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 – ADRES BİLGİLERİ**</w:t>
      </w:r>
    </w:p>
    <w:tbl>
      <w:tblPr>
        <w:tblStyle w:val="a1"/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856"/>
        <w:gridCol w:w="2268"/>
        <w:gridCol w:w="2976"/>
      </w:tblGrid>
      <w:tr w:rsidR="008F4F51">
        <w:trPr>
          <w:trHeight w:val="567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İletişim Adresi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85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Ev:</w:t>
            </w:r>
            <w:bookmarkStart w:id="4" w:name="bookmark=id.3znysh7" w:colFirst="0" w:colLast="0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     </w:t>
            </w:r>
          </w:p>
        </w:tc>
        <w:tc>
          <w:tcPr>
            <w:tcW w:w="5244" w:type="dxa"/>
            <w:gridSpan w:val="2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     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-posta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8F4F51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4F51">
        <w:trPr>
          <w:trHeight w:val="567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 Adresi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İlçe / İl</w:t>
            </w:r>
          </w:p>
        </w:tc>
        <w:tc>
          <w:tcPr>
            <w:tcW w:w="9100" w:type="dxa"/>
            <w:gridSpan w:val="3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/                       </w:t>
            </w:r>
          </w:p>
        </w:tc>
      </w:tr>
      <w:tr w:rsidR="008F4F51">
        <w:trPr>
          <w:trHeight w:val="340"/>
        </w:trPr>
        <w:tc>
          <w:tcPr>
            <w:tcW w:w="1560" w:type="dxa"/>
            <w:vAlign w:val="center"/>
          </w:tcPr>
          <w:p w:rsidR="008F4F51" w:rsidRDefault="00D41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</w:t>
            </w:r>
          </w:p>
        </w:tc>
        <w:tc>
          <w:tcPr>
            <w:tcW w:w="385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İş:      </w:t>
            </w:r>
          </w:p>
        </w:tc>
        <w:tc>
          <w:tcPr>
            <w:tcW w:w="2268" w:type="dxa"/>
            <w:vAlign w:val="center"/>
          </w:tcPr>
          <w:p w:rsidR="008F4F51" w:rsidRDefault="00D41213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Cep:      </w:t>
            </w:r>
          </w:p>
        </w:tc>
        <w:tc>
          <w:tcPr>
            <w:tcW w:w="2976" w:type="dxa"/>
            <w:vAlign w:val="center"/>
          </w:tcPr>
          <w:p w:rsidR="008F4F51" w:rsidRDefault="00D41213">
            <w:pPr>
              <w:spacing w:before="48" w:after="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E-posta:                         </w:t>
            </w:r>
          </w:p>
        </w:tc>
      </w:tr>
    </w:tbl>
    <w:p w:rsidR="008F4F51" w:rsidRDefault="008F4F51">
      <w:pPr>
        <w:rPr>
          <w:sz w:val="2"/>
          <w:szCs w:val="2"/>
        </w:rPr>
      </w:pPr>
    </w:p>
    <w:tbl>
      <w:tblPr>
        <w:tblStyle w:val="a2"/>
        <w:tblW w:w="106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60"/>
      </w:tblGrid>
      <w:tr w:rsidR="008F4F51">
        <w:trPr>
          <w:trHeight w:val="689"/>
        </w:trPr>
        <w:tc>
          <w:tcPr>
            <w:tcW w:w="10660" w:type="dxa"/>
          </w:tcPr>
          <w:p w:rsidR="008F4F51" w:rsidRDefault="008F4F51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Verdiğim bilgilerin doğruluğunu beyan ederim.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Tarih:      </w:t>
            </w: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F4F51" w:rsidRDefault="00D412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İmza:</w:t>
            </w:r>
          </w:p>
          <w:p w:rsidR="008F4F51" w:rsidRDefault="008F4F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4F51" w:rsidRDefault="008F4F51"/>
    <w:sectPr w:rsidR="008F4F51">
      <w:headerReference w:type="default" r:id="rId8"/>
      <w:footerReference w:type="default" r:id="rId9"/>
      <w:pgSz w:w="11906" w:h="16838"/>
      <w:pgMar w:top="709" w:right="566" w:bottom="851" w:left="709" w:header="708" w:footer="29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6F" w:rsidRDefault="0036356F">
      <w:pPr>
        <w:spacing w:after="0" w:line="240" w:lineRule="auto"/>
      </w:pPr>
      <w:r>
        <w:separator/>
      </w:r>
    </w:p>
  </w:endnote>
  <w:endnote w:type="continuationSeparator" w:id="0">
    <w:p w:rsidR="0036356F" w:rsidRDefault="0036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51" w:rsidRDefault="00D4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color w:val="000000"/>
        <w:sz w:val="20"/>
        <w:szCs w:val="20"/>
      </w:rPr>
      <w:t>Not: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 * Askerlik tecilinin yapılabilmesi için kişinin ilgili enstitüye dilekçe vermesi gerekmektedir. </w:t>
    </w:r>
  </w:p>
  <w:p w:rsidR="008F4F51" w:rsidRDefault="00D4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** Adreslerde değişiklik olduğu takdirde 15 gün içerisinde ilgili Enstitü Müdürlüğüne bildirilecektir.</w:t>
    </w:r>
    <w:r>
      <w:rPr>
        <w:color w:val="000000"/>
      </w:rPr>
      <w:t xml:space="preserve"> 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t>Yanlış beyan durumunda her türlü sorumluluk öğrenciye aittir.</w:t>
    </w:r>
  </w:p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tbl>
    <w:tblPr>
      <w:tblStyle w:val="a4"/>
      <w:tblW w:w="107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87"/>
      <w:gridCol w:w="3587"/>
      <w:gridCol w:w="3588"/>
    </w:tblGrid>
    <w:tr w:rsidR="008F4F51">
      <w:tc>
        <w:tcPr>
          <w:tcW w:w="3587" w:type="dxa"/>
        </w:tcPr>
        <w:p w:rsidR="008F4F51" w:rsidRDefault="0070042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</w:t>
          </w:r>
          <w:r w:rsidR="00D41213">
            <w:rPr>
              <w:color w:val="000000"/>
              <w:sz w:val="16"/>
              <w:szCs w:val="16"/>
            </w:rPr>
            <w:t>.0</w:t>
          </w:r>
          <w:r>
            <w:rPr>
              <w:color w:val="000000"/>
              <w:sz w:val="16"/>
              <w:szCs w:val="16"/>
            </w:rPr>
            <w:t>6</w:t>
          </w:r>
          <w:r w:rsidR="00D41213">
            <w:rPr>
              <w:color w:val="000000"/>
              <w:sz w:val="16"/>
              <w:szCs w:val="16"/>
            </w:rPr>
            <w:t>.2020</w:t>
          </w:r>
        </w:p>
      </w:tc>
      <w:tc>
        <w:tcPr>
          <w:tcW w:w="3587" w:type="dxa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588" w:type="dxa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15182A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15182A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8F4F51">
      <w:tc>
        <w:tcPr>
          <w:tcW w:w="10762" w:type="dxa"/>
          <w:gridSpan w:val="3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6F" w:rsidRDefault="0036356F">
      <w:pPr>
        <w:spacing w:after="0" w:line="240" w:lineRule="auto"/>
      </w:pPr>
      <w:r>
        <w:separator/>
      </w:r>
    </w:p>
  </w:footnote>
  <w:footnote w:type="continuationSeparator" w:id="0">
    <w:p w:rsidR="0036356F" w:rsidRDefault="0036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3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312"/>
      <w:gridCol w:w="7050"/>
      <w:gridCol w:w="1745"/>
    </w:tblGrid>
    <w:tr w:rsidR="008F4F51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104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5047FE" w:rsidRDefault="005047F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BURSA ULUDAĞ ÜNİVERSİTESİ</w:t>
          </w:r>
        </w:p>
        <w:p w:rsidR="008F4F51" w:rsidRDefault="00D4121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LİSANSÜSTÜ EĞİTİM ÖĞRENCİ SİCİL FORMU VE DURUM BİLDİRİMİ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8F4F51" w:rsidRDefault="00D412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 xml:space="preserve">FR </w:t>
          </w:r>
          <w:r>
            <w:rPr>
              <w:b/>
            </w:rPr>
            <w:t>3</w:t>
          </w:r>
          <w:r>
            <w:rPr>
              <w:b/>
              <w:color w:val="000000"/>
            </w:rPr>
            <w:t>.</w:t>
          </w:r>
          <w:r>
            <w:rPr>
              <w:b/>
            </w:rPr>
            <w:t>4</w:t>
          </w:r>
          <w:r>
            <w:rPr>
              <w:b/>
              <w:color w:val="000000"/>
            </w:rPr>
            <w:t>.</w:t>
          </w:r>
          <w:r>
            <w:rPr>
              <w:b/>
            </w:rPr>
            <w:t>1</w:t>
          </w:r>
          <w:r>
            <w:rPr>
              <w:b/>
              <w:color w:val="000000"/>
            </w:rPr>
            <w:t>_05</w:t>
          </w:r>
        </w:p>
      </w:tc>
    </w:tr>
  </w:tbl>
  <w:p w:rsidR="008F4F51" w:rsidRDefault="008F4F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51"/>
    <w:rsid w:val="0015182A"/>
    <w:rsid w:val="00216EC7"/>
    <w:rsid w:val="0036356F"/>
    <w:rsid w:val="005047FE"/>
    <w:rsid w:val="00700427"/>
    <w:rsid w:val="00752E8A"/>
    <w:rsid w:val="008F4F51"/>
    <w:rsid w:val="00D41213"/>
    <w:rsid w:val="00E7339F"/>
    <w:rsid w:val="00E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D42B0-BAD9-41AA-B59A-9FDD4437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49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3D75"/>
  </w:style>
  <w:style w:type="paragraph" w:styleId="Altbilgi">
    <w:name w:val="footer"/>
    <w:basedOn w:val="Normal"/>
    <w:link w:val="AltbilgiChar"/>
    <w:uiPriority w:val="99"/>
    <w:unhideWhenUsed/>
    <w:rsid w:val="0065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3D75"/>
  </w:style>
  <w:style w:type="paragraph" w:styleId="BalonMetni">
    <w:name w:val="Balloon Text"/>
    <w:basedOn w:val="Normal"/>
    <w:link w:val="BalonMetniChar"/>
    <w:uiPriority w:val="99"/>
    <w:semiHidden/>
    <w:unhideWhenUsed/>
    <w:rsid w:val="0058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83B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Hkf6VJUjpZis8RmBCl/RXA4oA==">AMUW2mUpswbocq5R4K3NLrA9t+HiXCm3HlK2FFoNyTiPMEAIVLyXY4j9w03+AnhTpdOhcS5F96xjqzgFw3V+GIkD2ccn4G7xOWSUmaIf+zCZG9OR4uE9QQuZXy9zUzc0UimQP1oF1OzzR1FWAs9ZJuKorVY7tyd3iNfA4megihqVJwxiZv9XAa4=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Hüseyin Aksel EREN</cp:lastModifiedBy>
  <cp:revision>2</cp:revision>
  <dcterms:created xsi:type="dcterms:W3CDTF">2021-02-16T07:34:00Z</dcterms:created>
  <dcterms:modified xsi:type="dcterms:W3CDTF">2021-02-16T07:34:00Z</dcterms:modified>
</cp:coreProperties>
</file>