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D7" w:rsidRDefault="007C4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17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699"/>
        <w:gridCol w:w="2129"/>
        <w:gridCol w:w="2551"/>
        <w:gridCol w:w="7796"/>
      </w:tblGrid>
      <w:tr w:rsidR="007C4AD7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BURSA ULUDAĞ ÜNİVERSİTESİ FEN BİLİMLERİ ENSTİTÜSÜ FİZİK ANABİLİM DALI 2020-2021 EĞİTİM-ÖĞRETİM YILI                                              DERS HAZIRLIK SEMİNERİ PROGRAMI</w:t>
            </w:r>
          </w:p>
        </w:tc>
      </w:tr>
      <w:tr w:rsidR="007C4AD7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AD7" w:rsidRDefault="007C4A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AD7" w:rsidRDefault="007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AD7" w:rsidRDefault="007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AD7" w:rsidRDefault="007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AD7">
        <w:trPr>
          <w:trHeight w:val="126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AD7" w:rsidRDefault="007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AD7" w:rsidRDefault="007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AD7" w:rsidRDefault="007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4AD7" w:rsidRDefault="007C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AD7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Elif KARS   </w:t>
            </w:r>
          </w:p>
          <w:p w:rsidR="007C4AD7" w:rsidRDefault="007C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4AD7" w:rsidRDefault="007C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4AD7" w:rsidRDefault="007C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Prof.Dr.Muhitdin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AHMETOĞLU</w:t>
            </w:r>
          </w:p>
        </w:tc>
      </w:tr>
      <w:tr w:rsidR="007C4AD7">
        <w:trPr>
          <w:trHeight w:val="315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Doğrudan Diyot Lazer Sistemi</w:t>
            </w:r>
          </w:p>
        </w:tc>
      </w:tr>
      <w:tr w:rsidR="007C4AD7">
        <w:trPr>
          <w:trHeight w:val="300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21.05.2021</w:t>
            </w:r>
          </w:p>
        </w:tc>
      </w:tr>
      <w:tr w:rsidR="007C4AD7">
        <w:trPr>
          <w:trHeight w:val="315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15:00</w:t>
            </w:r>
          </w:p>
        </w:tc>
      </w:tr>
      <w:tr w:rsidR="007C4AD7">
        <w:trPr>
          <w:trHeight w:val="330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Online (Google </w:t>
            </w:r>
            <w:proofErr w:type="spellStart"/>
            <w:r>
              <w:rPr>
                <w:color w:val="000000"/>
                <w:sz w:val="20"/>
                <w:szCs w:val="20"/>
              </w:rPr>
              <w:t>meet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C4AD7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HASHİMİ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Fatma KOÇAK</w:t>
            </w:r>
          </w:p>
        </w:tc>
      </w:tr>
      <w:tr w:rsidR="007C4AD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FCC-eh </w:t>
            </w:r>
            <w:proofErr w:type="spellStart"/>
            <w:r>
              <w:rPr>
                <w:sz w:val="20"/>
                <w:szCs w:val="20"/>
              </w:rPr>
              <w:t>Elektromagnetik</w:t>
            </w:r>
            <w:proofErr w:type="spellEnd"/>
            <w:r>
              <w:rPr>
                <w:sz w:val="20"/>
                <w:szCs w:val="20"/>
              </w:rPr>
              <w:t xml:space="preserve"> Kalorimetresi için Tasarım Çalışmaları</w:t>
            </w:r>
          </w:p>
        </w:tc>
      </w:tr>
      <w:tr w:rsidR="007C4AD7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11.06.2021</w:t>
            </w:r>
          </w:p>
        </w:tc>
      </w:tr>
      <w:tr w:rsidR="007C4AD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13:00</w:t>
            </w:r>
          </w:p>
        </w:tc>
      </w:tr>
      <w:tr w:rsidR="007C4AD7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Online (</w:t>
            </w:r>
            <w:r>
              <w:rPr>
                <w:sz w:val="20"/>
                <w:szCs w:val="20"/>
              </w:rPr>
              <w:t>https://meet.google.com/wsh-jnsf-zpj)</w:t>
            </w:r>
          </w:p>
        </w:tc>
      </w:tr>
      <w:tr w:rsidR="007C4AD7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Mehmet Hilmi SOMAY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Doç.Dr.Nilgün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DEMİR</w:t>
            </w:r>
          </w:p>
        </w:tc>
      </w:tr>
      <w:tr w:rsidR="007C4AD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Basit Akışkan Denklemleri ile PRC Detektör Benzetimi</w:t>
            </w:r>
          </w:p>
        </w:tc>
      </w:tr>
      <w:tr w:rsidR="007C4AD7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27.05.2021</w:t>
            </w:r>
          </w:p>
        </w:tc>
      </w:tr>
      <w:tr w:rsidR="007C4AD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15:20</w:t>
            </w:r>
          </w:p>
        </w:tc>
      </w:tr>
      <w:tr w:rsidR="007C4AD7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Online (meet.google.com/</w:t>
            </w:r>
            <w:proofErr w:type="spellStart"/>
            <w:r>
              <w:rPr>
                <w:color w:val="000000"/>
                <w:sz w:val="20"/>
                <w:szCs w:val="20"/>
              </w:rPr>
              <w:t>aop-fdur-tus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C4AD7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Şevket Burçak DAĞLI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Doç.Dr.Nilgün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DEMİR</w:t>
            </w:r>
          </w:p>
        </w:tc>
      </w:tr>
      <w:tr w:rsidR="007C4AD7">
        <w:trPr>
          <w:trHeight w:val="315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Gazlı Detektörlerde Görüntüleme Teknikleri </w:t>
            </w:r>
          </w:p>
        </w:tc>
      </w:tr>
      <w:tr w:rsidR="007C4AD7">
        <w:trPr>
          <w:trHeight w:val="300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27.05.2021</w:t>
            </w:r>
          </w:p>
        </w:tc>
      </w:tr>
      <w:tr w:rsidR="007C4AD7">
        <w:trPr>
          <w:trHeight w:val="315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15:00</w:t>
            </w:r>
          </w:p>
        </w:tc>
      </w:tr>
      <w:tr w:rsidR="007C4AD7">
        <w:trPr>
          <w:trHeight w:val="330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(meet.google.com/</w:t>
            </w:r>
            <w:proofErr w:type="spellStart"/>
            <w:r>
              <w:rPr>
                <w:color w:val="000000"/>
                <w:sz w:val="20"/>
                <w:szCs w:val="20"/>
              </w:rPr>
              <w:t>aop-fdur-tus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C4AD7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Birgül YURTTADUR PERÇİN</w:t>
            </w:r>
          </w:p>
          <w:p w:rsidR="007C4AD7" w:rsidRDefault="007C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4AD7" w:rsidRDefault="007C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Doç.Dr.Ürkiye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 TARIM</w:t>
            </w:r>
          </w:p>
        </w:tc>
      </w:tr>
      <w:tr w:rsidR="007C4AD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Polimer ve metal </w:t>
            </w:r>
            <w:proofErr w:type="spellStart"/>
            <w:r>
              <w:rPr>
                <w:color w:val="000000"/>
                <w:sz w:val="20"/>
                <w:szCs w:val="20"/>
              </w:rPr>
              <w:t>matrisli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kompozitlerin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gama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ışını zırhlama malzemesi olarak etkinliklerinin incelenmesi.</w:t>
            </w:r>
          </w:p>
        </w:tc>
      </w:tr>
      <w:tr w:rsidR="007C4AD7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15/06/2021</w:t>
            </w:r>
          </w:p>
        </w:tc>
      </w:tr>
      <w:tr w:rsidR="007C4AD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</w:tc>
      </w:tr>
      <w:tr w:rsidR="007C4AD7">
        <w:trPr>
          <w:trHeight w:val="60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ID: meet.google.com/</w:t>
            </w:r>
            <w:proofErr w:type="spellStart"/>
            <w:r>
              <w:rPr>
                <w:color w:val="000000"/>
                <w:sz w:val="20"/>
                <w:szCs w:val="20"/>
              </w:rPr>
              <w:t>pox-pibx-wyw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7C4AD7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 Taha HIJAZI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Prof.Dr. Orhan GÜRLER</w:t>
            </w:r>
          </w:p>
        </w:tc>
      </w:tr>
      <w:tr w:rsidR="007C4AD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Doğal taşların gama ışını soğurma özelliklerinin incelenmesi.</w:t>
            </w:r>
          </w:p>
        </w:tc>
      </w:tr>
      <w:tr w:rsidR="007C4AD7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15/06/2021</w:t>
            </w:r>
          </w:p>
        </w:tc>
      </w:tr>
      <w:tr w:rsidR="007C4AD7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11:20</w:t>
            </w:r>
          </w:p>
        </w:tc>
      </w:tr>
      <w:tr w:rsidR="007C4AD7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ID:meet.google.com/esf-zmdt-owo</w:t>
            </w:r>
          </w:p>
        </w:tc>
      </w:tr>
    </w:tbl>
    <w:p w:rsidR="007C4AD7" w:rsidRDefault="007C4AD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4AD7" w:rsidRDefault="007C4AD7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1316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580"/>
        <w:gridCol w:w="1980"/>
        <w:gridCol w:w="2360"/>
        <w:gridCol w:w="7240"/>
      </w:tblGrid>
      <w:tr w:rsidR="007C4AD7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Nihal ERTEN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Danışmanın Adı Soyadı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Doç.Dr.Mürşide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HACIİSMİLOĞLU</w:t>
            </w:r>
          </w:p>
        </w:tc>
      </w:tr>
      <w:tr w:rsidR="007C4A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Seminer Konusu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Cu-Oksit Yapılar ve Kullanım Alanları</w:t>
            </w:r>
          </w:p>
        </w:tc>
      </w:tr>
      <w:tr w:rsidR="007C4AD7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Seminer Tarihi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15/04/2021</w:t>
            </w:r>
          </w:p>
        </w:tc>
      </w:tr>
      <w:tr w:rsidR="007C4A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Seminer Saati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7C4AD7">
        <w:trPr>
          <w:trHeight w:val="330"/>
        </w:trPr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Seminer Yeri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202124"/>
                <w:sz w:val="21"/>
                <w:szCs w:val="21"/>
                <w:highlight w:val="white"/>
              </w:rPr>
              <w:t>https://meet.google.com/bnk-umee-pne</w:t>
            </w:r>
          </w:p>
        </w:tc>
      </w:tr>
    </w:tbl>
    <w:p w:rsidR="007C4AD7" w:rsidRDefault="007C4AD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4AD7" w:rsidRDefault="007C4AD7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1"/>
        <w:tblW w:w="1316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580"/>
        <w:gridCol w:w="1980"/>
        <w:gridCol w:w="2360"/>
        <w:gridCol w:w="7240"/>
      </w:tblGrid>
      <w:tr w:rsidR="007C4AD7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38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MOHAMMADİG HAREHBAGH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Danışmanın Adı Soyadı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 </w:t>
            </w:r>
            <w:proofErr w:type="spellStart"/>
            <w:r>
              <w:rPr>
                <w:sz w:val="20"/>
                <w:szCs w:val="20"/>
              </w:rPr>
              <w:t>Sertan</w:t>
            </w:r>
            <w:proofErr w:type="spellEnd"/>
            <w:r>
              <w:rPr>
                <w:sz w:val="20"/>
                <w:szCs w:val="20"/>
              </w:rPr>
              <w:t xml:space="preserve"> Kemal AKAY</w:t>
            </w:r>
          </w:p>
        </w:tc>
      </w:tr>
      <w:tr w:rsidR="007C4A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Seminer Konusu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 Güçlü Lazer Diyotların Üretim ve </w:t>
            </w:r>
            <w:proofErr w:type="spellStart"/>
            <w:r>
              <w:rPr>
                <w:sz w:val="20"/>
                <w:szCs w:val="20"/>
              </w:rPr>
              <w:t>Karakterizasyon</w:t>
            </w:r>
            <w:proofErr w:type="spellEnd"/>
            <w:r>
              <w:rPr>
                <w:sz w:val="20"/>
                <w:szCs w:val="20"/>
              </w:rPr>
              <w:t xml:space="preserve"> Teknikleri</w:t>
            </w:r>
          </w:p>
        </w:tc>
      </w:tr>
      <w:tr w:rsidR="007C4AD7">
        <w:trPr>
          <w:trHeight w:val="300"/>
        </w:trPr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Seminer Tarihi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30/04/2021</w:t>
            </w:r>
          </w:p>
        </w:tc>
      </w:tr>
      <w:tr w:rsidR="007C4A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Seminer Saati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7C4AD7">
        <w:trPr>
          <w:trHeight w:val="330"/>
        </w:trPr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7C4AD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38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Seminer Yeri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4AD7" w:rsidRDefault="009077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Helvetica Neue" w:hAnsi="Helvetica Neue"/>
                <w:color w:val="1D2228"/>
                <w:sz w:val="20"/>
                <w:szCs w:val="20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Kpr"/>
                  <w:rFonts w:ascii="Helvetica Neue" w:hAnsi="Helvetica Neue"/>
                  <w:color w:val="338FE9"/>
                  <w:sz w:val="20"/>
                  <w:szCs w:val="20"/>
                  <w:shd w:val="clear" w:color="auto" w:fill="FFFFFF"/>
                </w:rPr>
                <w:t>meet.google.com/</w:t>
              </w:r>
              <w:proofErr w:type="spellStart"/>
              <w:r>
                <w:rPr>
                  <w:rStyle w:val="Kpr"/>
                  <w:rFonts w:ascii="Helvetica Neue" w:hAnsi="Helvetica Neue"/>
                  <w:color w:val="338FE9"/>
                  <w:sz w:val="20"/>
                  <w:szCs w:val="20"/>
                  <w:shd w:val="clear" w:color="auto" w:fill="FFFFFF"/>
                </w:rPr>
                <w:t>wgq-cjus-jsf</w:t>
              </w:r>
              <w:proofErr w:type="spellEnd"/>
            </w:hyperlink>
            <w:bookmarkStart w:id="1" w:name="_GoBack"/>
            <w:bookmarkEnd w:id="1"/>
          </w:p>
        </w:tc>
      </w:tr>
    </w:tbl>
    <w:p w:rsidR="007C4AD7" w:rsidRDefault="007C4AD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4AD7" w:rsidRDefault="007C4AD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4AD7" w:rsidRDefault="007C4AD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7C4AD7">
      <w:pgSz w:w="16838" w:h="11906" w:orient="landscape"/>
      <w:pgMar w:top="1134" w:right="1080" w:bottom="1440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D7"/>
    <w:rsid w:val="000C4540"/>
    <w:rsid w:val="00255709"/>
    <w:rsid w:val="00385D5B"/>
    <w:rsid w:val="007C4AD7"/>
    <w:rsid w:val="009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6A6EA-3B51-4CD0-82C3-0444284D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907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wgq-cjus-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Hüseyin Aksel EREN</cp:lastModifiedBy>
  <cp:revision>2</cp:revision>
  <dcterms:created xsi:type="dcterms:W3CDTF">2021-04-07T12:22:00Z</dcterms:created>
  <dcterms:modified xsi:type="dcterms:W3CDTF">2021-04-07T12:22:00Z</dcterms:modified>
</cp:coreProperties>
</file>