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2A9B" w14:textId="77777777" w:rsidR="00F35991" w:rsidRPr="00F258E5" w:rsidRDefault="003E0E2F" w:rsidP="004002E8">
      <w:pPr>
        <w:spacing w:line="360" w:lineRule="auto"/>
        <w:ind w:left="284"/>
        <w:jc w:val="center"/>
        <w:rPr>
          <w:rFonts w:ascii="Times New Roman" w:hAnsi="Times New Roman" w:cs="Times New Roman"/>
          <w:b/>
          <w:spacing w:val="1"/>
          <w:sz w:val="28"/>
          <w:szCs w:val="28"/>
          <w:shd w:val="clear" w:color="auto" w:fill="FFFFFF"/>
        </w:rPr>
      </w:pPr>
      <w:r w:rsidRPr="00F258E5">
        <w:rPr>
          <w:rFonts w:ascii="Times New Roman" w:hAnsi="Times New Roman" w:cs="Times New Roman"/>
          <w:b/>
          <w:spacing w:val="1"/>
          <w:sz w:val="28"/>
          <w:szCs w:val="28"/>
          <w:shd w:val="clear" w:color="auto" w:fill="FFFFFF"/>
        </w:rPr>
        <w:t>Çift Odaklı Öğretim</w:t>
      </w:r>
    </w:p>
    <w:p w14:paraId="3F0342AB" w14:textId="1898C457" w:rsidR="00F35991" w:rsidRPr="00F258E5" w:rsidRDefault="006B7675"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Çift </w:t>
      </w:r>
      <w:r w:rsidR="00A226AF" w:rsidRPr="00F258E5">
        <w:rPr>
          <w:rFonts w:ascii="Times New Roman" w:hAnsi="Times New Roman" w:cs="Times New Roman"/>
          <w:spacing w:val="1"/>
          <w:sz w:val="24"/>
          <w:szCs w:val="24"/>
          <w:shd w:val="clear" w:color="auto" w:fill="FFFFFF"/>
        </w:rPr>
        <w:t>Odaklı Öğretim Yapılandırmacı Öğrenme</w:t>
      </w:r>
      <w:r w:rsidRPr="00F258E5">
        <w:rPr>
          <w:rFonts w:ascii="Times New Roman" w:hAnsi="Times New Roman" w:cs="Times New Roman"/>
          <w:spacing w:val="1"/>
          <w:sz w:val="24"/>
          <w:szCs w:val="24"/>
          <w:shd w:val="clear" w:color="auto" w:fill="FFFFFF"/>
        </w:rPr>
        <w:t xml:space="preserve"> ve </w:t>
      </w:r>
      <w:r w:rsidR="00A226AF" w:rsidRPr="00F258E5">
        <w:rPr>
          <w:rFonts w:ascii="Times New Roman" w:hAnsi="Times New Roman" w:cs="Times New Roman"/>
          <w:spacing w:val="1"/>
          <w:sz w:val="24"/>
          <w:szCs w:val="24"/>
          <w:shd w:val="clear" w:color="auto" w:fill="FFFFFF"/>
        </w:rPr>
        <w:t xml:space="preserve">Gerçekçi Matematik Eğitimi </w:t>
      </w:r>
      <w:r w:rsidRPr="00F258E5">
        <w:rPr>
          <w:rFonts w:ascii="Times New Roman" w:hAnsi="Times New Roman" w:cs="Times New Roman"/>
          <w:spacing w:val="1"/>
          <w:sz w:val="24"/>
          <w:szCs w:val="24"/>
          <w:shd w:val="clear" w:color="auto" w:fill="FFFFFF"/>
        </w:rPr>
        <w:t xml:space="preserve">kuramlarının sentezini esas alan </w:t>
      </w:r>
      <w:r w:rsidR="00A226AF" w:rsidRPr="00F258E5">
        <w:rPr>
          <w:rFonts w:ascii="Times New Roman" w:hAnsi="Times New Roman" w:cs="Times New Roman"/>
          <w:spacing w:val="1"/>
          <w:sz w:val="24"/>
          <w:szCs w:val="24"/>
          <w:shd w:val="clear" w:color="auto" w:fill="FFFFFF"/>
        </w:rPr>
        <w:t xml:space="preserve">bir </w:t>
      </w:r>
      <w:r w:rsidRPr="00F258E5">
        <w:rPr>
          <w:rFonts w:ascii="Times New Roman" w:hAnsi="Times New Roman" w:cs="Times New Roman"/>
          <w:spacing w:val="1"/>
          <w:sz w:val="24"/>
          <w:szCs w:val="24"/>
          <w:shd w:val="clear" w:color="auto" w:fill="FFFFFF"/>
        </w:rPr>
        <w:t xml:space="preserve">öğretim modelidir. Çift odak adı öğrenme sürecindeki adımlardan iki tanesinin öne çıkması diğerlerine göre baskın olmasından ileri gelmektedir. </w:t>
      </w:r>
      <w:r w:rsidRPr="00F258E5">
        <w:rPr>
          <w:rFonts w:ascii="Times New Roman" w:hAnsi="Times New Roman" w:cs="Times New Roman"/>
          <w:spacing w:val="1"/>
          <w:sz w:val="24"/>
          <w:szCs w:val="24"/>
        </w:rPr>
        <w:br/>
      </w:r>
      <w:r w:rsidR="00F35991" w:rsidRPr="00F258E5">
        <w:rPr>
          <w:rFonts w:ascii="Times New Roman" w:hAnsi="Times New Roman" w:cs="Times New Roman"/>
          <w:spacing w:val="1"/>
          <w:sz w:val="24"/>
          <w:szCs w:val="24"/>
          <w:shd w:val="clear" w:color="auto" w:fill="FFFFFF"/>
        </w:rPr>
        <w:t xml:space="preserve">Aşağıda “Çift Odaklı </w:t>
      </w:r>
      <w:proofErr w:type="spellStart"/>
      <w:r w:rsidR="00F35991" w:rsidRPr="00F258E5">
        <w:rPr>
          <w:rFonts w:ascii="Times New Roman" w:hAnsi="Times New Roman" w:cs="Times New Roman"/>
          <w:spacing w:val="1"/>
          <w:sz w:val="24"/>
          <w:szCs w:val="24"/>
          <w:shd w:val="clear" w:color="auto" w:fill="FFFFFF"/>
        </w:rPr>
        <w:t>Öğretim”i</w:t>
      </w:r>
      <w:proofErr w:type="spellEnd"/>
      <w:r w:rsidR="00F35991" w:rsidRPr="00F258E5">
        <w:rPr>
          <w:rFonts w:ascii="Times New Roman" w:hAnsi="Times New Roman" w:cs="Times New Roman"/>
          <w:spacing w:val="1"/>
          <w:sz w:val="24"/>
          <w:szCs w:val="24"/>
          <w:shd w:val="clear" w:color="auto" w:fill="FFFFFF"/>
        </w:rPr>
        <w:t xml:space="preserve"> açıklamak için temel alınan “Yapılandırmacı Öğrenme ve Gerçekçi Matematik Eğitimi” kuramlarının kısa bir özetine yer verilmiştir.</w:t>
      </w:r>
    </w:p>
    <w:p w14:paraId="7B216319" w14:textId="77777777" w:rsidR="00F35991" w:rsidRPr="00F258E5" w:rsidRDefault="00F35991" w:rsidP="00F258E5">
      <w:pPr>
        <w:spacing w:line="360" w:lineRule="auto"/>
        <w:ind w:firstLine="284"/>
        <w:jc w:val="center"/>
        <w:rPr>
          <w:rFonts w:ascii="Times New Roman" w:hAnsi="Times New Roman" w:cs="Times New Roman"/>
          <w:spacing w:val="1"/>
          <w:sz w:val="24"/>
          <w:szCs w:val="24"/>
          <w:shd w:val="clear" w:color="auto" w:fill="FFFFFF"/>
        </w:rPr>
      </w:pPr>
      <w:r w:rsidRPr="00F258E5">
        <w:rPr>
          <w:rFonts w:ascii="Times New Roman" w:hAnsi="Times New Roman" w:cs="Times New Roman"/>
          <w:b/>
          <w:bCs/>
          <w:spacing w:val="1"/>
          <w:sz w:val="24"/>
          <w:szCs w:val="24"/>
          <w:shd w:val="clear" w:color="auto" w:fill="FFFFFF"/>
        </w:rPr>
        <w:t>Yapılandırmacı Öğrenme</w:t>
      </w:r>
    </w:p>
    <w:p w14:paraId="4AE3B323" w14:textId="7CA1F481" w:rsidR="00F35991" w:rsidRPr="00F258E5" w:rsidRDefault="009522C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noProof/>
          <w:spacing w:val="1"/>
          <w:sz w:val="24"/>
          <w:szCs w:val="24"/>
        </w:rPr>
        <w:drawing>
          <wp:anchor distT="0" distB="0" distL="114300" distR="114300" simplePos="0" relativeHeight="251655168" behindDoc="0" locked="0" layoutInCell="1" allowOverlap="1" wp14:anchorId="4031A008" wp14:editId="6A20E049">
            <wp:simplePos x="0" y="0"/>
            <wp:positionH relativeFrom="margin">
              <wp:posOffset>4577080</wp:posOffset>
            </wp:positionH>
            <wp:positionV relativeFrom="margin">
              <wp:posOffset>4948555</wp:posOffset>
            </wp:positionV>
            <wp:extent cx="1276350" cy="1724025"/>
            <wp:effectExtent l="0" t="0" r="0" b="9525"/>
            <wp:wrapSquare wrapText="bothSides"/>
            <wp:docPr id="1" name="Resim 1" descr="Jean Piaget (1896-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Jean Piaget (1896-1980)"/>
                    <pic:cNvPicPr>
                      <a:picLocks noChangeAspect="1" noChangeArrowheads="1"/>
                    </pic:cNvPicPr>
                  </pic:nvPicPr>
                  <pic:blipFill>
                    <a:blip r:embed="rId8" cstate="print"/>
                    <a:srcRect/>
                    <a:stretch>
                      <a:fillRect/>
                    </a:stretch>
                  </pic:blipFill>
                  <pic:spPr bwMode="auto">
                    <a:xfrm>
                      <a:off x="0" y="0"/>
                      <a:ext cx="1276350" cy="1724025"/>
                    </a:xfrm>
                    <a:prstGeom prst="rect">
                      <a:avLst/>
                    </a:prstGeom>
                    <a:noFill/>
                    <a:ln w="9525">
                      <a:noFill/>
                      <a:miter lim="800000"/>
                      <a:headEnd/>
                      <a:tailEnd/>
                    </a:ln>
                  </pic:spPr>
                </pic:pic>
              </a:graphicData>
            </a:graphic>
            <wp14:sizeRelV relativeFrom="margin">
              <wp14:pctHeight>0</wp14:pctHeight>
            </wp14:sizeRelV>
          </wp:anchor>
        </w:drawing>
      </w:r>
      <w:r w:rsidR="00830CEA" w:rsidRPr="00F258E5">
        <w:rPr>
          <w:rFonts w:ascii="Times New Roman" w:hAnsi="Times New Roman" w:cs="Times New Roman"/>
          <w:spacing w:val="1"/>
          <w:sz w:val="24"/>
          <w:szCs w:val="24"/>
          <w:shd w:val="clear" w:color="auto" w:fill="FFFFFF"/>
        </w:rPr>
        <w:t xml:space="preserve">Son yıllarda hem ülkemizde hem yurt dışında yaygın kabul </w:t>
      </w:r>
      <w:r w:rsidR="000F6419" w:rsidRPr="00F258E5">
        <w:rPr>
          <w:rFonts w:ascii="Times New Roman" w:hAnsi="Times New Roman" w:cs="Times New Roman"/>
          <w:spacing w:val="1"/>
          <w:sz w:val="24"/>
          <w:szCs w:val="24"/>
          <w:shd w:val="clear" w:color="auto" w:fill="FFFFFF"/>
        </w:rPr>
        <w:t>gören ve</w:t>
      </w:r>
      <w:r w:rsidR="00830CEA" w:rsidRPr="00F258E5">
        <w:rPr>
          <w:rFonts w:ascii="Times New Roman" w:hAnsi="Times New Roman" w:cs="Times New Roman"/>
          <w:spacing w:val="1"/>
          <w:sz w:val="24"/>
          <w:szCs w:val="24"/>
          <w:shd w:val="clear" w:color="auto" w:fill="FFFFFF"/>
        </w:rPr>
        <w:t xml:space="preserve"> </w:t>
      </w:r>
      <w:r w:rsidR="000F6419" w:rsidRPr="00F258E5">
        <w:rPr>
          <w:rFonts w:ascii="Times New Roman" w:hAnsi="Times New Roman" w:cs="Times New Roman"/>
          <w:spacing w:val="1"/>
          <w:sz w:val="24"/>
          <w:szCs w:val="24"/>
          <w:shd w:val="clear" w:color="auto" w:fill="FFFFFF"/>
        </w:rPr>
        <w:t>ö</w:t>
      </w:r>
      <w:r w:rsidR="00830CEA" w:rsidRPr="00F258E5">
        <w:rPr>
          <w:rFonts w:ascii="Times New Roman" w:hAnsi="Times New Roman" w:cs="Times New Roman"/>
          <w:spacing w:val="1"/>
          <w:sz w:val="24"/>
          <w:szCs w:val="24"/>
          <w:shd w:val="clear" w:color="auto" w:fill="FFFFFF"/>
        </w:rPr>
        <w:t>ğretime Yapılandırmacı Yaklaşım olarak yansıyan yapılandırmacı kuram aslında bir bilgi kuramıdır. İnsanın bilgiyi nasıl elde ettiği</w:t>
      </w:r>
      <w:r w:rsidR="00A74922" w:rsidRPr="00F258E5">
        <w:rPr>
          <w:rFonts w:ascii="Times New Roman" w:hAnsi="Times New Roman" w:cs="Times New Roman"/>
          <w:spacing w:val="1"/>
          <w:sz w:val="24"/>
          <w:szCs w:val="24"/>
          <w:shd w:val="clear" w:color="auto" w:fill="FFFFFF"/>
        </w:rPr>
        <w:t xml:space="preserve"> </w:t>
      </w:r>
      <w:r w:rsidR="00830CEA" w:rsidRPr="00F258E5">
        <w:rPr>
          <w:rFonts w:ascii="Times New Roman" w:hAnsi="Times New Roman" w:cs="Times New Roman"/>
          <w:spacing w:val="1"/>
          <w:sz w:val="24"/>
          <w:szCs w:val="24"/>
          <w:shd w:val="clear" w:color="auto" w:fill="FFFFFF"/>
        </w:rPr>
        <w:t>ile ilgilenir.</w:t>
      </w:r>
      <w:r w:rsidRPr="00F258E5">
        <w:rPr>
          <w:rFonts w:ascii="Times New Roman" w:hAnsi="Times New Roman" w:cs="Times New Roman"/>
          <w:spacing w:val="1"/>
          <w:sz w:val="24"/>
          <w:szCs w:val="24"/>
          <w:shd w:val="clear" w:color="auto" w:fill="FFFFFF"/>
        </w:rPr>
        <w:t xml:space="preserve"> </w:t>
      </w:r>
      <w:proofErr w:type="spellStart"/>
      <w:r w:rsidR="00F35991" w:rsidRPr="00F258E5">
        <w:rPr>
          <w:rFonts w:ascii="Times New Roman" w:hAnsi="Times New Roman" w:cs="Times New Roman"/>
          <w:spacing w:val="1"/>
          <w:sz w:val="24"/>
          <w:szCs w:val="24"/>
          <w:shd w:val="clear" w:color="auto" w:fill="FFFFFF"/>
        </w:rPr>
        <w:t>Yapılandırmacılık</w:t>
      </w:r>
      <w:proofErr w:type="spellEnd"/>
      <w:r w:rsidR="00F35991" w:rsidRPr="00F258E5">
        <w:rPr>
          <w:rFonts w:ascii="Times New Roman" w:hAnsi="Times New Roman" w:cs="Times New Roman"/>
          <w:spacing w:val="1"/>
          <w:sz w:val="24"/>
          <w:szCs w:val="24"/>
          <w:shd w:val="clear" w:color="auto" w:fill="FFFFFF"/>
        </w:rPr>
        <w:t xml:space="preserve"> (</w:t>
      </w:r>
      <w:proofErr w:type="spellStart"/>
      <w:r w:rsidR="00F35991" w:rsidRPr="00F258E5">
        <w:rPr>
          <w:rFonts w:ascii="Times New Roman" w:hAnsi="Times New Roman" w:cs="Times New Roman"/>
          <w:spacing w:val="1"/>
          <w:sz w:val="24"/>
          <w:szCs w:val="24"/>
          <w:shd w:val="clear" w:color="auto" w:fill="FFFFFF"/>
        </w:rPr>
        <w:t>Constructivism</w:t>
      </w:r>
      <w:proofErr w:type="spellEnd"/>
      <w:r w:rsidR="00F35991" w:rsidRPr="00F258E5">
        <w:rPr>
          <w:rFonts w:ascii="Times New Roman" w:hAnsi="Times New Roman" w:cs="Times New Roman"/>
          <w:spacing w:val="1"/>
          <w:sz w:val="24"/>
          <w:szCs w:val="24"/>
          <w:shd w:val="clear" w:color="auto" w:fill="FFFFFF"/>
        </w:rPr>
        <w:t>) bilginin nasıl oluştuğu,  bilginin doğası ve elde ediliş şekli ile ilgilidir</w:t>
      </w:r>
      <w:r w:rsidR="00830CEA" w:rsidRPr="00F258E5">
        <w:rPr>
          <w:rFonts w:ascii="Times New Roman" w:hAnsi="Times New Roman" w:cs="Times New Roman"/>
          <w:spacing w:val="1"/>
          <w:sz w:val="24"/>
          <w:szCs w:val="24"/>
          <w:shd w:val="clear" w:color="auto" w:fill="FFFFFF"/>
        </w:rPr>
        <w:t xml:space="preserve"> Daha sonra öğretimde bilginin nasıl oluşturulduğu bilgisinden yararlanarak öğrenme olayı açıklanmaya çalışılmış ve </w:t>
      </w:r>
      <w:r w:rsidR="00830CEA" w:rsidRPr="00F258E5">
        <w:rPr>
          <w:rFonts w:ascii="Times New Roman" w:hAnsi="Times New Roman" w:cs="Times New Roman"/>
          <w:i/>
          <w:spacing w:val="1"/>
          <w:sz w:val="24"/>
          <w:szCs w:val="24"/>
          <w:shd w:val="clear" w:color="auto" w:fill="FFFFFF"/>
        </w:rPr>
        <w:t>yapılandırmacı öğrenme yaklaşımı</w:t>
      </w:r>
      <w:r w:rsidR="00830CEA" w:rsidRPr="00F258E5">
        <w:rPr>
          <w:rFonts w:ascii="Times New Roman" w:hAnsi="Times New Roman" w:cs="Times New Roman"/>
          <w:spacing w:val="1"/>
          <w:sz w:val="24"/>
          <w:szCs w:val="24"/>
          <w:shd w:val="clear" w:color="auto" w:fill="FFFFFF"/>
        </w:rPr>
        <w:t xml:space="preserve"> böyle doğmuştur</w:t>
      </w:r>
      <w:r w:rsidR="00F35991" w:rsidRPr="00F258E5">
        <w:rPr>
          <w:rFonts w:ascii="Times New Roman" w:hAnsi="Times New Roman" w:cs="Times New Roman"/>
          <w:spacing w:val="1"/>
          <w:sz w:val="24"/>
          <w:szCs w:val="24"/>
          <w:shd w:val="clear" w:color="auto" w:fill="FFFFFF"/>
        </w:rPr>
        <w:t xml:space="preserve">. Bu kuramın temelinde, bilginin dış dünyada bireyden bağımsız olarak var olmadığı ve bireyin zihnine aktarılmadığı, bunun aksine birey tarafından zihinde oluşturulduğu düşüncesi vardır. Aslında bugün anlaşılmaktadır ki öğrenme, sözlü anlatımla sunulan derslerde bile </w:t>
      </w:r>
      <w:r w:rsidR="00830CEA" w:rsidRPr="00F258E5">
        <w:rPr>
          <w:rFonts w:ascii="Times New Roman" w:hAnsi="Times New Roman" w:cs="Times New Roman"/>
          <w:spacing w:val="1"/>
          <w:sz w:val="24"/>
          <w:szCs w:val="24"/>
          <w:shd w:val="clear" w:color="auto" w:fill="FFFFFF"/>
        </w:rPr>
        <w:t xml:space="preserve">öğrenme </w:t>
      </w:r>
      <w:r w:rsidR="00F35991" w:rsidRPr="00F258E5">
        <w:rPr>
          <w:rFonts w:ascii="Times New Roman" w:hAnsi="Times New Roman" w:cs="Times New Roman"/>
          <w:spacing w:val="1"/>
          <w:sz w:val="24"/>
          <w:szCs w:val="24"/>
          <w:shd w:val="clear" w:color="auto" w:fill="FFFFFF"/>
        </w:rPr>
        <w:t>yapılandır</w:t>
      </w:r>
      <w:r w:rsidR="00F35991" w:rsidRPr="00F258E5">
        <w:rPr>
          <w:rFonts w:ascii="Times New Roman" w:hAnsi="Times New Roman" w:cs="Times New Roman"/>
          <w:spacing w:val="1"/>
          <w:sz w:val="24"/>
          <w:szCs w:val="24"/>
          <w:shd w:val="clear" w:color="auto" w:fill="FFFFFF"/>
        </w:rPr>
        <w:softHyphen/>
        <w:t xml:space="preserve">macı anlayışa uygun olarak gerçekleşmekte yani birey bilgisini kendisi oluşturmaktadır. </w:t>
      </w:r>
    </w:p>
    <w:p w14:paraId="1C5C25B3" w14:textId="41AC95FE" w:rsidR="00F35991" w:rsidRPr="00F258E5" w:rsidRDefault="007A46D6"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noProof/>
          <w:spacing w:val="1"/>
          <w:sz w:val="24"/>
          <w:szCs w:val="24"/>
          <w:shd w:val="clear" w:color="auto" w:fill="FFFFFF"/>
        </w:rPr>
        <mc:AlternateContent>
          <mc:Choice Requires="wps">
            <w:drawing>
              <wp:anchor distT="45720" distB="45720" distL="114300" distR="114300" simplePos="0" relativeHeight="251661312" behindDoc="1" locked="0" layoutInCell="1" allowOverlap="1" wp14:anchorId="710D2562" wp14:editId="28EE7A9F">
                <wp:simplePos x="0" y="0"/>
                <wp:positionH relativeFrom="column">
                  <wp:posOffset>4786630</wp:posOffset>
                </wp:positionH>
                <wp:positionV relativeFrom="paragraph">
                  <wp:posOffset>1389380</wp:posOffset>
                </wp:positionV>
                <wp:extent cx="952500" cy="238125"/>
                <wp:effectExtent l="0" t="0" r="0" b="9525"/>
                <wp:wrapTight wrapText="bothSides">
                  <wp:wrapPolygon edited="0">
                    <wp:start x="0" y="0"/>
                    <wp:lineTo x="0" y="20736"/>
                    <wp:lineTo x="21168" y="20736"/>
                    <wp:lineTo x="21168"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8125"/>
                        </a:xfrm>
                        <a:prstGeom prst="rect">
                          <a:avLst/>
                        </a:prstGeom>
                        <a:solidFill>
                          <a:srgbClr val="FFFFFF"/>
                        </a:solidFill>
                        <a:ln w="9525">
                          <a:noFill/>
                          <a:miter lim="800000"/>
                          <a:headEnd/>
                          <a:tailEnd/>
                        </a:ln>
                      </wps:spPr>
                      <wps:txbx>
                        <w:txbxContent>
                          <w:p w14:paraId="6E4B02C2" w14:textId="4D0C71B6" w:rsidR="007A46D6" w:rsidRPr="007A46D6" w:rsidRDefault="007A46D6">
                            <w:pPr>
                              <w:rPr>
                                <w:rFonts w:ascii="Times New Roman" w:hAnsi="Times New Roman" w:cs="Times New Roman"/>
                              </w:rPr>
                            </w:pPr>
                            <w:r>
                              <w:rPr>
                                <w:rFonts w:ascii="Times New Roman" w:hAnsi="Times New Roman" w:cs="Times New Roman"/>
                              </w:rPr>
                              <w:t>(</w:t>
                            </w:r>
                            <w:r w:rsidRPr="007A46D6">
                              <w:rPr>
                                <w:rFonts w:ascii="Times New Roman" w:hAnsi="Times New Roman" w:cs="Times New Roman"/>
                              </w:rPr>
                              <w:t>1896-1980</w:t>
                            </w:r>
                            <w:r>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D2562" id="_x0000_t202" coordsize="21600,21600" o:spt="202" path="m,l,21600r21600,l21600,xe">
                <v:stroke joinstyle="miter"/>
                <v:path gradientshapeok="t" o:connecttype="rect"/>
              </v:shapetype>
              <v:shape id="Metin Kutusu 2" o:spid="_x0000_s1026" type="#_x0000_t202" style="position:absolute;left:0;text-align:left;margin-left:376.9pt;margin-top:109.4pt;width:7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" stroked="f">
                <v:textbox>
                  <w:txbxContent>
                    <w:p w14:paraId="6E4B02C2" w14:textId="4D0C71B6" w:rsidR="007A46D6" w:rsidRPr="007A46D6" w:rsidRDefault="007A46D6">
                      <w:pPr>
                        <w:rPr>
                          <w:rFonts w:ascii="Times New Roman" w:hAnsi="Times New Roman" w:cs="Times New Roman"/>
                        </w:rPr>
                      </w:pPr>
                      <w:r>
                        <w:rPr>
                          <w:rFonts w:ascii="Times New Roman" w:hAnsi="Times New Roman" w:cs="Times New Roman"/>
                        </w:rPr>
                        <w:t>(</w:t>
                      </w:r>
                      <w:r w:rsidRPr="007A46D6">
                        <w:rPr>
                          <w:rFonts w:ascii="Times New Roman" w:hAnsi="Times New Roman" w:cs="Times New Roman"/>
                        </w:rPr>
                        <w:t>1896-1980</w:t>
                      </w:r>
                      <w:r>
                        <w:rPr>
                          <w:rFonts w:ascii="Times New Roman" w:hAnsi="Times New Roman" w:cs="Times New Roman"/>
                        </w:rPr>
                        <w:t>)</w:t>
                      </w:r>
                    </w:p>
                  </w:txbxContent>
                </v:textbox>
                <w10:wrap type="tight"/>
              </v:shape>
            </w:pict>
          </mc:Fallback>
        </mc:AlternateContent>
      </w:r>
      <w:r w:rsidR="00F35991" w:rsidRPr="00F258E5">
        <w:rPr>
          <w:rFonts w:ascii="Times New Roman" w:hAnsi="Times New Roman" w:cs="Times New Roman"/>
          <w:spacing w:val="1"/>
          <w:sz w:val="24"/>
          <w:szCs w:val="24"/>
          <w:shd w:val="clear" w:color="auto" w:fill="FFFFFF"/>
        </w:rPr>
        <w:t xml:space="preserve">Yapılandırmacı öğrenme, </w:t>
      </w:r>
      <w:r w:rsidR="009522C1" w:rsidRPr="00F258E5">
        <w:rPr>
          <w:rFonts w:ascii="Times New Roman" w:hAnsi="Times New Roman" w:cs="Times New Roman"/>
          <w:spacing w:val="1"/>
          <w:sz w:val="24"/>
          <w:szCs w:val="24"/>
          <w:shd w:val="clear" w:color="auto" w:fill="FFFFFF"/>
        </w:rPr>
        <w:t>İsviçreli bilim insan</w:t>
      </w:r>
      <w:r w:rsidR="007174FD" w:rsidRPr="00F258E5">
        <w:rPr>
          <w:rFonts w:ascii="Times New Roman" w:hAnsi="Times New Roman" w:cs="Times New Roman"/>
          <w:spacing w:val="1"/>
          <w:sz w:val="24"/>
          <w:szCs w:val="24"/>
          <w:shd w:val="clear" w:color="auto" w:fill="FFFFFF"/>
        </w:rPr>
        <w:t xml:space="preserve">ı Jean </w:t>
      </w:r>
      <w:proofErr w:type="spellStart"/>
      <w:r w:rsidR="00F35991" w:rsidRPr="00F258E5">
        <w:rPr>
          <w:rFonts w:ascii="Times New Roman" w:hAnsi="Times New Roman" w:cs="Times New Roman"/>
          <w:spacing w:val="1"/>
          <w:sz w:val="24"/>
          <w:szCs w:val="24"/>
          <w:shd w:val="clear" w:color="auto" w:fill="FFFFFF"/>
        </w:rPr>
        <w:t>Piaget</w:t>
      </w:r>
      <w:proofErr w:type="spellEnd"/>
      <w:r w:rsidR="00F35991" w:rsidRPr="00F258E5">
        <w:rPr>
          <w:rFonts w:ascii="Times New Roman" w:hAnsi="Times New Roman" w:cs="Times New Roman"/>
          <w:spacing w:val="1"/>
          <w:sz w:val="24"/>
          <w:szCs w:val="24"/>
          <w:shd w:val="clear" w:color="auto" w:fill="FFFFFF"/>
        </w:rPr>
        <w:t xml:space="preserve"> </w:t>
      </w:r>
      <w:r w:rsidR="00386746" w:rsidRPr="00F258E5">
        <w:rPr>
          <w:rFonts w:ascii="Times New Roman" w:hAnsi="Times New Roman" w:cs="Times New Roman"/>
          <w:spacing w:val="1"/>
          <w:sz w:val="24"/>
          <w:szCs w:val="24"/>
          <w:shd w:val="clear" w:color="auto" w:fill="FFFFFF"/>
        </w:rPr>
        <w:t>(1896-19</w:t>
      </w:r>
      <w:r w:rsidR="007174FD" w:rsidRPr="00F258E5">
        <w:rPr>
          <w:rFonts w:ascii="Times New Roman" w:hAnsi="Times New Roman" w:cs="Times New Roman"/>
          <w:spacing w:val="1"/>
          <w:sz w:val="24"/>
          <w:szCs w:val="24"/>
          <w:shd w:val="clear" w:color="auto" w:fill="FFFFFF"/>
        </w:rPr>
        <w:t xml:space="preserve">80) </w:t>
      </w:r>
      <w:r w:rsidR="00F35991" w:rsidRPr="00F258E5">
        <w:rPr>
          <w:rFonts w:ascii="Times New Roman" w:hAnsi="Times New Roman" w:cs="Times New Roman"/>
          <w:spacing w:val="1"/>
          <w:sz w:val="24"/>
          <w:szCs w:val="24"/>
          <w:shd w:val="clear" w:color="auto" w:fill="FFFFFF"/>
        </w:rPr>
        <w:t>ile özdeş görünmesine rağmen kökleri yak</w:t>
      </w:r>
      <w:r w:rsidR="00F35991" w:rsidRPr="00F258E5">
        <w:rPr>
          <w:rFonts w:ascii="Times New Roman" w:hAnsi="Times New Roman" w:cs="Times New Roman"/>
          <w:spacing w:val="1"/>
          <w:sz w:val="24"/>
          <w:szCs w:val="24"/>
          <w:shd w:val="clear" w:color="auto" w:fill="FFFFFF"/>
        </w:rPr>
        <w:softHyphen/>
        <w:t xml:space="preserve">laşık yüzyıl eskiye giden bir kuramdır. </w:t>
      </w:r>
      <w:proofErr w:type="spellStart"/>
      <w:r w:rsidR="00F35991" w:rsidRPr="00F258E5">
        <w:rPr>
          <w:rFonts w:ascii="Times New Roman" w:hAnsi="Times New Roman" w:cs="Times New Roman"/>
          <w:spacing w:val="1"/>
          <w:sz w:val="24"/>
          <w:szCs w:val="24"/>
          <w:shd w:val="clear" w:color="auto" w:fill="FFFFFF"/>
        </w:rPr>
        <w:t>Yapılandırmacılıkla</w:t>
      </w:r>
      <w:proofErr w:type="spellEnd"/>
      <w:r w:rsidR="00F35991" w:rsidRPr="00F258E5">
        <w:rPr>
          <w:rFonts w:ascii="Times New Roman" w:hAnsi="Times New Roman" w:cs="Times New Roman"/>
          <w:spacing w:val="1"/>
          <w:sz w:val="24"/>
          <w:szCs w:val="24"/>
          <w:shd w:val="clear" w:color="auto" w:fill="FFFFFF"/>
        </w:rPr>
        <w:t xml:space="preserve"> ilgili literatür çok geliş</w:t>
      </w:r>
      <w:r w:rsidR="00F35991" w:rsidRPr="00F258E5">
        <w:rPr>
          <w:rFonts w:ascii="Times New Roman" w:hAnsi="Times New Roman" w:cs="Times New Roman"/>
          <w:spacing w:val="1"/>
          <w:sz w:val="24"/>
          <w:szCs w:val="24"/>
          <w:shd w:val="clear" w:color="auto" w:fill="FFFFFF"/>
        </w:rPr>
        <w:softHyphen/>
        <w:t xml:space="preserve">miş ve birçok yorumu yapılmıştır. İlgili literatür </w:t>
      </w:r>
      <w:r w:rsidR="00F07BC2" w:rsidRPr="00F258E5">
        <w:rPr>
          <w:rFonts w:ascii="Times New Roman" w:hAnsi="Times New Roman" w:cs="Times New Roman"/>
          <w:spacing w:val="1"/>
          <w:sz w:val="24"/>
          <w:szCs w:val="24"/>
          <w:shd w:val="clear" w:color="auto" w:fill="FFFFFF"/>
        </w:rPr>
        <w:t>bilginin bireyden bağımsız</w:t>
      </w:r>
      <w:r w:rsidR="005D2F18" w:rsidRPr="00F258E5">
        <w:rPr>
          <w:rFonts w:ascii="Times New Roman" w:hAnsi="Times New Roman" w:cs="Times New Roman"/>
          <w:spacing w:val="1"/>
          <w:sz w:val="24"/>
          <w:szCs w:val="24"/>
          <w:shd w:val="clear" w:color="auto" w:fill="FFFFFF"/>
        </w:rPr>
        <w:t xml:space="preserve"> olarak var olmadığı, birey tarafından oluşturulduğu tezinden yola çıkarak, </w:t>
      </w:r>
      <w:r w:rsidR="00F35991" w:rsidRPr="00F258E5">
        <w:rPr>
          <w:rFonts w:ascii="Times New Roman" w:hAnsi="Times New Roman" w:cs="Times New Roman"/>
          <w:spacing w:val="1"/>
          <w:sz w:val="24"/>
          <w:szCs w:val="24"/>
          <w:shd w:val="clear" w:color="auto" w:fill="FFFFFF"/>
        </w:rPr>
        <w:t>yapılandırmacılı</w:t>
      </w:r>
      <w:r w:rsidR="005D2F18" w:rsidRPr="00F258E5">
        <w:rPr>
          <w:rFonts w:ascii="Times New Roman" w:hAnsi="Times New Roman" w:cs="Times New Roman"/>
          <w:spacing w:val="1"/>
          <w:sz w:val="24"/>
          <w:szCs w:val="24"/>
          <w:shd w:val="clear" w:color="auto" w:fill="FFFFFF"/>
        </w:rPr>
        <w:t xml:space="preserve">k için </w:t>
      </w:r>
      <w:r w:rsidR="00F35991" w:rsidRPr="00F258E5">
        <w:rPr>
          <w:rFonts w:ascii="Times New Roman" w:hAnsi="Times New Roman" w:cs="Times New Roman"/>
          <w:spacing w:val="1"/>
          <w:sz w:val="24"/>
          <w:szCs w:val="24"/>
          <w:shd w:val="clear" w:color="auto" w:fill="FFFFFF"/>
        </w:rPr>
        <w:t>dört temel ilk</w:t>
      </w:r>
      <w:r w:rsidR="009522C1" w:rsidRPr="00F258E5">
        <w:rPr>
          <w:rFonts w:ascii="Times New Roman" w:hAnsi="Times New Roman" w:cs="Times New Roman"/>
          <w:spacing w:val="1"/>
          <w:sz w:val="24"/>
          <w:szCs w:val="24"/>
          <w:shd w:val="clear" w:color="auto" w:fill="FFFFFF"/>
        </w:rPr>
        <w:t>e vermektedir (</w:t>
      </w:r>
      <w:proofErr w:type="spellStart"/>
      <w:r w:rsidR="009522C1" w:rsidRPr="00F258E5">
        <w:rPr>
          <w:rFonts w:ascii="Times New Roman" w:hAnsi="Times New Roman" w:cs="Times New Roman"/>
          <w:spacing w:val="1"/>
          <w:sz w:val="24"/>
          <w:szCs w:val="24"/>
          <w:shd w:val="clear" w:color="auto" w:fill="FFFFFF"/>
        </w:rPr>
        <w:t>Doolittle</w:t>
      </w:r>
      <w:proofErr w:type="spellEnd"/>
      <w:r w:rsidR="009522C1" w:rsidRPr="00F258E5">
        <w:rPr>
          <w:rFonts w:ascii="Times New Roman" w:hAnsi="Times New Roman" w:cs="Times New Roman"/>
          <w:spacing w:val="1"/>
          <w:sz w:val="24"/>
          <w:szCs w:val="24"/>
          <w:shd w:val="clear" w:color="auto" w:fill="FFFFFF"/>
        </w:rPr>
        <w:t>, 1999)</w:t>
      </w:r>
      <w:r w:rsidR="00F35991" w:rsidRPr="00F258E5">
        <w:rPr>
          <w:rFonts w:ascii="Times New Roman" w:hAnsi="Times New Roman" w:cs="Times New Roman"/>
          <w:spacing w:val="1"/>
          <w:sz w:val="24"/>
          <w:szCs w:val="24"/>
          <w:shd w:val="clear" w:color="auto" w:fill="FFFFFF"/>
        </w:rPr>
        <w:t xml:space="preserve">. Bu ilkeler: </w:t>
      </w:r>
    </w:p>
    <w:p w14:paraId="161F11A8" w14:textId="77777777" w:rsidR="00F35991" w:rsidRPr="00F258E5" w:rsidRDefault="00F35991" w:rsidP="00C834A9">
      <w:pPr>
        <w:numPr>
          <w:ilvl w:val="0"/>
          <w:numId w:val="1"/>
        </w:numPr>
        <w:spacing w:line="360" w:lineRule="auto"/>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Bilgi; birey tarafından pasif olarak alınmaz, bireyin aktif olduğu kendi kontrolünde gerçekleştirdiği bilişsel bir eylemin sonucunda oluşur.</w:t>
      </w:r>
    </w:p>
    <w:p w14:paraId="40F51467" w14:textId="77777777" w:rsidR="00F35991" w:rsidRPr="00F258E5" w:rsidRDefault="00F35991" w:rsidP="00C834A9">
      <w:pPr>
        <w:numPr>
          <w:ilvl w:val="0"/>
          <w:numId w:val="1"/>
        </w:numPr>
        <w:spacing w:line="360" w:lineRule="auto"/>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Öğrenme (bilgi edinme) , bir adaptasyon sürecidir. </w:t>
      </w:r>
    </w:p>
    <w:p w14:paraId="151C7A01" w14:textId="77777777" w:rsidR="00F35991" w:rsidRPr="00F258E5" w:rsidRDefault="00F35991" w:rsidP="00C834A9">
      <w:pPr>
        <w:numPr>
          <w:ilvl w:val="0"/>
          <w:numId w:val="1"/>
        </w:numPr>
        <w:spacing w:line="360" w:lineRule="auto"/>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Öğrenme özneldir; nesnel değildir, yani herkes kendine özgü biçimde öğrenir. </w:t>
      </w:r>
    </w:p>
    <w:p w14:paraId="00812FE4" w14:textId="77777777" w:rsidR="00F35991" w:rsidRPr="00F258E5" w:rsidRDefault="00F35991" w:rsidP="00C834A9">
      <w:pPr>
        <w:numPr>
          <w:ilvl w:val="0"/>
          <w:numId w:val="1"/>
        </w:numPr>
        <w:spacing w:line="360" w:lineRule="auto"/>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Öğrenme; sosyal etkileşim, kültür ve dilden etkilenen bir süreçtir. </w:t>
      </w:r>
    </w:p>
    <w:p w14:paraId="2D2ABE79" w14:textId="7B634CF7" w:rsidR="0065492D" w:rsidRPr="00F258E5" w:rsidRDefault="0065492D"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lastRenderedPageBreak/>
        <w:t>Bu ilkeler dikkate alınarak yapılandırmacı bir öğretim ortamının ilkeleri belirlenmiştir (</w:t>
      </w:r>
      <w:proofErr w:type="spellStart"/>
      <w:r w:rsidRPr="00F258E5">
        <w:rPr>
          <w:rFonts w:ascii="Times New Roman" w:hAnsi="Times New Roman" w:cs="Times New Roman"/>
          <w:spacing w:val="1"/>
          <w:sz w:val="24"/>
          <w:szCs w:val="24"/>
          <w:shd w:val="clear" w:color="auto" w:fill="FFFFFF"/>
        </w:rPr>
        <w:t>Lebow</w:t>
      </w:r>
      <w:proofErr w:type="spellEnd"/>
      <w:r w:rsidRPr="00F258E5">
        <w:rPr>
          <w:rFonts w:ascii="Times New Roman" w:hAnsi="Times New Roman" w:cs="Times New Roman"/>
          <w:spacing w:val="1"/>
          <w:sz w:val="24"/>
          <w:szCs w:val="24"/>
          <w:shd w:val="clear" w:color="auto" w:fill="FFFFFF"/>
        </w:rPr>
        <w:t xml:space="preserve">, 1993). Bu ilkeler; </w:t>
      </w:r>
    </w:p>
    <w:p w14:paraId="47BB339F" w14:textId="0C9F6F1C" w:rsidR="0065492D" w:rsidRPr="00F258E5" w:rsidRDefault="0065492D" w:rsidP="0065492D">
      <w:pPr>
        <w:numPr>
          <w:ilvl w:val="0"/>
          <w:numId w:val="4"/>
        </w:numPr>
        <w:tabs>
          <w:tab w:val="num" w:pos="1080"/>
        </w:tabs>
        <w:spacing w:before="120" w:after="0" w:line="360" w:lineRule="auto"/>
        <w:ind w:left="0" w:firstLine="720"/>
        <w:jc w:val="both"/>
        <w:rPr>
          <w:rFonts w:ascii="Times New Roman" w:hAnsi="Times New Roman" w:cs="Times New Roman"/>
          <w:sz w:val="24"/>
          <w:szCs w:val="24"/>
        </w:rPr>
      </w:pPr>
      <w:r w:rsidRPr="00F258E5">
        <w:rPr>
          <w:rFonts w:ascii="Times New Roman" w:hAnsi="Times New Roman" w:cs="Times New Roman"/>
          <w:i/>
          <w:sz w:val="24"/>
          <w:szCs w:val="24"/>
        </w:rPr>
        <w:t>Yapılandırma etkin bir süreçtir.</w:t>
      </w:r>
      <w:r w:rsidRPr="00F258E5">
        <w:rPr>
          <w:rFonts w:ascii="Times New Roman" w:hAnsi="Times New Roman" w:cs="Times New Roman"/>
          <w:sz w:val="24"/>
          <w:szCs w:val="24"/>
        </w:rPr>
        <w:t xml:space="preserve"> Bilgiyi yapılandırma doğal bir süreçtir. İnsan bir şeyi bilmeye ihtiyaç duyduğu zaman, önceki bilgileriyle yeni bilgi arasında bağ kurmaya çabalar. Öğrenciler kendi öğrenmelerine katıldıklarında daha fazla ve anlamlı öğrenirler. Birey yeni öğrenmeye ilişkin yapı oluşturmadıkça, kendi kelimeleri ile ifade etmedikçe ve anlamını düşünmedikçe öğrenme gerçekleşmeyecektir. Her birey aynı fikre ilişkin kendi özel anlamını yaratır.  Yapılandırmacı öğrenmenin temel fikri öğrencilerin önbilgilerinin yeni bilginin yorumlanmasını etkilediği ve bilginin özgün problemleri çözme sonucunda yapılandırdığıdır (</w:t>
      </w:r>
      <w:proofErr w:type="spellStart"/>
      <w:r w:rsidRPr="00F258E5">
        <w:rPr>
          <w:rFonts w:ascii="Times New Roman" w:hAnsi="Times New Roman" w:cs="Times New Roman"/>
          <w:sz w:val="24"/>
          <w:szCs w:val="24"/>
        </w:rPr>
        <w:t>Windschilt</w:t>
      </w:r>
      <w:proofErr w:type="spellEnd"/>
      <w:r w:rsidRPr="00F258E5">
        <w:rPr>
          <w:rFonts w:ascii="Times New Roman" w:hAnsi="Times New Roman" w:cs="Times New Roman"/>
          <w:sz w:val="24"/>
          <w:szCs w:val="24"/>
        </w:rPr>
        <w:t>, 2000: 122).</w:t>
      </w:r>
    </w:p>
    <w:p w14:paraId="73B82610" w14:textId="77777777" w:rsidR="0065492D" w:rsidRPr="00F258E5" w:rsidRDefault="0065492D" w:rsidP="0065492D">
      <w:pPr>
        <w:numPr>
          <w:ilvl w:val="0"/>
          <w:numId w:val="4"/>
        </w:numPr>
        <w:tabs>
          <w:tab w:val="num" w:pos="1080"/>
        </w:tabs>
        <w:spacing w:before="120" w:after="0" w:line="360" w:lineRule="auto"/>
        <w:ind w:left="0" w:firstLine="720"/>
        <w:jc w:val="both"/>
        <w:rPr>
          <w:rFonts w:ascii="Times New Roman" w:hAnsi="Times New Roman" w:cs="Times New Roman"/>
          <w:sz w:val="24"/>
          <w:szCs w:val="24"/>
        </w:rPr>
      </w:pPr>
      <w:r w:rsidRPr="00F258E5">
        <w:rPr>
          <w:rFonts w:ascii="Times New Roman" w:hAnsi="Times New Roman" w:cs="Times New Roman"/>
          <w:i/>
          <w:sz w:val="24"/>
          <w:szCs w:val="24"/>
        </w:rPr>
        <w:t>Anlama adaptasyon sonucu ortaya çıkar.</w:t>
      </w:r>
      <w:r w:rsidRPr="00F258E5">
        <w:rPr>
          <w:rFonts w:ascii="Times New Roman" w:hAnsi="Times New Roman" w:cs="Times New Roman"/>
          <w:sz w:val="24"/>
          <w:szCs w:val="24"/>
        </w:rPr>
        <w:t xml:space="preserve"> Yapılandırmacı yaklaşıma göre bilgi uyum sağlayıcı bir faaliyettir. Birey, çevresi ile etkileşim içerisindeyken kendi bilgisini sürekli değerlendirir. Bu değerlendirme eski bilginin yeniden yapılandırılması ya da yeni bilgiye ilişkin yeni bir yapı ile sonuçlanabilir. Bu süreç sonucunda bireyin bilgisi artar ve çevresine uyum sağlaması kolaylaşır. </w:t>
      </w:r>
    </w:p>
    <w:p w14:paraId="7A9922B4" w14:textId="77777777" w:rsidR="0065492D" w:rsidRPr="00F258E5" w:rsidRDefault="0065492D" w:rsidP="0065492D">
      <w:pPr>
        <w:numPr>
          <w:ilvl w:val="0"/>
          <w:numId w:val="4"/>
        </w:numPr>
        <w:tabs>
          <w:tab w:val="num" w:pos="1080"/>
        </w:tabs>
        <w:spacing w:before="120" w:after="0" w:line="360" w:lineRule="auto"/>
        <w:ind w:left="0" w:firstLine="720"/>
        <w:jc w:val="both"/>
        <w:rPr>
          <w:rFonts w:ascii="Times New Roman" w:hAnsi="Times New Roman" w:cs="Times New Roman"/>
          <w:sz w:val="24"/>
          <w:szCs w:val="24"/>
        </w:rPr>
      </w:pPr>
      <w:r w:rsidRPr="00F258E5">
        <w:rPr>
          <w:rFonts w:ascii="Times New Roman" w:hAnsi="Times New Roman" w:cs="Times New Roman"/>
          <w:i/>
          <w:sz w:val="24"/>
          <w:szCs w:val="24"/>
        </w:rPr>
        <w:t xml:space="preserve">Eski bilgiler ve yaşantılar yeni öğrenmelere temel oluşturur. </w:t>
      </w:r>
      <w:proofErr w:type="spellStart"/>
      <w:r w:rsidRPr="00F258E5">
        <w:rPr>
          <w:rFonts w:ascii="Times New Roman" w:hAnsi="Times New Roman" w:cs="Times New Roman"/>
          <w:sz w:val="24"/>
          <w:szCs w:val="24"/>
        </w:rPr>
        <w:t>Yapılandırmacılığa</w:t>
      </w:r>
      <w:proofErr w:type="spellEnd"/>
      <w:r w:rsidRPr="00F258E5">
        <w:rPr>
          <w:rFonts w:ascii="Times New Roman" w:hAnsi="Times New Roman" w:cs="Times New Roman"/>
          <w:sz w:val="24"/>
          <w:szCs w:val="24"/>
        </w:rPr>
        <w:t xml:space="preserve"> göre yeni bilgi önceki bilgilerden bağımsız bir şekilde oluşmaz. Yeni bilgi, öğrenilmiş eski bilgi ile ilişkilendirildiğinde anlamlı duruma gelir. Eski bilgiyi harekete geçirmek yeni öğrenilecek bilginin etkili ve kolay öğrenilmesini sağlar (</w:t>
      </w:r>
      <w:proofErr w:type="spellStart"/>
      <w:r w:rsidRPr="00F258E5">
        <w:rPr>
          <w:rFonts w:ascii="Times New Roman" w:hAnsi="Times New Roman" w:cs="Times New Roman"/>
          <w:sz w:val="24"/>
          <w:szCs w:val="24"/>
        </w:rPr>
        <w:t>Driscoll</w:t>
      </w:r>
      <w:proofErr w:type="spellEnd"/>
      <w:r w:rsidRPr="00F258E5">
        <w:rPr>
          <w:rFonts w:ascii="Times New Roman" w:hAnsi="Times New Roman" w:cs="Times New Roman"/>
          <w:sz w:val="24"/>
          <w:szCs w:val="24"/>
        </w:rPr>
        <w:t xml:space="preserve"> 2000: 383).</w:t>
      </w:r>
      <w:r w:rsidRPr="00F258E5">
        <w:rPr>
          <w:rFonts w:ascii="Times New Roman" w:hAnsi="Times New Roman" w:cs="Times New Roman"/>
          <w:i/>
          <w:sz w:val="24"/>
          <w:szCs w:val="24"/>
        </w:rPr>
        <w:t xml:space="preserve"> </w:t>
      </w:r>
    </w:p>
    <w:p w14:paraId="5FD54CFF" w14:textId="77777777" w:rsidR="0065492D" w:rsidRPr="00F258E5" w:rsidRDefault="0065492D" w:rsidP="0065492D">
      <w:pPr>
        <w:numPr>
          <w:ilvl w:val="0"/>
          <w:numId w:val="4"/>
        </w:numPr>
        <w:tabs>
          <w:tab w:val="num" w:pos="1080"/>
        </w:tabs>
        <w:spacing w:before="120" w:after="0" w:line="360" w:lineRule="auto"/>
        <w:ind w:left="0" w:firstLine="720"/>
        <w:jc w:val="both"/>
        <w:rPr>
          <w:rFonts w:ascii="Times New Roman" w:hAnsi="Times New Roman" w:cs="Times New Roman"/>
          <w:sz w:val="24"/>
          <w:szCs w:val="24"/>
        </w:rPr>
      </w:pPr>
      <w:r w:rsidRPr="00F258E5">
        <w:rPr>
          <w:rFonts w:ascii="Times New Roman" w:hAnsi="Times New Roman" w:cs="Times New Roman"/>
          <w:i/>
          <w:sz w:val="24"/>
          <w:szCs w:val="24"/>
        </w:rPr>
        <w:t>Bilgi edinme sürecinde bağlam çok önemlidir.</w:t>
      </w:r>
      <w:r w:rsidRPr="00F258E5">
        <w:rPr>
          <w:rFonts w:ascii="Times New Roman" w:hAnsi="Times New Roman" w:cs="Times New Roman"/>
          <w:sz w:val="24"/>
          <w:szCs w:val="24"/>
        </w:rPr>
        <w:t xml:space="preserve"> Yapılandırdığımız bilgi ve geliştirdiğimiz beceriler, yaşantıların gerçekleştiği bağlamla ilgili bilgiyi içerir. Herhangi bir bağlamla ilişkisi olmayan kural ve ilkeler öğrenci için çok az anlam taşır. Gerçekten anladığımız bilgi ve becerileri rahatlıkla uygularız. Bazı bağlamları kullanmadan yalnızca olgu ve kavramları öğretmeye çalışmak, öğrencide anlamlı yapılar oluşturmaz. Üst düzey hedefler yalnızca anlamlı etkinliklerin uygulandığı bir bağlamda gerçekleşebilir (Koç 2002).</w:t>
      </w:r>
    </w:p>
    <w:p w14:paraId="14F7CB59" w14:textId="77777777" w:rsidR="0065492D" w:rsidRPr="00F258E5" w:rsidRDefault="0065492D" w:rsidP="0065492D">
      <w:pPr>
        <w:numPr>
          <w:ilvl w:val="0"/>
          <w:numId w:val="4"/>
        </w:numPr>
        <w:tabs>
          <w:tab w:val="num" w:pos="1080"/>
        </w:tabs>
        <w:spacing w:before="120" w:after="0" w:line="360" w:lineRule="auto"/>
        <w:ind w:left="0" w:firstLine="720"/>
        <w:jc w:val="both"/>
        <w:rPr>
          <w:rFonts w:ascii="Times New Roman" w:hAnsi="Times New Roman" w:cs="Times New Roman"/>
          <w:sz w:val="24"/>
          <w:szCs w:val="24"/>
        </w:rPr>
      </w:pPr>
      <w:r w:rsidRPr="00F258E5">
        <w:rPr>
          <w:rFonts w:ascii="Times New Roman" w:hAnsi="Times New Roman" w:cs="Times New Roman"/>
          <w:i/>
          <w:sz w:val="24"/>
          <w:szCs w:val="24"/>
        </w:rPr>
        <w:t>Bilgi, temel fikirler etrafında yapılandırılır.</w:t>
      </w:r>
      <w:r w:rsidRPr="00F258E5">
        <w:rPr>
          <w:rFonts w:ascii="Times New Roman" w:hAnsi="Times New Roman" w:cs="Times New Roman"/>
          <w:sz w:val="24"/>
          <w:szCs w:val="24"/>
        </w:rPr>
        <w:t xml:space="preserve"> Yapılandırmacı yaklaşımın amacı öğrenen kişinin uzman biri gibi bilgiyi kullanmasıdır. Bu amaca ulaşmak için de öğrencinin incelediği alanın temel kavramlarının ve fikirlerini kazanmış olması gerekir (</w:t>
      </w:r>
      <w:proofErr w:type="spellStart"/>
      <w:r w:rsidRPr="00F258E5">
        <w:rPr>
          <w:rFonts w:ascii="Times New Roman" w:hAnsi="Times New Roman" w:cs="Times New Roman"/>
          <w:sz w:val="24"/>
          <w:szCs w:val="24"/>
        </w:rPr>
        <w:t>Driscoll</w:t>
      </w:r>
      <w:proofErr w:type="spellEnd"/>
      <w:r w:rsidRPr="00F258E5">
        <w:rPr>
          <w:rFonts w:ascii="Times New Roman" w:hAnsi="Times New Roman" w:cs="Times New Roman"/>
          <w:sz w:val="24"/>
          <w:szCs w:val="24"/>
        </w:rPr>
        <w:t xml:space="preserve"> 2000: 381). Buradaki esas önemli olan kişinin bilgiyi yalnızca hatırlaması değil, araştırmacı, problem çözücü ve eleştirel düşünür olmasıdır.</w:t>
      </w:r>
    </w:p>
    <w:p w14:paraId="0140E0B7" w14:textId="77777777" w:rsidR="0065492D" w:rsidRPr="00F258E5" w:rsidRDefault="0065492D" w:rsidP="0065492D">
      <w:pPr>
        <w:numPr>
          <w:ilvl w:val="0"/>
          <w:numId w:val="4"/>
        </w:numPr>
        <w:tabs>
          <w:tab w:val="num" w:pos="1080"/>
        </w:tabs>
        <w:spacing w:before="120" w:after="0" w:line="360" w:lineRule="auto"/>
        <w:ind w:left="0" w:firstLine="720"/>
        <w:jc w:val="both"/>
        <w:rPr>
          <w:rFonts w:ascii="Times New Roman" w:hAnsi="Times New Roman" w:cs="Times New Roman"/>
          <w:sz w:val="24"/>
          <w:szCs w:val="24"/>
        </w:rPr>
      </w:pPr>
      <w:r w:rsidRPr="00F258E5">
        <w:rPr>
          <w:rFonts w:ascii="Times New Roman" w:hAnsi="Times New Roman" w:cs="Times New Roman"/>
          <w:i/>
          <w:sz w:val="24"/>
          <w:szCs w:val="24"/>
        </w:rPr>
        <w:t>Öğrenme sosyal bir etkinliktir.</w:t>
      </w:r>
      <w:r w:rsidRPr="00F258E5">
        <w:rPr>
          <w:rFonts w:ascii="Times New Roman" w:hAnsi="Times New Roman" w:cs="Times New Roman"/>
          <w:sz w:val="24"/>
          <w:szCs w:val="24"/>
        </w:rPr>
        <w:t xml:space="preserve"> Öğrenme sosyal etkileşim ile gerçekleşir. Sosyal ortam, alternatif görüşlerin ve anlamların test edilebilmesi yönelik </w:t>
      </w:r>
      <w:proofErr w:type="gramStart"/>
      <w:r w:rsidRPr="00F258E5">
        <w:rPr>
          <w:rFonts w:ascii="Times New Roman" w:hAnsi="Times New Roman" w:cs="Times New Roman"/>
          <w:sz w:val="24"/>
          <w:szCs w:val="24"/>
        </w:rPr>
        <w:t>imkan</w:t>
      </w:r>
      <w:proofErr w:type="gramEnd"/>
      <w:r w:rsidRPr="00F258E5">
        <w:rPr>
          <w:rFonts w:ascii="Times New Roman" w:hAnsi="Times New Roman" w:cs="Times New Roman"/>
          <w:sz w:val="24"/>
          <w:szCs w:val="24"/>
        </w:rPr>
        <w:t xml:space="preserve"> sunarak anlamların </w:t>
      </w:r>
      <w:r w:rsidRPr="00F258E5">
        <w:rPr>
          <w:rFonts w:ascii="Times New Roman" w:hAnsi="Times New Roman" w:cs="Times New Roman"/>
          <w:sz w:val="24"/>
          <w:szCs w:val="24"/>
        </w:rPr>
        <w:lastRenderedPageBreak/>
        <w:t>yeniden düzenlenmelerini desteklemektedir. Öğrenme diğer bireylerle etkileşime girildiği zaman daha etkili olmaktadır. Fikirlerini açıklamak fikirler arasında yeni ilişkilerin kurulmasını sağlamaktadır. Sosyal yaşantılar, düşünme ve dünyayı yorumlama yollarını şekillendirmektedir (</w:t>
      </w:r>
      <w:proofErr w:type="spellStart"/>
      <w:r w:rsidRPr="00F258E5">
        <w:rPr>
          <w:rFonts w:ascii="Times New Roman" w:hAnsi="Times New Roman" w:cs="Times New Roman"/>
          <w:sz w:val="24"/>
          <w:szCs w:val="24"/>
        </w:rPr>
        <w:t>Vygotsky</w:t>
      </w:r>
      <w:proofErr w:type="spellEnd"/>
      <w:r w:rsidRPr="00F258E5">
        <w:rPr>
          <w:rFonts w:ascii="Times New Roman" w:hAnsi="Times New Roman" w:cs="Times New Roman"/>
          <w:sz w:val="24"/>
          <w:szCs w:val="24"/>
        </w:rPr>
        <w:t xml:space="preserve"> 1999). Bireyin zihinsel süreçleri sosyal bir ortamda ortaya çıkmaktadır. Grup, üst düzey zihinsel öğrenme için çok önemli bir öğrenme biçimi olarak değerlendirilmektedir. Çünkü grupta bilgiyi birlikte yapılandıran ve bu etkinliği genelde dil yoluyla transfer eden daha bilgili akranlar ve yetişkinler bulunmaktadır (</w:t>
      </w:r>
      <w:proofErr w:type="spellStart"/>
      <w:r w:rsidRPr="00F258E5">
        <w:rPr>
          <w:rFonts w:ascii="Times New Roman" w:hAnsi="Times New Roman" w:cs="Times New Roman"/>
          <w:sz w:val="24"/>
          <w:szCs w:val="24"/>
        </w:rPr>
        <w:t>Jramillo</w:t>
      </w:r>
      <w:proofErr w:type="spellEnd"/>
      <w:r w:rsidRPr="00F258E5">
        <w:rPr>
          <w:rFonts w:ascii="Times New Roman" w:hAnsi="Times New Roman" w:cs="Times New Roman"/>
          <w:sz w:val="24"/>
          <w:szCs w:val="24"/>
        </w:rPr>
        <w:t xml:space="preserve"> 1996: 134).</w:t>
      </w:r>
    </w:p>
    <w:p w14:paraId="2B8C8AF4" w14:textId="15C9DC03" w:rsidR="0065492D" w:rsidRPr="00F258E5" w:rsidRDefault="0065492D" w:rsidP="0065492D">
      <w:pPr>
        <w:spacing w:line="360" w:lineRule="auto"/>
        <w:ind w:firstLine="284"/>
        <w:jc w:val="both"/>
        <w:rPr>
          <w:rFonts w:ascii="Times New Roman" w:hAnsi="Times New Roman" w:cs="Times New Roman"/>
          <w:spacing w:val="1"/>
          <w:sz w:val="28"/>
          <w:szCs w:val="28"/>
          <w:shd w:val="clear" w:color="auto" w:fill="FFFFFF"/>
        </w:rPr>
      </w:pPr>
      <w:r w:rsidRPr="00F258E5">
        <w:rPr>
          <w:rFonts w:ascii="Times New Roman" w:hAnsi="Times New Roman" w:cs="Times New Roman"/>
          <w:sz w:val="24"/>
          <w:szCs w:val="24"/>
        </w:rPr>
        <w:t xml:space="preserve"> </w:t>
      </w:r>
      <w:r w:rsidR="00F258E5" w:rsidRPr="00F258E5">
        <w:rPr>
          <w:rFonts w:ascii="Times New Roman" w:hAnsi="Times New Roman" w:cs="Times New Roman"/>
          <w:sz w:val="24"/>
          <w:szCs w:val="24"/>
        </w:rPr>
        <w:tab/>
      </w:r>
      <w:r w:rsidRPr="00F258E5">
        <w:rPr>
          <w:rFonts w:ascii="Times New Roman" w:hAnsi="Times New Roman" w:cs="Times New Roman"/>
          <w:i/>
          <w:sz w:val="24"/>
          <w:szCs w:val="24"/>
        </w:rPr>
        <w:t>Bilgi yapılandırma; kültür ve toplumlara göre değişir.</w:t>
      </w:r>
      <w:r w:rsidRPr="00F258E5">
        <w:rPr>
          <w:rFonts w:ascii="Times New Roman" w:hAnsi="Times New Roman" w:cs="Times New Roman"/>
          <w:sz w:val="24"/>
          <w:szCs w:val="24"/>
        </w:rPr>
        <w:t xml:space="preserve"> Dünya ile ilgili bilgi ve inançlarımız toplumdan, toplumun bilgi ve inançlarından etkilenir. Birey toplumdaki etkinliklere katılarak, toplumun önemli bir parçası olan kültürü özümser. Dünya üzerinde farklı toplumlar vardır ve bu toplumların dünyayı algılama ya da anlamlandırmaları farklı olabilmektedir. Bu nedenle bilgi yapılandırma süreci de toplumların bakış açılarına göre değişmektedir.</w:t>
      </w:r>
    </w:p>
    <w:p w14:paraId="7716E1CA" w14:textId="64F52F76"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Özellikle öğretmen için “sınıf içinde dersin sunumunu nasıl planlamalı ki öğrenciler için bilgiyi yapılandırma kolaylaşsın?” sorusu kayda değer bir sorudur. Bu soruya cevap olan uğraşlardan biri öğretimde 5-E öğrenme modeli diye bilin</w:t>
      </w:r>
      <w:r w:rsidR="005D2F18" w:rsidRPr="00F258E5">
        <w:rPr>
          <w:rFonts w:ascii="Times New Roman" w:hAnsi="Times New Roman" w:cs="Times New Roman"/>
          <w:spacing w:val="1"/>
          <w:sz w:val="24"/>
          <w:szCs w:val="24"/>
          <w:shd w:val="clear" w:color="auto" w:fill="FFFFFF"/>
        </w:rPr>
        <w:t>en hedeflenen bilginin kazandırılmasını sıralı beş aşamada gerçekleştiren öğretim modelidir.</w:t>
      </w:r>
      <w:r w:rsidR="0079277B" w:rsidRPr="00F258E5">
        <w:rPr>
          <w:rFonts w:ascii="Times New Roman" w:hAnsi="Times New Roman" w:cs="Times New Roman"/>
          <w:spacing w:val="1"/>
          <w:sz w:val="24"/>
          <w:szCs w:val="24"/>
          <w:shd w:val="clear" w:color="auto" w:fill="FFFFFF"/>
        </w:rPr>
        <w:t xml:space="preserve"> 3</w:t>
      </w:r>
      <w:r w:rsidRPr="00F258E5">
        <w:rPr>
          <w:rFonts w:ascii="Times New Roman" w:hAnsi="Times New Roman" w:cs="Times New Roman"/>
          <w:spacing w:val="1"/>
          <w:sz w:val="24"/>
          <w:szCs w:val="24"/>
          <w:shd w:val="clear" w:color="auto" w:fill="FFFFFF"/>
        </w:rPr>
        <w:t xml:space="preserve">-E ve 7-E öğretim modelleri de yapılandırmacı öğrenme kuramının uygulamaya geçirilmesi için 5-E ile benzerlikler gösteren </w:t>
      </w:r>
      <w:r w:rsidR="005D2F18" w:rsidRPr="00F258E5">
        <w:rPr>
          <w:rFonts w:ascii="Times New Roman" w:hAnsi="Times New Roman" w:cs="Times New Roman"/>
          <w:spacing w:val="1"/>
          <w:sz w:val="24"/>
          <w:szCs w:val="24"/>
          <w:shd w:val="clear" w:color="auto" w:fill="FFFFFF"/>
        </w:rPr>
        <w:t xml:space="preserve">başka öğrenme </w:t>
      </w:r>
      <w:r w:rsidRPr="00F258E5">
        <w:rPr>
          <w:rFonts w:ascii="Times New Roman" w:hAnsi="Times New Roman" w:cs="Times New Roman"/>
          <w:spacing w:val="1"/>
          <w:sz w:val="24"/>
          <w:szCs w:val="24"/>
          <w:shd w:val="clear" w:color="auto" w:fill="FFFFFF"/>
        </w:rPr>
        <w:t xml:space="preserve">modellerdir. </w:t>
      </w:r>
    </w:p>
    <w:p w14:paraId="43E109C8" w14:textId="77777777" w:rsidR="00F35991" w:rsidRPr="00F258E5" w:rsidRDefault="00F35991" w:rsidP="00F258E5">
      <w:pPr>
        <w:spacing w:line="360" w:lineRule="auto"/>
        <w:ind w:firstLine="284"/>
        <w:jc w:val="center"/>
        <w:rPr>
          <w:rFonts w:ascii="Times New Roman" w:hAnsi="Times New Roman" w:cs="Times New Roman"/>
          <w:b/>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t>5E Öğretim Modeli</w:t>
      </w:r>
    </w:p>
    <w:p w14:paraId="2B41055D" w14:textId="77777777" w:rsidR="00F35991" w:rsidRPr="00F258E5" w:rsidRDefault="00F35991"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5-E modelinin adı, dersin </w:t>
      </w:r>
      <w:r w:rsidR="0022126E" w:rsidRPr="00F258E5">
        <w:rPr>
          <w:rFonts w:ascii="Times New Roman" w:hAnsi="Times New Roman" w:cs="Times New Roman"/>
          <w:spacing w:val="1"/>
          <w:sz w:val="24"/>
          <w:szCs w:val="24"/>
          <w:shd w:val="clear" w:color="auto" w:fill="FFFFFF"/>
        </w:rPr>
        <w:t xml:space="preserve">beş </w:t>
      </w:r>
      <w:r w:rsidRPr="00F258E5">
        <w:rPr>
          <w:rFonts w:ascii="Times New Roman" w:hAnsi="Times New Roman" w:cs="Times New Roman"/>
          <w:spacing w:val="1"/>
          <w:sz w:val="24"/>
          <w:szCs w:val="24"/>
          <w:shd w:val="clear" w:color="auto" w:fill="FFFFFF"/>
        </w:rPr>
        <w:t>aşama</w:t>
      </w:r>
      <w:r w:rsidR="0022126E" w:rsidRPr="00F258E5">
        <w:rPr>
          <w:rFonts w:ascii="Times New Roman" w:hAnsi="Times New Roman" w:cs="Times New Roman"/>
          <w:spacing w:val="1"/>
          <w:sz w:val="24"/>
          <w:szCs w:val="24"/>
          <w:shd w:val="clear" w:color="auto" w:fill="FFFFFF"/>
        </w:rPr>
        <w:t>sının</w:t>
      </w:r>
      <w:r w:rsidRPr="00F258E5">
        <w:rPr>
          <w:rFonts w:ascii="Times New Roman" w:hAnsi="Times New Roman" w:cs="Times New Roman"/>
          <w:spacing w:val="1"/>
          <w:sz w:val="24"/>
          <w:szCs w:val="24"/>
          <w:shd w:val="clear" w:color="auto" w:fill="FFFFFF"/>
        </w:rPr>
        <w:t xml:space="preserve"> ilk harflerinden ileri geliyor olup bunlar sırası ile şöyledir. </w:t>
      </w:r>
    </w:p>
    <w:p w14:paraId="7877941A" w14:textId="77777777" w:rsidR="00F35991" w:rsidRPr="00F258E5" w:rsidRDefault="00F35991"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1. </w:t>
      </w:r>
      <w:proofErr w:type="spellStart"/>
      <w:r w:rsidRPr="00F258E5">
        <w:rPr>
          <w:rFonts w:ascii="Times New Roman" w:hAnsi="Times New Roman" w:cs="Times New Roman"/>
          <w:spacing w:val="1"/>
          <w:sz w:val="24"/>
          <w:szCs w:val="24"/>
          <w:shd w:val="clear" w:color="auto" w:fill="FFFFFF"/>
        </w:rPr>
        <w:t>Engage</w:t>
      </w:r>
      <w:proofErr w:type="spellEnd"/>
      <w:r w:rsidRPr="00F258E5">
        <w:rPr>
          <w:rFonts w:ascii="Times New Roman" w:hAnsi="Times New Roman" w:cs="Times New Roman"/>
          <w:spacing w:val="1"/>
          <w:sz w:val="24"/>
          <w:szCs w:val="24"/>
          <w:shd w:val="clear" w:color="auto" w:fill="FFFFFF"/>
        </w:rPr>
        <w:t xml:space="preserve"> (Giriş) </w:t>
      </w:r>
    </w:p>
    <w:p w14:paraId="1E79A90D" w14:textId="77777777" w:rsidR="00F35991" w:rsidRPr="00F258E5" w:rsidRDefault="00F35991"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2. </w:t>
      </w:r>
      <w:proofErr w:type="spellStart"/>
      <w:r w:rsidRPr="00F258E5">
        <w:rPr>
          <w:rFonts w:ascii="Times New Roman" w:hAnsi="Times New Roman" w:cs="Times New Roman"/>
          <w:spacing w:val="1"/>
          <w:sz w:val="24"/>
          <w:szCs w:val="24"/>
          <w:shd w:val="clear" w:color="auto" w:fill="FFFFFF"/>
        </w:rPr>
        <w:t>Explain</w:t>
      </w:r>
      <w:proofErr w:type="spellEnd"/>
      <w:r w:rsidRPr="00F258E5">
        <w:rPr>
          <w:rFonts w:ascii="Times New Roman" w:hAnsi="Times New Roman" w:cs="Times New Roman"/>
          <w:spacing w:val="1"/>
          <w:sz w:val="24"/>
          <w:szCs w:val="24"/>
          <w:shd w:val="clear" w:color="auto" w:fill="FFFFFF"/>
        </w:rPr>
        <w:t xml:space="preserve">(Keşfetme) </w:t>
      </w:r>
    </w:p>
    <w:p w14:paraId="3C571816" w14:textId="77777777" w:rsidR="00F35991" w:rsidRPr="00F258E5" w:rsidRDefault="00F35991"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3.Explore(Açıklama) </w:t>
      </w:r>
    </w:p>
    <w:p w14:paraId="7443DEF4" w14:textId="77777777" w:rsidR="00F35991" w:rsidRPr="00F258E5" w:rsidRDefault="00F35991"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4.Elaborate(Derinleştirme) </w:t>
      </w:r>
    </w:p>
    <w:p w14:paraId="6ACD241C" w14:textId="77777777" w:rsidR="00F35991" w:rsidRPr="00F258E5" w:rsidRDefault="00F35991"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5.Evaluate(Değerlendirme) </w:t>
      </w:r>
    </w:p>
    <w:p w14:paraId="5AEF2E8C" w14:textId="77777777" w:rsidR="00F35991" w:rsidRPr="00F258E5" w:rsidRDefault="0022126E"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Bu beş aşamadan</w:t>
      </w:r>
      <w:r w:rsidR="0079277B" w:rsidRPr="00F258E5">
        <w:rPr>
          <w:rFonts w:ascii="Times New Roman" w:hAnsi="Times New Roman" w:cs="Times New Roman"/>
          <w:spacing w:val="1"/>
          <w:sz w:val="24"/>
          <w:szCs w:val="24"/>
          <w:shd w:val="clear" w:color="auto" w:fill="FFFFFF"/>
        </w:rPr>
        <w:t xml:space="preserve"> </w:t>
      </w:r>
      <w:r w:rsidR="00F35991" w:rsidRPr="00F258E5">
        <w:rPr>
          <w:rFonts w:ascii="Times New Roman" w:hAnsi="Times New Roman" w:cs="Times New Roman"/>
          <w:b/>
          <w:bCs/>
          <w:spacing w:val="1"/>
          <w:sz w:val="24"/>
          <w:szCs w:val="24"/>
          <w:shd w:val="clear" w:color="auto" w:fill="FFFFFF"/>
        </w:rPr>
        <w:t xml:space="preserve">Giriş, Keşfetme </w:t>
      </w:r>
      <w:r w:rsidR="00F35991" w:rsidRPr="00F258E5">
        <w:rPr>
          <w:rFonts w:ascii="Times New Roman" w:hAnsi="Times New Roman" w:cs="Times New Roman"/>
          <w:spacing w:val="1"/>
          <w:sz w:val="24"/>
          <w:szCs w:val="24"/>
          <w:shd w:val="clear" w:color="auto" w:fill="FFFFFF"/>
        </w:rPr>
        <w:t xml:space="preserve">ve </w:t>
      </w:r>
      <w:r w:rsidR="00F35991" w:rsidRPr="00F258E5">
        <w:rPr>
          <w:rFonts w:ascii="Times New Roman" w:hAnsi="Times New Roman" w:cs="Times New Roman"/>
          <w:b/>
          <w:bCs/>
          <w:spacing w:val="1"/>
          <w:sz w:val="24"/>
          <w:szCs w:val="24"/>
          <w:shd w:val="clear" w:color="auto" w:fill="FFFFFF"/>
        </w:rPr>
        <w:t>Açıklam</w:t>
      </w:r>
      <w:r w:rsidR="00F35991" w:rsidRPr="00F258E5">
        <w:rPr>
          <w:rFonts w:ascii="Times New Roman" w:hAnsi="Times New Roman" w:cs="Times New Roman"/>
          <w:spacing w:val="1"/>
          <w:sz w:val="24"/>
          <w:szCs w:val="24"/>
          <w:shd w:val="clear" w:color="auto" w:fill="FFFFFF"/>
        </w:rPr>
        <w:t xml:space="preserve">a basamakları kendi aralarında bir bütündür. Bu basamakların kritik olanı keşfetmedir. </w:t>
      </w:r>
    </w:p>
    <w:p w14:paraId="24D98BC0" w14:textId="7777777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b/>
          <w:bCs/>
          <w:spacing w:val="1"/>
          <w:sz w:val="24"/>
          <w:szCs w:val="24"/>
          <w:shd w:val="clear" w:color="auto" w:fill="FFFFFF"/>
        </w:rPr>
        <w:lastRenderedPageBreak/>
        <w:t>Giriş</w:t>
      </w:r>
      <w:r w:rsidRPr="00F258E5">
        <w:rPr>
          <w:rFonts w:ascii="Times New Roman" w:hAnsi="Times New Roman" w:cs="Times New Roman"/>
          <w:spacing w:val="1"/>
          <w:sz w:val="24"/>
          <w:szCs w:val="24"/>
          <w:shd w:val="clear" w:color="auto" w:fill="FFFFFF"/>
        </w:rPr>
        <w:t xml:space="preserve">te, öğrencilere problem veya bir tartışma konusu yöneltilir. Bu yöneltme eylemi planlanmış bir etkinlik kağıdının verilmesi, ekrandan veya bir kaynaktan gösterilen bir sorunun üzerinde tartışma şeklinde olabilir. Öğrencilerin tartışma konusunu anlayıp anlamadıkları gözlem altında tutulur, anladıkları kanaati oluşunca giriş tamamlanmış olur. </w:t>
      </w:r>
    </w:p>
    <w:p w14:paraId="48D304E3" w14:textId="7777777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b/>
          <w:bCs/>
          <w:spacing w:val="1"/>
          <w:sz w:val="24"/>
          <w:szCs w:val="24"/>
          <w:shd w:val="clear" w:color="auto" w:fill="FFFFFF"/>
        </w:rPr>
        <w:t xml:space="preserve">Keşfetme </w:t>
      </w:r>
      <w:r w:rsidRPr="00F258E5">
        <w:rPr>
          <w:rFonts w:ascii="Times New Roman" w:hAnsi="Times New Roman" w:cs="Times New Roman"/>
          <w:spacing w:val="1"/>
          <w:sz w:val="24"/>
          <w:szCs w:val="24"/>
          <w:shd w:val="clear" w:color="auto" w:fill="FFFFFF"/>
        </w:rPr>
        <w:t>problemin çözümünün veya tartışma konusunun sonuçlanmasına kadar geçen süreçtir. Bilgi üretme, üretilmiş bilgiyi derinleştirme, beceri geliştirme ile ilgili en az bir etkinliğin yer aldığı ve sonuçlandırıldığı safhadır. G</w:t>
      </w:r>
      <w:r w:rsidR="0079277B" w:rsidRPr="00F258E5">
        <w:rPr>
          <w:rFonts w:ascii="Times New Roman" w:hAnsi="Times New Roman" w:cs="Times New Roman"/>
          <w:spacing w:val="1"/>
          <w:sz w:val="24"/>
          <w:szCs w:val="24"/>
          <w:shd w:val="clear" w:color="auto" w:fill="FFFFFF"/>
        </w:rPr>
        <w:t>rup çalışması, sınıf tartışması</w:t>
      </w:r>
      <w:r w:rsidRPr="00F258E5">
        <w:rPr>
          <w:rFonts w:ascii="Times New Roman" w:hAnsi="Times New Roman" w:cs="Times New Roman"/>
          <w:spacing w:val="1"/>
          <w:sz w:val="24"/>
          <w:szCs w:val="24"/>
          <w:shd w:val="clear" w:color="auto" w:fill="FFFFFF"/>
        </w:rPr>
        <w:t xml:space="preserve">, bireysel çalışma şeklinde olabilir. Öğrenciler bu safhada zamanı sınırsız kullanabilmelidir. Öğretmene düşen görev, düşünme süreçlerini gözlemek, destekleyici veya düzeltici açıklamalarda bulunmak, öğrencilerden gerekçe istemek ve onları birlikte tartışmaları için yönlendirmektir. </w:t>
      </w:r>
    </w:p>
    <w:p w14:paraId="626F64E2" w14:textId="7777777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b/>
          <w:bCs/>
          <w:spacing w:val="1"/>
          <w:sz w:val="24"/>
          <w:szCs w:val="24"/>
          <w:shd w:val="clear" w:color="auto" w:fill="FFFFFF"/>
        </w:rPr>
        <w:t>Açıklama</w:t>
      </w:r>
      <w:r w:rsidRPr="00F258E5">
        <w:rPr>
          <w:rFonts w:ascii="Times New Roman" w:hAnsi="Times New Roman" w:cs="Times New Roman"/>
          <w:spacing w:val="1"/>
          <w:sz w:val="24"/>
          <w:szCs w:val="24"/>
          <w:shd w:val="clear" w:color="auto" w:fill="FFFFFF"/>
        </w:rPr>
        <w:t xml:space="preserve">, keşfetme basamağında ulaşılan bilgilerin diğer gruplarla veya sınıfla paylaşıldığı, var olan ifadelerin </w:t>
      </w:r>
      <w:proofErr w:type="spellStart"/>
      <w:r w:rsidRPr="00F258E5">
        <w:rPr>
          <w:rFonts w:ascii="Times New Roman" w:hAnsi="Times New Roman" w:cs="Times New Roman"/>
          <w:spacing w:val="1"/>
          <w:sz w:val="24"/>
          <w:szCs w:val="24"/>
          <w:shd w:val="clear" w:color="auto" w:fill="FFFFFF"/>
        </w:rPr>
        <w:t>formal</w:t>
      </w:r>
      <w:proofErr w:type="spellEnd"/>
      <w:r w:rsidRPr="00F258E5">
        <w:rPr>
          <w:rFonts w:ascii="Times New Roman" w:hAnsi="Times New Roman" w:cs="Times New Roman"/>
          <w:spacing w:val="1"/>
          <w:sz w:val="24"/>
          <w:szCs w:val="24"/>
          <w:shd w:val="clear" w:color="auto" w:fill="FFFFFF"/>
        </w:rPr>
        <w:t xml:space="preserve"> bilgi ile karşılaştırıldığı aşamadır. Öğrencilerin vardıkları sonuçları argümanlarını ortaya koyarak açıklamaları beklenir. Açıklamaya keşfetme basamağındaki tartışmaların sönmesi ile geçilir. Çok zaman alan bir aşama değildir. </w:t>
      </w:r>
    </w:p>
    <w:p w14:paraId="667E2BEF" w14:textId="7777777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b/>
          <w:bCs/>
          <w:spacing w:val="1"/>
          <w:sz w:val="24"/>
          <w:szCs w:val="24"/>
          <w:shd w:val="clear" w:color="auto" w:fill="FFFFFF"/>
        </w:rPr>
        <w:t xml:space="preserve">Derinleştirme: </w:t>
      </w:r>
      <w:r w:rsidRPr="00F258E5">
        <w:rPr>
          <w:rFonts w:ascii="Times New Roman" w:hAnsi="Times New Roman" w:cs="Times New Roman"/>
          <w:spacing w:val="1"/>
          <w:sz w:val="24"/>
          <w:szCs w:val="24"/>
          <w:shd w:val="clear" w:color="auto" w:fill="FFFFFF"/>
        </w:rPr>
        <w:t xml:space="preserve">Keşfetme basamağında oluşan bilgi kırılgan olur. Bu kırılganlığı gidermek için alıştırma, problem çözme, beceri gelişimini de içine alan uygulamalara yer verilir. Bu aşamada konu ile ilgili okuryazarlık problemlerinin tartışılması, çözülmesi, yeni tartışmada ortaya çıkan bilgiye ihtiyaç gösteren sıra dışı (rutin olmayan) problemlere yer verilmesi güçlü bir pekiştirmeye yol açar. Bu aşamaya geçiş zaman gerektirebilir ve öğrenciler zaman konusunda sınırlanmamalıdır. Pekiştirmenin bir başka yolu daha var ki bu, oluşturulan bilgiyi başka bir kavramın ya da kuralın oluşturulmasında kullanmadır. Bu türden pekiştirme aynı ders içinde olmayabilir, genellikle başka bir derste, yeni bir konunun anlatılması sırasında gerçekleşir. </w:t>
      </w:r>
    </w:p>
    <w:p w14:paraId="11685701" w14:textId="7777777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b/>
          <w:bCs/>
          <w:spacing w:val="1"/>
          <w:sz w:val="24"/>
          <w:szCs w:val="24"/>
          <w:shd w:val="clear" w:color="auto" w:fill="FFFFFF"/>
        </w:rPr>
        <w:t xml:space="preserve">Değerlendirme </w:t>
      </w:r>
      <w:r w:rsidRPr="00F258E5">
        <w:rPr>
          <w:rFonts w:ascii="Times New Roman" w:hAnsi="Times New Roman" w:cs="Times New Roman"/>
          <w:spacing w:val="1"/>
          <w:sz w:val="24"/>
          <w:szCs w:val="24"/>
          <w:shd w:val="clear" w:color="auto" w:fill="FFFFFF"/>
        </w:rPr>
        <w:t>sürecin son basamağıdır. Öğretmen sorularıyla, kazanılan bilgi ve süreç becerileri ile farkındalığın olup olmadığını anlamaya çalışır. Bunu soru sorarak yapabildiği gibi, ağırlıklı olarak, keşfetme, açıklama ve derinleştirme basamaklarındaki davranışların güvenli olup olmadığına bakarak da yapabilir. Kavramın veya becerinin nerelerde kullanabileceğine ilişkin yorumlarını dinleyebilir. Bilinen test yapmak suretiyle gerçekleşen değerlendirilmesinden kısmen farklı bir süreçtir. Bir anlamda öğrenme sürecinin iyi işleyip işlemediğinin ortaya çıkarılması aşamasıdır. Süreç boyunca gözlem yapıldığı için çok fazla zaman almaz.</w:t>
      </w:r>
    </w:p>
    <w:p w14:paraId="6ADE7968" w14:textId="7C0A14CF" w:rsidR="009522C1" w:rsidRPr="00F258E5" w:rsidRDefault="00F35991" w:rsidP="00F258E5">
      <w:pPr>
        <w:spacing w:line="360" w:lineRule="auto"/>
        <w:ind w:firstLine="284"/>
        <w:jc w:val="center"/>
        <w:rPr>
          <w:rFonts w:ascii="Times New Roman" w:hAnsi="Times New Roman" w:cs="Times New Roman"/>
          <w:b/>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lastRenderedPageBreak/>
        <w:t>Gerçekçi Matematik Eğitimi</w:t>
      </w:r>
    </w:p>
    <w:p w14:paraId="73E485E3" w14:textId="3622BFAA" w:rsidR="00F35991" w:rsidRPr="00F258E5" w:rsidRDefault="00865329"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noProof/>
          <w:spacing w:val="1"/>
          <w:sz w:val="24"/>
          <w:szCs w:val="24"/>
          <w:shd w:val="clear" w:color="auto" w:fill="FFFFFF"/>
        </w:rPr>
        <w:drawing>
          <wp:anchor distT="0" distB="0" distL="114300" distR="114300" simplePos="0" relativeHeight="251658240" behindDoc="1" locked="0" layoutInCell="1" allowOverlap="1" wp14:anchorId="5799661E" wp14:editId="3A693163">
            <wp:simplePos x="0" y="0"/>
            <wp:positionH relativeFrom="column">
              <wp:posOffset>937895</wp:posOffset>
            </wp:positionH>
            <wp:positionV relativeFrom="paragraph">
              <wp:posOffset>1748790</wp:posOffset>
            </wp:positionV>
            <wp:extent cx="3876675" cy="2057400"/>
            <wp:effectExtent l="0" t="0" r="9525" b="0"/>
            <wp:wrapTight wrapText="bothSides">
              <wp:wrapPolygon edited="0">
                <wp:start x="0" y="0"/>
                <wp:lineTo x="0" y="21400"/>
                <wp:lineTo x="21547" y="21400"/>
                <wp:lineTo x="21547" y="0"/>
                <wp:lineTo x="0"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6675" cy="205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35991" w:rsidRPr="00F258E5">
        <w:rPr>
          <w:rFonts w:ascii="Times New Roman" w:hAnsi="Times New Roman" w:cs="Times New Roman"/>
          <w:spacing w:val="1"/>
          <w:sz w:val="24"/>
          <w:szCs w:val="24"/>
          <w:shd w:val="clear" w:color="auto" w:fill="FFFFFF"/>
        </w:rPr>
        <w:t>Gerçekçi Matematik Eğitimi’nin (</w:t>
      </w:r>
      <w:proofErr w:type="spellStart"/>
      <w:r w:rsidR="00F35991" w:rsidRPr="00F258E5">
        <w:rPr>
          <w:rFonts w:ascii="Times New Roman" w:hAnsi="Times New Roman" w:cs="Times New Roman"/>
          <w:spacing w:val="1"/>
          <w:sz w:val="24"/>
          <w:szCs w:val="24"/>
          <w:shd w:val="clear" w:color="auto" w:fill="FFFFFF"/>
        </w:rPr>
        <w:t>Realistic</w:t>
      </w:r>
      <w:proofErr w:type="spellEnd"/>
      <w:r w:rsidR="00F35991" w:rsidRPr="00F258E5">
        <w:rPr>
          <w:rFonts w:ascii="Times New Roman" w:hAnsi="Times New Roman" w:cs="Times New Roman"/>
          <w:spacing w:val="1"/>
          <w:sz w:val="24"/>
          <w:szCs w:val="24"/>
          <w:shd w:val="clear" w:color="auto" w:fill="FFFFFF"/>
        </w:rPr>
        <w:t xml:space="preserve"> </w:t>
      </w:r>
      <w:proofErr w:type="spellStart"/>
      <w:r w:rsidR="00F35991" w:rsidRPr="00F258E5">
        <w:rPr>
          <w:rFonts w:ascii="Times New Roman" w:hAnsi="Times New Roman" w:cs="Times New Roman"/>
          <w:spacing w:val="1"/>
          <w:sz w:val="24"/>
          <w:szCs w:val="24"/>
          <w:shd w:val="clear" w:color="auto" w:fill="FFFFFF"/>
        </w:rPr>
        <w:t>Mathematics</w:t>
      </w:r>
      <w:proofErr w:type="spellEnd"/>
      <w:r w:rsidR="00F35991" w:rsidRPr="00F258E5">
        <w:rPr>
          <w:rFonts w:ascii="Times New Roman" w:hAnsi="Times New Roman" w:cs="Times New Roman"/>
          <w:spacing w:val="1"/>
          <w:sz w:val="24"/>
          <w:szCs w:val="24"/>
          <w:shd w:val="clear" w:color="auto" w:fill="FFFFFF"/>
        </w:rPr>
        <w:t xml:space="preserve"> </w:t>
      </w:r>
      <w:proofErr w:type="spellStart"/>
      <w:r w:rsidR="00F35991" w:rsidRPr="00F258E5">
        <w:rPr>
          <w:rFonts w:ascii="Times New Roman" w:hAnsi="Times New Roman" w:cs="Times New Roman"/>
          <w:spacing w:val="1"/>
          <w:sz w:val="24"/>
          <w:szCs w:val="24"/>
          <w:shd w:val="clear" w:color="auto" w:fill="FFFFFF"/>
        </w:rPr>
        <w:t>Education</w:t>
      </w:r>
      <w:proofErr w:type="spellEnd"/>
      <w:r w:rsidR="00F35991" w:rsidRPr="00F258E5">
        <w:rPr>
          <w:rFonts w:ascii="Times New Roman" w:hAnsi="Times New Roman" w:cs="Times New Roman"/>
          <w:spacing w:val="1"/>
          <w:sz w:val="24"/>
          <w:szCs w:val="24"/>
          <w:shd w:val="clear" w:color="auto" w:fill="FFFFFF"/>
        </w:rPr>
        <w:t xml:space="preserve"> – RME) kurucusu </w:t>
      </w:r>
      <w:r w:rsidR="00BA18CD" w:rsidRPr="00F258E5">
        <w:rPr>
          <w:rFonts w:ascii="Times New Roman" w:hAnsi="Times New Roman" w:cs="Times New Roman"/>
          <w:spacing w:val="1"/>
          <w:sz w:val="24"/>
          <w:szCs w:val="24"/>
          <w:shd w:val="clear" w:color="auto" w:fill="FFFFFF"/>
        </w:rPr>
        <w:t xml:space="preserve">Hollandalı matematikçi </w:t>
      </w:r>
      <w:proofErr w:type="spellStart"/>
      <w:r w:rsidR="00F35991" w:rsidRPr="00F258E5">
        <w:rPr>
          <w:rFonts w:ascii="Times New Roman" w:hAnsi="Times New Roman" w:cs="Times New Roman"/>
          <w:spacing w:val="1"/>
          <w:sz w:val="24"/>
          <w:szCs w:val="24"/>
          <w:shd w:val="clear" w:color="auto" w:fill="FFFFFF"/>
        </w:rPr>
        <w:t>Hans</w:t>
      </w:r>
      <w:proofErr w:type="spellEnd"/>
      <w:r w:rsidR="00F35991" w:rsidRPr="00F258E5">
        <w:rPr>
          <w:rFonts w:ascii="Times New Roman" w:hAnsi="Times New Roman" w:cs="Times New Roman"/>
          <w:spacing w:val="1"/>
          <w:sz w:val="24"/>
          <w:szCs w:val="24"/>
          <w:shd w:val="clear" w:color="auto" w:fill="FFFFFF"/>
        </w:rPr>
        <w:t xml:space="preserve"> </w:t>
      </w:r>
      <w:proofErr w:type="spellStart"/>
      <w:r w:rsidR="00F35991" w:rsidRPr="00F258E5">
        <w:rPr>
          <w:rFonts w:ascii="Times New Roman" w:hAnsi="Times New Roman" w:cs="Times New Roman"/>
          <w:spacing w:val="1"/>
          <w:sz w:val="24"/>
          <w:szCs w:val="24"/>
          <w:shd w:val="clear" w:color="auto" w:fill="FFFFFF"/>
        </w:rPr>
        <w:t>Freudenthal</w:t>
      </w:r>
      <w:proofErr w:type="spellEnd"/>
      <w:r w:rsidR="00BA18CD" w:rsidRPr="00F258E5">
        <w:rPr>
          <w:rFonts w:ascii="Times New Roman" w:hAnsi="Times New Roman" w:cs="Times New Roman"/>
          <w:spacing w:val="1"/>
          <w:sz w:val="24"/>
          <w:szCs w:val="24"/>
          <w:shd w:val="clear" w:color="auto" w:fill="FFFFFF"/>
        </w:rPr>
        <w:t>(1905-1990)</w:t>
      </w:r>
      <w:r w:rsidR="00F35991" w:rsidRPr="00F258E5">
        <w:rPr>
          <w:rFonts w:ascii="Times New Roman" w:hAnsi="Times New Roman" w:cs="Times New Roman"/>
          <w:spacing w:val="1"/>
          <w:sz w:val="24"/>
          <w:szCs w:val="24"/>
          <w:shd w:val="clear" w:color="auto" w:fill="FFFFFF"/>
        </w:rPr>
        <w:t xml:space="preserve"> ta</w:t>
      </w:r>
      <w:r w:rsidR="00F35991" w:rsidRPr="00F258E5">
        <w:rPr>
          <w:rFonts w:ascii="Times New Roman" w:hAnsi="Times New Roman" w:cs="Times New Roman"/>
          <w:spacing w:val="1"/>
          <w:sz w:val="24"/>
          <w:szCs w:val="24"/>
          <w:shd w:val="clear" w:color="auto" w:fill="FFFFFF"/>
        </w:rPr>
        <w:softHyphen/>
        <w:t xml:space="preserve">rihte matematiğin gerçek hayat problemleri ile başladığını, gerçek hayatın </w:t>
      </w:r>
      <w:proofErr w:type="spellStart"/>
      <w:r w:rsidR="00F35991" w:rsidRPr="00F258E5">
        <w:rPr>
          <w:rFonts w:ascii="Times New Roman" w:hAnsi="Times New Roman" w:cs="Times New Roman"/>
          <w:spacing w:val="1"/>
          <w:sz w:val="24"/>
          <w:szCs w:val="24"/>
          <w:shd w:val="clear" w:color="auto" w:fill="FFFFFF"/>
        </w:rPr>
        <w:t>mate</w:t>
      </w:r>
      <w:r w:rsidR="00F35991" w:rsidRPr="00F258E5">
        <w:rPr>
          <w:rFonts w:ascii="Times New Roman" w:hAnsi="Times New Roman" w:cs="Times New Roman"/>
          <w:spacing w:val="1"/>
          <w:sz w:val="24"/>
          <w:szCs w:val="24"/>
          <w:shd w:val="clear" w:color="auto" w:fill="FFFFFF"/>
        </w:rPr>
        <w:softHyphen/>
        <w:t>matikleştirildiğini</w:t>
      </w:r>
      <w:proofErr w:type="spellEnd"/>
      <w:r w:rsidR="00F35991" w:rsidRPr="00F258E5">
        <w:rPr>
          <w:rFonts w:ascii="Times New Roman" w:hAnsi="Times New Roman" w:cs="Times New Roman"/>
          <w:spacing w:val="1"/>
          <w:sz w:val="24"/>
          <w:szCs w:val="24"/>
          <w:shd w:val="clear" w:color="auto" w:fill="FFFFFF"/>
        </w:rPr>
        <w:t xml:space="preserve"> daha sonra </w:t>
      </w:r>
      <w:proofErr w:type="spellStart"/>
      <w:r w:rsidR="00F35991" w:rsidRPr="00F258E5">
        <w:rPr>
          <w:rFonts w:ascii="Times New Roman" w:hAnsi="Times New Roman" w:cs="Times New Roman"/>
          <w:spacing w:val="1"/>
          <w:sz w:val="24"/>
          <w:szCs w:val="24"/>
          <w:shd w:val="clear" w:color="auto" w:fill="FFFFFF"/>
        </w:rPr>
        <w:t>formal</w:t>
      </w:r>
      <w:proofErr w:type="spellEnd"/>
      <w:r w:rsidR="00F35991" w:rsidRPr="00F258E5">
        <w:rPr>
          <w:rFonts w:ascii="Times New Roman" w:hAnsi="Times New Roman" w:cs="Times New Roman"/>
          <w:spacing w:val="1"/>
          <w:sz w:val="24"/>
          <w:szCs w:val="24"/>
          <w:shd w:val="clear" w:color="auto" w:fill="FFFFFF"/>
        </w:rPr>
        <w:t xml:space="preserve"> matematik bilgiye ulaşıldığını ileri sürerek, önce </w:t>
      </w:r>
      <w:proofErr w:type="spellStart"/>
      <w:r w:rsidR="00F35991" w:rsidRPr="00F258E5">
        <w:rPr>
          <w:rFonts w:ascii="Times New Roman" w:hAnsi="Times New Roman" w:cs="Times New Roman"/>
          <w:spacing w:val="1"/>
          <w:sz w:val="24"/>
          <w:szCs w:val="24"/>
          <w:shd w:val="clear" w:color="auto" w:fill="FFFFFF"/>
        </w:rPr>
        <w:t>formal</w:t>
      </w:r>
      <w:proofErr w:type="spellEnd"/>
      <w:r w:rsidR="00F35991" w:rsidRPr="00F258E5">
        <w:rPr>
          <w:rFonts w:ascii="Times New Roman" w:hAnsi="Times New Roman" w:cs="Times New Roman"/>
          <w:spacing w:val="1"/>
          <w:sz w:val="24"/>
          <w:szCs w:val="24"/>
          <w:shd w:val="clear" w:color="auto" w:fill="FFFFFF"/>
        </w:rPr>
        <w:t xml:space="preserve"> matematik bilgiyi verip arkasından uygulamaya geçme şeklindeki geleneksel öğrenmenin anti didaktik olduğunu belirtmiştir. Aşağıdaki şekil sınıfta anti didaktik olarak </w:t>
      </w:r>
      <w:r w:rsidR="008003E3" w:rsidRPr="00F258E5">
        <w:rPr>
          <w:rFonts w:ascii="Times New Roman" w:hAnsi="Times New Roman" w:cs="Times New Roman"/>
          <w:spacing w:val="1"/>
          <w:sz w:val="24"/>
          <w:szCs w:val="24"/>
          <w:shd w:val="clear" w:color="auto" w:fill="FFFFFF"/>
        </w:rPr>
        <w:t>nitelenen bir anın görüntüsünü yansıtmaktadır.</w:t>
      </w:r>
    </w:p>
    <w:p w14:paraId="4F6277A3" w14:textId="77777777" w:rsidR="00865329" w:rsidRPr="00F258E5" w:rsidRDefault="00865329" w:rsidP="00C834A9">
      <w:pPr>
        <w:spacing w:line="360" w:lineRule="auto"/>
        <w:ind w:firstLine="284"/>
        <w:jc w:val="both"/>
        <w:rPr>
          <w:rFonts w:ascii="Times New Roman" w:hAnsi="Times New Roman" w:cs="Times New Roman"/>
          <w:spacing w:val="1"/>
          <w:sz w:val="24"/>
          <w:szCs w:val="24"/>
          <w:shd w:val="clear" w:color="auto" w:fill="FFFFFF"/>
        </w:rPr>
      </w:pPr>
    </w:p>
    <w:p w14:paraId="6234781D" w14:textId="33AA6906" w:rsidR="00F35991" w:rsidRPr="00F258E5" w:rsidRDefault="007A46D6"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noProof/>
          <w:spacing w:val="1"/>
          <w:sz w:val="24"/>
          <w:szCs w:val="24"/>
          <w:shd w:val="clear" w:color="auto" w:fill="FFFFFF"/>
        </w:rPr>
        <mc:AlternateContent>
          <mc:Choice Requires="wps">
            <w:drawing>
              <wp:anchor distT="45720" distB="45720" distL="114300" distR="114300" simplePos="0" relativeHeight="251663360" behindDoc="1" locked="0" layoutInCell="1" allowOverlap="1" wp14:anchorId="2B8BCA59" wp14:editId="6688E59D">
                <wp:simplePos x="0" y="0"/>
                <wp:positionH relativeFrom="column">
                  <wp:posOffset>4596130</wp:posOffset>
                </wp:positionH>
                <wp:positionV relativeFrom="paragraph">
                  <wp:posOffset>2465070</wp:posOffset>
                </wp:positionV>
                <wp:extent cx="923925" cy="285750"/>
                <wp:effectExtent l="0" t="0" r="9525" b="0"/>
                <wp:wrapTight wrapText="bothSides">
                  <wp:wrapPolygon edited="0">
                    <wp:start x="0" y="0"/>
                    <wp:lineTo x="0" y="20160"/>
                    <wp:lineTo x="21377" y="20160"/>
                    <wp:lineTo x="21377" y="0"/>
                    <wp:lineTo x="0" y="0"/>
                  </wp:wrapPolygon>
                </wp:wrapTight>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5750"/>
                        </a:xfrm>
                        <a:prstGeom prst="rect">
                          <a:avLst/>
                        </a:prstGeom>
                        <a:solidFill>
                          <a:srgbClr val="FFFFFF"/>
                        </a:solidFill>
                        <a:ln w="9525">
                          <a:noFill/>
                          <a:miter lim="800000"/>
                          <a:headEnd/>
                          <a:tailEnd/>
                        </a:ln>
                      </wps:spPr>
                      <wps:txbx>
                        <w:txbxContent>
                          <w:p w14:paraId="3B3D2467" w14:textId="06FE67CA" w:rsidR="007A46D6" w:rsidRPr="007A46D6" w:rsidRDefault="007A46D6">
                            <w:pPr>
                              <w:rPr>
                                <w:rFonts w:ascii="Times New Roman" w:hAnsi="Times New Roman" w:cs="Times New Roman"/>
                              </w:rPr>
                            </w:pPr>
                            <w:r>
                              <w:rPr>
                                <w:rFonts w:ascii="Times New Roman" w:hAnsi="Times New Roman" w:cs="Times New Roman"/>
                              </w:rPr>
                              <w:t>(</w:t>
                            </w:r>
                            <w:r w:rsidRPr="007A46D6">
                              <w:rPr>
                                <w:rFonts w:ascii="Times New Roman" w:hAnsi="Times New Roman" w:cs="Times New Roman"/>
                              </w:rPr>
                              <w:t>1905-1990</w:t>
                            </w:r>
                            <w:r>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BCA59" id="_x0000_s1027" type="#_x0000_t202" style="position:absolute;left:0;text-align:left;margin-left:361.9pt;margin-top:194.1pt;width:72.7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" stroked="f">
                <v:textbox>
                  <w:txbxContent>
                    <w:p w14:paraId="3B3D2467" w14:textId="06FE67CA" w:rsidR="007A46D6" w:rsidRPr="007A46D6" w:rsidRDefault="007A46D6">
                      <w:pPr>
                        <w:rPr>
                          <w:rFonts w:ascii="Times New Roman" w:hAnsi="Times New Roman" w:cs="Times New Roman"/>
                        </w:rPr>
                      </w:pPr>
                      <w:r>
                        <w:rPr>
                          <w:rFonts w:ascii="Times New Roman" w:hAnsi="Times New Roman" w:cs="Times New Roman"/>
                        </w:rPr>
                        <w:t>(</w:t>
                      </w:r>
                      <w:r w:rsidRPr="007A46D6">
                        <w:rPr>
                          <w:rFonts w:ascii="Times New Roman" w:hAnsi="Times New Roman" w:cs="Times New Roman"/>
                        </w:rPr>
                        <w:t>1905-1990</w:t>
                      </w:r>
                      <w:r>
                        <w:rPr>
                          <w:rFonts w:ascii="Times New Roman" w:hAnsi="Times New Roman" w:cs="Times New Roman"/>
                        </w:rPr>
                        <w:t>)</w:t>
                      </w:r>
                    </w:p>
                  </w:txbxContent>
                </v:textbox>
                <w10:wrap type="tight"/>
              </v:shape>
            </w:pict>
          </mc:Fallback>
        </mc:AlternateContent>
      </w:r>
      <w:r w:rsidR="00865329" w:rsidRPr="00F258E5">
        <w:rPr>
          <w:rFonts w:ascii="Times New Roman" w:hAnsi="Times New Roman" w:cs="Times New Roman"/>
          <w:b/>
          <w:bCs/>
          <w:noProof/>
          <w:spacing w:val="1"/>
          <w:sz w:val="24"/>
          <w:szCs w:val="24"/>
        </w:rPr>
        <w:drawing>
          <wp:anchor distT="0" distB="0" distL="114300" distR="114300" simplePos="0" relativeHeight="251657216" behindDoc="1" locked="0" layoutInCell="1" allowOverlap="1" wp14:anchorId="6F47CB60" wp14:editId="7098827F">
            <wp:simplePos x="0" y="0"/>
            <wp:positionH relativeFrom="margin">
              <wp:posOffset>4310380</wp:posOffset>
            </wp:positionH>
            <wp:positionV relativeFrom="margin">
              <wp:posOffset>4358005</wp:posOffset>
            </wp:positionV>
            <wp:extent cx="1447800" cy="2371725"/>
            <wp:effectExtent l="0" t="0" r="0" b="9525"/>
            <wp:wrapTight wrapText="bothSides">
              <wp:wrapPolygon edited="0">
                <wp:start x="0" y="0"/>
                <wp:lineTo x="0" y="21513"/>
                <wp:lineTo x="21316" y="21513"/>
                <wp:lineTo x="2131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47800" cy="2371725"/>
                    </a:xfrm>
                    <a:prstGeom prst="rect">
                      <a:avLst/>
                    </a:prstGeom>
                    <a:noFill/>
                    <a:ln w="9525">
                      <a:noFill/>
                      <a:miter lim="800000"/>
                      <a:headEnd/>
                      <a:tailEnd/>
                    </a:ln>
                  </pic:spPr>
                </pic:pic>
              </a:graphicData>
            </a:graphic>
          </wp:anchor>
        </w:drawing>
      </w:r>
      <w:proofErr w:type="spellStart"/>
      <w:r w:rsidR="00F35991" w:rsidRPr="00F258E5">
        <w:rPr>
          <w:rFonts w:ascii="Times New Roman" w:hAnsi="Times New Roman" w:cs="Times New Roman"/>
          <w:spacing w:val="1"/>
          <w:sz w:val="24"/>
          <w:szCs w:val="24"/>
          <w:shd w:val="clear" w:color="auto" w:fill="FFFFFF"/>
        </w:rPr>
        <w:t>Freudenthal</w:t>
      </w:r>
      <w:proofErr w:type="spellEnd"/>
      <w:r w:rsidR="00F35991" w:rsidRPr="00F258E5">
        <w:rPr>
          <w:rFonts w:ascii="Times New Roman" w:hAnsi="Times New Roman" w:cs="Times New Roman"/>
          <w:spacing w:val="1"/>
          <w:sz w:val="24"/>
          <w:szCs w:val="24"/>
          <w:shd w:val="clear" w:color="auto" w:fill="FFFFFF"/>
        </w:rPr>
        <w:t xml:space="preserve"> matematik öğrenmeyi bir anlamlandırma süreci olarak ta</w:t>
      </w:r>
      <w:r w:rsidR="00F35991" w:rsidRPr="00F258E5">
        <w:rPr>
          <w:rFonts w:ascii="Times New Roman" w:hAnsi="Times New Roman" w:cs="Times New Roman"/>
          <w:spacing w:val="1"/>
          <w:sz w:val="24"/>
          <w:szCs w:val="24"/>
          <w:shd w:val="clear" w:color="auto" w:fill="FFFFFF"/>
        </w:rPr>
        <w:softHyphen/>
        <w:t>nıtmış ve düşüncesini “çocuk için matematik anlamlandırma ile başlar ve ger</w:t>
      </w:r>
      <w:r w:rsidR="00F35991" w:rsidRPr="00F258E5">
        <w:rPr>
          <w:rFonts w:ascii="Times New Roman" w:hAnsi="Times New Roman" w:cs="Times New Roman"/>
          <w:spacing w:val="1"/>
          <w:sz w:val="24"/>
          <w:szCs w:val="24"/>
          <w:shd w:val="clear" w:color="auto" w:fill="FFFFFF"/>
        </w:rPr>
        <w:softHyphen/>
        <w:t>çek matematik yapmak için her yeni safhada anlamlandırmanın esas alınması gerekir”</w:t>
      </w:r>
      <w:r w:rsidR="00865329" w:rsidRPr="00F258E5">
        <w:rPr>
          <w:rFonts w:ascii="Times New Roman" w:hAnsi="Times New Roman" w:cs="Times New Roman"/>
          <w:spacing w:val="1"/>
          <w:sz w:val="24"/>
          <w:szCs w:val="24"/>
          <w:shd w:val="clear" w:color="auto" w:fill="FFFFFF"/>
        </w:rPr>
        <w:t xml:space="preserve"> </w:t>
      </w:r>
      <w:r w:rsidR="00F35991" w:rsidRPr="00F258E5">
        <w:rPr>
          <w:rFonts w:ascii="Times New Roman" w:hAnsi="Times New Roman" w:cs="Times New Roman"/>
          <w:spacing w:val="1"/>
          <w:sz w:val="24"/>
          <w:szCs w:val="24"/>
          <w:shd w:val="clear" w:color="auto" w:fill="FFFFFF"/>
        </w:rPr>
        <w:t>(</w:t>
      </w:r>
      <w:proofErr w:type="spellStart"/>
      <w:r w:rsidR="00F35991" w:rsidRPr="00F258E5">
        <w:rPr>
          <w:rFonts w:ascii="Times New Roman" w:hAnsi="Times New Roman" w:cs="Times New Roman"/>
          <w:spacing w:val="1"/>
          <w:sz w:val="24"/>
          <w:szCs w:val="24"/>
          <w:shd w:val="clear" w:color="auto" w:fill="FFFFFF"/>
        </w:rPr>
        <w:t>Nelissen</w:t>
      </w:r>
      <w:proofErr w:type="spellEnd"/>
      <w:r w:rsidR="00F35991" w:rsidRPr="00F258E5">
        <w:rPr>
          <w:rFonts w:ascii="Times New Roman" w:hAnsi="Times New Roman" w:cs="Times New Roman"/>
          <w:spacing w:val="1"/>
          <w:sz w:val="24"/>
          <w:szCs w:val="24"/>
          <w:shd w:val="clear" w:color="auto" w:fill="FFFFFF"/>
        </w:rPr>
        <w:t xml:space="preserve"> ve </w:t>
      </w:r>
      <w:proofErr w:type="spellStart"/>
      <w:r w:rsidR="00F35991" w:rsidRPr="00F258E5">
        <w:rPr>
          <w:rFonts w:ascii="Times New Roman" w:hAnsi="Times New Roman" w:cs="Times New Roman"/>
          <w:spacing w:val="1"/>
          <w:sz w:val="24"/>
          <w:szCs w:val="24"/>
          <w:shd w:val="clear" w:color="auto" w:fill="FFFFFF"/>
        </w:rPr>
        <w:t>Tomic</w:t>
      </w:r>
      <w:proofErr w:type="spellEnd"/>
      <w:r w:rsidR="00F35991" w:rsidRPr="00F258E5">
        <w:rPr>
          <w:rFonts w:ascii="Times New Roman" w:hAnsi="Times New Roman" w:cs="Times New Roman"/>
          <w:spacing w:val="1"/>
          <w:sz w:val="24"/>
          <w:szCs w:val="24"/>
          <w:shd w:val="clear" w:color="auto" w:fill="FFFFFF"/>
        </w:rPr>
        <w:t xml:space="preserve">, 1998) şeklinde ifade etmiştir. </w:t>
      </w:r>
      <w:proofErr w:type="spellStart"/>
      <w:r w:rsidR="00F35991" w:rsidRPr="00F258E5">
        <w:rPr>
          <w:rFonts w:ascii="Times New Roman" w:hAnsi="Times New Roman" w:cs="Times New Roman"/>
          <w:spacing w:val="1"/>
          <w:sz w:val="24"/>
          <w:szCs w:val="24"/>
          <w:shd w:val="clear" w:color="auto" w:fill="FFFFFF"/>
        </w:rPr>
        <w:t>Freudenthal’e</w:t>
      </w:r>
      <w:proofErr w:type="spellEnd"/>
      <w:r w:rsidR="00F35991" w:rsidRPr="00F258E5">
        <w:rPr>
          <w:rFonts w:ascii="Times New Roman" w:hAnsi="Times New Roman" w:cs="Times New Roman"/>
          <w:spacing w:val="1"/>
          <w:sz w:val="24"/>
          <w:szCs w:val="24"/>
          <w:shd w:val="clear" w:color="auto" w:fill="FFFFFF"/>
        </w:rPr>
        <w:t xml:space="preserve"> göre </w:t>
      </w:r>
      <w:r w:rsidR="00F35991" w:rsidRPr="00F258E5">
        <w:rPr>
          <w:rFonts w:ascii="Times New Roman" w:hAnsi="Times New Roman" w:cs="Times New Roman"/>
          <w:i/>
          <w:iCs/>
          <w:spacing w:val="1"/>
          <w:sz w:val="24"/>
          <w:szCs w:val="24"/>
          <w:shd w:val="clear" w:color="auto" w:fill="FFFFFF"/>
        </w:rPr>
        <w:t>matematik bir insan aktivitesidir, keşfedilmez icat edilir</w:t>
      </w:r>
      <w:r w:rsidR="00F35991" w:rsidRPr="00F258E5">
        <w:rPr>
          <w:rFonts w:ascii="Times New Roman" w:hAnsi="Times New Roman" w:cs="Times New Roman"/>
          <w:spacing w:val="1"/>
          <w:sz w:val="24"/>
          <w:szCs w:val="24"/>
          <w:shd w:val="clear" w:color="auto" w:fill="FFFFFF"/>
        </w:rPr>
        <w:t>. İnsan çevresindeki olayları kontrol altında tutmak için onları sayar, ölçer, sınıflar ve sıralar. Yani; sosyal olgular ve ihtiyaçlar matematik yapma ihtiyacı doğurur. Örneğin; iki şeyden hangisinin daha çok yer kapladığını bilme ihtiyacı, ölçmeyi icat etmeye yol açmıştır. Buna bağlı olarak; dikdörtgenin alanı için, A = a x b şeklinde bir matematiksel yöntem geliştirilmiştir. Bu bir ölçme eylemidir ve kendi icat ettiğimiz bir şeydir. Geleneksel öğretime bir meydan okuma olarak ortaya çıkmış olan bu yaklaşıma göre, mate</w:t>
      </w:r>
      <w:r w:rsidR="00F35991" w:rsidRPr="00F258E5">
        <w:rPr>
          <w:rFonts w:ascii="Times New Roman" w:hAnsi="Times New Roman" w:cs="Times New Roman"/>
          <w:spacing w:val="1"/>
          <w:sz w:val="24"/>
          <w:szCs w:val="24"/>
          <w:shd w:val="clear" w:color="auto" w:fill="FFFFFF"/>
        </w:rPr>
        <w:softHyphen/>
        <w:t>matik öğretimi, gerçek hayat problemleri ile başlamalıdır ve matematik yapma gereksinimi öğretimin ana ilkesi</w:t>
      </w:r>
      <w:r w:rsidR="007C345F" w:rsidRPr="00F258E5">
        <w:rPr>
          <w:rFonts w:ascii="Times New Roman" w:hAnsi="Times New Roman" w:cs="Times New Roman"/>
          <w:spacing w:val="1"/>
          <w:sz w:val="24"/>
          <w:szCs w:val="24"/>
          <w:shd w:val="clear" w:color="auto" w:fill="FFFFFF"/>
        </w:rPr>
        <w:t xml:space="preserve"> olmalıdır (</w:t>
      </w:r>
      <w:proofErr w:type="spellStart"/>
      <w:r w:rsidR="007C345F" w:rsidRPr="00F258E5">
        <w:rPr>
          <w:rFonts w:ascii="Times New Roman" w:hAnsi="Times New Roman" w:cs="Times New Roman"/>
          <w:spacing w:val="1"/>
          <w:sz w:val="24"/>
          <w:szCs w:val="24"/>
          <w:shd w:val="clear" w:color="auto" w:fill="FFFFFF"/>
        </w:rPr>
        <w:t>Gravemeijer</w:t>
      </w:r>
      <w:proofErr w:type="spellEnd"/>
      <w:r w:rsidR="007C345F" w:rsidRPr="00F258E5">
        <w:rPr>
          <w:rFonts w:ascii="Times New Roman" w:hAnsi="Times New Roman" w:cs="Times New Roman"/>
          <w:spacing w:val="1"/>
          <w:sz w:val="24"/>
          <w:szCs w:val="24"/>
          <w:shd w:val="clear" w:color="auto" w:fill="FFFFFF"/>
        </w:rPr>
        <w:t xml:space="preserve"> </w:t>
      </w:r>
      <w:proofErr w:type="spellStart"/>
      <w:r w:rsidR="007C345F" w:rsidRPr="00F258E5">
        <w:rPr>
          <w:rFonts w:ascii="Times New Roman" w:hAnsi="Times New Roman" w:cs="Times New Roman"/>
          <w:spacing w:val="1"/>
          <w:sz w:val="24"/>
          <w:szCs w:val="24"/>
          <w:shd w:val="clear" w:color="auto" w:fill="FFFFFF"/>
        </w:rPr>
        <w:t>vd</w:t>
      </w:r>
      <w:proofErr w:type="spellEnd"/>
      <w:r w:rsidR="007C345F" w:rsidRPr="00F258E5">
        <w:rPr>
          <w:rFonts w:ascii="Times New Roman" w:hAnsi="Times New Roman" w:cs="Times New Roman"/>
          <w:spacing w:val="1"/>
          <w:sz w:val="24"/>
          <w:szCs w:val="24"/>
          <w:shd w:val="clear" w:color="auto" w:fill="FFFFFF"/>
        </w:rPr>
        <w:t>, 1998</w:t>
      </w:r>
      <w:r w:rsidR="00F35991" w:rsidRPr="00F258E5">
        <w:rPr>
          <w:rFonts w:ascii="Times New Roman" w:hAnsi="Times New Roman" w:cs="Times New Roman"/>
          <w:spacing w:val="1"/>
          <w:sz w:val="24"/>
          <w:szCs w:val="24"/>
          <w:shd w:val="clear" w:color="auto" w:fill="FFFFFF"/>
        </w:rPr>
        <w:t>). Başka bir ifa</w:t>
      </w:r>
      <w:r w:rsidR="00F35991" w:rsidRPr="00F258E5">
        <w:rPr>
          <w:rFonts w:ascii="Times New Roman" w:hAnsi="Times New Roman" w:cs="Times New Roman"/>
          <w:spacing w:val="1"/>
          <w:sz w:val="24"/>
          <w:szCs w:val="24"/>
          <w:shd w:val="clear" w:color="auto" w:fill="FFFFFF"/>
        </w:rPr>
        <w:softHyphen/>
        <w:t xml:space="preserve">deyle matematik yapmak için (çevresel bir problem) uyarıcı olmalıdır. </w:t>
      </w:r>
    </w:p>
    <w:p w14:paraId="11F0CE80" w14:textId="709E580C"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proofErr w:type="spellStart"/>
      <w:r w:rsidRPr="00F258E5">
        <w:rPr>
          <w:rFonts w:ascii="Times New Roman" w:hAnsi="Times New Roman" w:cs="Times New Roman"/>
          <w:spacing w:val="1"/>
          <w:sz w:val="24"/>
          <w:szCs w:val="24"/>
          <w:shd w:val="clear" w:color="auto" w:fill="FFFFFF"/>
        </w:rPr>
        <w:lastRenderedPageBreak/>
        <w:t>Freudenthal</w:t>
      </w:r>
      <w:proofErr w:type="spellEnd"/>
      <w:r w:rsidRPr="00F258E5">
        <w:rPr>
          <w:rFonts w:ascii="Times New Roman" w:hAnsi="Times New Roman" w:cs="Times New Roman"/>
          <w:spacing w:val="1"/>
          <w:sz w:val="24"/>
          <w:szCs w:val="24"/>
          <w:shd w:val="clear" w:color="auto" w:fill="FFFFFF"/>
        </w:rPr>
        <w:t xml:space="preserve">, gerçek modelden matematik kavrama ulaşma şeklinde işleyen bu sürece </w:t>
      </w:r>
      <w:proofErr w:type="spellStart"/>
      <w:r w:rsidRPr="00F258E5">
        <w:rPr>
          <w:rFonts w:ascii="Times New Roman" w:hAnsi="Times New Roman" w:cs="Times New Roman"/>
          <w:b/>
          <w:bCs/>
          <w:spacing w:val="1"/>
          <w:sz w:val="24"/>
          <w:szCs w:val="24"/>
          <w:shd w:val="clear" w:color="auto" w:fill="FFFFFF"/>
        </w:rPr>
        <w:t>matematikleştirme</w:t>
      </w:r>
      <w:proofErr w:type="spellEnd"/>
      <w:r w:rsidRPr="00F258E5">
        <w:rPr>
          <w:rFonts w:ascii="Times New Roman" w:hAnsi="Times New Roman" w:cs="Times New Roman"/>
          <w:b/>
          <w:bCs/>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 xml:space="preserve">adını vermiştir. </w:t>
      </w:r>
      <w:proofErr w:type="spellStart"/>
      <w:r w:rsidRPr="00F258E5">
        <w:rPr>
          <w:rFonts w:ascii="Times New Roman" w:hAnsi="Times New Roman" w:cs="Times New Roman"/>
          <w:spacing w:val="1"/>
          <w:sz w:val="24"/>
          <w:szCs w:val="24"/>
          <w:shd w:val="clear" w:color="auto" w:fill="FFFFFF"/>
        </w:rPr>
        <w:t>Matematikleştirme</w:t>
      </w:r>
      <w:proofErr w:type="spellEnd"/>
      <w:r w:rsidRPr="00F258E5">
        <w:rPr>
          <w:rFonts w:ascii="Times New Roman" w:hAnsi="Times New Roman" w:cs="Times New Roman"/>
          <w:spacing w:val="1"/>
          <w:sz w:val="24"/>
          <w:szCs w:val="24"/>
          <w:shd w:val="clear" w:color="auto" w:fill="FFFFFF"/>
        </w:rPr>
        <w:t xml:space="preserve"> yatay ve dikey </w:t>
      </w:r>
      <w:proofErr w:type="spellStart"/>
      <w:r w:rsidRPr="00F258E5">
        <w:rPr>
          <w:rFonts w:ascii="Times New Roman" w:hAnsi="Times New Roman" w:cs="Times New Roman"/>
          <w:spacing w:val="1"/>
          <w:sz w:val="24"/>
          <w:szCs w:val="24"/>
          <w:shd w:val="clear" w:color="auto" w:fill="FFFFFF"/>
        </w:rPr>
        <w:t>matematikleştirme</w:t>
      </w:r>
      <w:proofErr w:type="spellEnd"/>
      <w:r w:rsidRPr="00F258E5">
        <w:rPr>
          <w:rFonts w:ascii="Times New Roman" w:hAnsi="Times New Roman" w:cs="Times New Roman"/>
          <w:spacing w:val="1"/>
          <w:sz w:val="24"/>
          <w:szCs w:val="24"/>
          <w:shd w:val="clear" w:color="auto" w:fill="FFFFFF"/>
        </w:rPr>
        <w:t xml:space="preserve"> olmak üzere iki aşamalı bir eylem olarak ele alınabilir. </w:t>
      </w:r>
      <w:r w:rsidRPr="00F258E5">
        <w:rPr>
          <w:rFonts w:ascii="Times New Roman" w:hAnsi="Times New Roman" w:cs="Times New Roman"/>
          <w:b/>
          <w:bCs/>
          <w:spacing w:val="1"/>
          <w:sz w:val="24"/>
          <w:szCs w:val="24"/>
          <w:shd w:val="clear" w:color="auto" w:fill="FFFFFF"/>
        </w:rPr>
        <w:t xml:space="preserve">Yatay </w:t>
      </w:r>
      <w:proofErr w:type="spellStart"/>
      <w:r w:rsidRPr="00F258E5">
        <w:rPr>
          <w:rFonts w:ascii="Times New Roman" w:hAnsi="Times New Roman" w:cs="Times New Roman"/>
          <w:b/>
          <w:bCs/>
          <w:spacing w:val="1"/>
          <w:sz w:val="24"/>
          <w:szCs w:val="24"/>
          <w:shd w:val="clear" w:color="auto" w:fill="FFFFFF"/>
        </w:rPr>
        <w:t>matematikleştirme</w:t>
      </w:r>
      <w:proofErr w:type="spellEnd"/>
      <w:r w:rsidRPr="00F258E5">
        <w:rPr>
          <w:rFonts w:ascii="Times New Roman" w:hAnsi="Times New Roman" w:cs="Times New Roman"/>
          <w:b/>
          <w:bCs/>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 xml:space="preserve">yaşamsal (çevresel) bir olaydan sembollere geçiş; </w:t>
      </w:r>
      <w:r w:rsidRPr="00F258E5">
        <w:rPr>
          <w:rFonts w:ascii="Times New Roman" w:hAnsi="Times New Roman" w:cs="Times New Roman"/>
          <w:b/>
          <w:bCs/>
          <w:spacing w:val="1"/>
          <w:sz w:val="24"/>
          <w:szCs w:val="24"/>
          <w:shd w:val="clear" w:color="auto" w:fill="FFFFFF"/>
        </w:rPr>
        <w:t xml:space="preserve">dikey </w:t>
      </w:r>
      <w:proofErr w:type="spellStart"/>
      <w:r w:rsidRPr="00F258E5">
        <w:rPr>
          <w:rFonts w:ascii="Times New Roman" w:hAnsi="Times New Roman" w:cs="Times New Roman"/>
          <w:b/>
          <w:bCs/>
          <w:spacing w:val="1"/>
          <w:sz w:val="24"/>
          <w:szCs w:val="24"/>
          <w:shd w:val="clear" w:color="auto" w:fill="FFFFFF"/>
        </w:rPr>
        <w:t>matematikleştirme</w:t>
      </w:r>
      <w:proofErr w:type="spellEnd"/>
      <w:r w:rsidRPr="00F258E5">
        <w:rPr>
          <w:rFonts w:ascii="Times New Roman" w:hAnsi="Times New Roman" w:cs="Times New Roman"/>
          <w:b/>
          <w:bCs/>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 xml:space="preserve">ise, sembollerle çalışma ve mevcut matematiksel kavramlar arasında ilişkiler kurmak suretiyle daha yüksek düzeyli matematiksel kavramlara, formüllere ulaşmadır. Her iki </w:t>
      </w:r>
      <w:proofErr w:type="spellStart"/>
      <w:r w:rsidRPr="00F258E5">
        <w:rPr>
          <w:rFonts w:ascii="Times New Roman" w:hAnsi="Times New Roman" w:cs="Times New Roman"/>
          <w:spacing w:val="1"/>
          <w:sz w:val="24"/>
          <w:szCs w:val="24"/>
          <w:shd w:val="clear" w:color="auto" w:fill="FFFFFF"/>
        </w:rPr>
        <w:t>matematikleştirme</w:t>
      </w:r>
      <w:proofErr w:type="spellEnd"/>
      <w:r w:rsidRPr="00F258E5">
        <w:rPr>
          <w:rFonts w:ascii="Times New Roman" w:hAnsi="Times New Roman" w:cs="Times New Roman"/>
          <w:spacing w:val="1"/>
          <w:sz w:val="24"/>
          <w:szCs w:val="24"/>
          <w:shd w:val="clear" w:color="auto" w:fill="FFFFFF"/>
        </w:rPr>
        <w:t xml:space="preserve"> türü matematik öğretiminin her seviyesinde vardır (</w:t>
      </w:r>
      <w:proofErr w:type="spellStart"/>
      <w:r w:rsidRPr="00F258E5">
        <w:rPr>
          <w:rFonts w:ascii="Times New Roman" w:hAnsi="Times New Roman" w:cs="Times New Roman"/>
          <w:spacing w:val="1"/>
          <w:sz w:val="24"/>
          <w:szCs w:val="24"/>
          <w:shd w:val="clear" w:color="auto" w:fill="FFFFFF"/>
        </w:rPr>
        <w:t>Hauvel</w:t>
      </w:r>
      <w:proofErr w:type="spellEnd"/>
      <w:r w:rsidRPr="00F258E5">
        <w:rPr>
          <w:rFonts w:ascii="Times New Roman" w:hAnsi="Times New Roman" w:cs="Times New Roman"/>
          <w:spacing w:val="1"/>
          <w:sz w:val="24"/>
          <w:szCs w:val="24"/>
          <w:shd w:val="clear" w:color="auto" w:fill="FFFFFF"/>
        </w:rPr>
        <w:t xml:space="preserve"> - </w:t>
      </w:r>
      <w:proofErr w:type="spellStart"/>
      <w:r w:rsidRPr="00F258E5">
        <w:rPr>
          <w:rFonts w:ascii="Times New Roman" w:hAnsi="Times New Roman" w:cs="Times New Roman"/>
          <w:spacing w:val="1"/>
          <w:sz w:val="24"/>
          <w:szCs w:val="24"/>
          <w:shd w:val="clear" w:color="auto" w:fill="FFFFFF"/>
        </w:rPr>
        <w:t>Panhuizen</w:t>
      </w:r>
      <w:proofErr w:type="spellEnd"/>
      <w:r w:rsidRPr="00F258E5">
        <w:rPr>
          <w:rFonts w:ascii="Times New Roman" w:hAnsi="Times New Roman" w:cs="Times New Roman"/>
          <w:spacing w:val="1"/>
          <w:sz w:val="24"/>
          <w:szCs w:val="24"/>
          <w:shd w:val="clear" w:color="auto" w:fill="FFFFFF"/>
        </w:rPr>
        <w:t xml:space="preserve">, 1996) . </w:t>
      </w:r>
    </w:p>
    <w:p w14:paraId="5E2EAF6F" w14:textId="5A01C14A"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proofErr w:type="spellStart"/>
      <w:r w:rsidRPr="00F258E5">
        <w:rPr>
          <w:rFonts w:ascii="Times New Roman" w:hAnsi="Times New Roman" w:cs="Times New Roman"/>
          <w:spacing w:val="1"/>
          <w:sz w:val="24"/>
          <w:szCs w:val="24"/>
          <w:shd w:val="clear" w:color="auto" w:fill="FFFFFF"/>
        </w:rPr>
        <w:t>RME’nin</w:t>
      </w:r>
      <w:proofErr w:type="spellEnd"/>
      <w:r w:rsidRPr="00F258E5">
        <w:rPr>
          <w:rFonts w:ascii="Times New Roman" w:hAnsi="Times New Roman" w:cs="Times New Roman"/>
          <w:spacing w:val="1"/>
          <w:sz w:val="24"/>
          <w:szCs w:val="24"/>
          <w:shd w:val="clear" w:color="auto" w:fill="FFFFFF"/>
        </w:rPr>
        <w:t xml:space="preserve"> anahtar ilkeleri şöyle özetlenebilir: </w:t>
      </w:r>
    </w:p>
    <w:p w14:paraId="400D123C" w14:textId="7C21DC04"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Birincisi, </w:t>
      </w:r>
      <w:r w:rsidR="00BA18CD" w:rsidRPr="00F258E5">
        <w:rPr>
          <w:rFonts w:ascii="Times New Roman" w:hAnsi="Times New Roman" w:cs="Times New Roman"/>
          <w:spacing w:val="1"/>
          <w:sz w:val="24"/>
          <w:szCs w:val="24"/>
          <w:shd w:val="clear" w:color="auto" w:fill="FFFFFF"/>
        </w:rPr>
        <w:t xml:space="preserve">öğrenme olayının </w:t>
      </w:r>
      <w:r w:rsidR="000F6419" w:rsidRPr="00F258E5">
        <w:rPr>
          <w:rFonts w:ascii="Times New Roman" w:hAnsi="Times New Roman" w:cs="Times New Roman"/>
          <w:spacing w:val="1"/>
          <w:sz w:val="24"/>
          <w:szCs w:val="24"/>
          <w:shd w:val="clear" w:color="auto" w:fill="FFFFFF"/>
        </w:rPr>
        <w:t>doğası ile</w:t>
      </w:r>
      <w:r w:rsidRPr="00F258E5">
        <w:rPr>
          <w:rFonts w:ascii="Times New Roman" w:hAnsi="Times New Roman" w:cs="Times New Roman"/>
          <w:spacing w:val="1"/>
          <w:sz w:val="24"/>
          <w:szCs w:val="24"/>
          <w:shd w:val="clear" w:color="auto" w:fill="FFFFFF"/>
        </w:rPr>
        <w:t xml:space="preserve"> ilgilidir. Buna göre, çevre problemleri uyarıcı olmakta ve kavram, </w:t>
      </w:r>
      <w:r w:rsidRPr="00F258E5">
        <w:rPr>
          <w:rFonts w:ascii="Times New Roman" w:hAnsi="Times New Roman" w:cs="Times New Roman"/>
          <w:b/>
          <w:bCs/>
          <w:spacing w:val="1"/>
          <w:sz w:val="24"/>
          <w:szCs w:val="24"/>
          <w:shd w:val="clear" w:color="auto" w:fill="FFFFFF"/>
        </w:rPr>
        <w:t>sü</w:t>
      </w:r>
      <w:r w:rsidRPr="00F258E5">
        <w:rPr>
          <w:rFonts w:ascii="Times New Roman" w:hAnsi="Times New Roman" w:cs="Times New Roman"/>
          <w:b/>
          <w:bCs/>
          <w:spacing w:val="1"/>
          <w:sz w:val="24"/>
          <w:szCs w:val="24"/>
          <w:shd w:val="clear" w:color="auto" w:fill="FFFFFF"/>
        </w:rPr>
        <w:softHyphen/>
        <w:t>recin yeniden keşfi</w:t>
      </w:r>
      <w:r w:rsidR="00865329" w:rsidRPr="00F258E5">
        <w:rPr>
          <w:rFonts w:ascii="Times New Roman" w:hAnsi="Times New Roman" w:cs="Times New Roman"/>
          <w:b/>
          <w:bCs/>
          <w:spacing w:val="1"/>
          <w:sz w:val="24"/>
          <w:szCs w:val="24"/>
          <w:shd w:val="clear" w:color="auto" w:fill="FFFFFF"/>
        </w:rPr>
        <w:t xml:space="preserve"> (didaktik </w:t>
      </w:r>
      <w:proofErr w:type="spellStart"/>
      <w:r w:rsidR="00865329" w:rsidRPr="00F258E5">
        <w:rPr>
          <w:rFonts w:ascii="Times New Roman" w:hAnsi="Times New Roman" w:cs="Times New Roman"/>
          <w:b/>
          <w:bCs/>
          <w:spacing w:val="1"/>
          <w:sz w:val="24"/>
          <w:szCs w:val="24"/>
          <w:shd w:val="clear" w:color="auto" w:fill="FFFFFF"/>
        </w:rPr>
        <w:t>fenomoloji</w:t>
      </w:r>
      <w:proofErr w:type="spellEnd"/>
      <w:r w:rsidR="00865329" w:rsidRPr="00F258E5">
        <w:rPr>
          <w:rFonts w:ascii="Times New Roman" w:hAnsi="Times New Roman" w:cs="Times New Roman"/>
          <w:b/>
          <w:bCs/>
          <w:spacing w:val="1"/>
          <w:sz w:val="24"/>
          <w:szCs w:val="24"/>
          <w:shd w:val="clear" w:color="auto" w:fill="FFFFFF"/>
        </w:rPr>
        <w:t>)</w:t>
      </w:r>
      <w:r w:rsidRPr="00F258E5">
        <w:rPr>
          <w:rFonts w:ascii="Times New Roman" w:hAnsi="Times New Roman" w:cs="Times New Roman"/>
          <w:b/>
          <w:bCs/>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ile kazanılmaktadır. Didaktik fenomonolojiye göre matema</w:t>
      </w:r>
      <w:r w:rsidRPr="00F258E5">
        <w:rPr>
          <w:rFonts w:ascii="Times New Roman" w:hAnsi="Times New Roman" w:cs="Times New Roman"/>
          <w:spacing w:val="1"/>
          <w:sz w:val="24"/>
          <w:szCs w:val="24"/>
          <w:shd w:val="clear" w:color="auto" w:fill="FFFFFF"/>
        </w:rPr>
        <w:softHyphen/>
        <w:t xml:space="preserve">tik konuların öğrenilmesinde öğretim için tasarlanmış uygulamaların (problem çözümlerinin) </w:t>
      </w:r>
      <w:proofErr w:type="spellStart"/>
      <w:r w:rsidRPr="00F258E5">
        <w:rPr>
          <w:rFonts w:ascii="Times New Roman" w:hAnsi="Times New Roman" w:cs="Times New Roman"/>
          <w:spacing w:val="1"/>
          <w:sz w:val="24"/>
          <w:szCs w:val="24"/>
          <w:shd w:val="clear" w:color="auto" w:fill="FFFFFF"/>
        </w:rPr>
        <w:t>matematikleştirmeye</w:t>
      </w:r>
      <w:proofErr w:type="spellEnd"/>
      <w:r w:rsidRPr="00F258E5">
        <w:rPr>
          <w:rFonts w:ascii="Times New Roman" w:hAnsi="Times New Roman" w:cs="Times New Roman"/>
          <w:spacing w:val="1"/>
          <w:sz w:val="24"/>
          <w:szCs w:val="24"/>
          <w:shd w:val="clear" w:color="auto" w:fill="FFFFFF"/>
        </w:rPr>
        <w:t xml:space="preserve"> uygunluğu önemlidir. Eğer biz; matematiğin tarihsel süreçte pratik problemlerin çözümlerinden elde edildiğini kavrarsak, günümüzdeki uygulamalardan da, bu yaklaşımla matematik üretilebileceğini umabiliriz. Sonra bize düşen iş varmak istediğimiz matematiksel bilgi için, yatay </w:t>
      </w:r>
      <w:proofErr w:type="spellStart"/>
      <w:r w:rsidRPr="00F258E5">
        <w:rPr>
          <w:rFonts w:ascii="Times New Roman" w:hAnsi="Times New Roman" w:cs="Times New Roman"/>
          <w:spacing w:val="1"/>
          <w:sz w:val="24"/>
          <w:szCs w:val="24"/>
          <w:shd w:val="clear" w:color="auto" w:fill="FFFFFF"/>
        </w:rPr>
        <w:t>matematikleştirmeye</w:t>
      </w:r>
      <w:proofErr w:type="spellEnd"/>
      <w:r w:rsidRPr="00F258E5">
        <w:rPr>
          <w:rFonts w:ascii="Times New Roman" w:hAnsi="Times New Roman" w:cs="Times New Roman"/>
          <w:spacing w:val="1"/>
          <w:sz w:val="24"/>
          <w:szCs w:val="24"/>
          <w:shd w:val="clear" w:color="auto" w:fill="FFFFFF"/>
        </w:rPr>
        <w:t xml:space="preserve"> uygun problem durumları bulmak, sonra da dikey </w:t>
      </w:r>
      <w:proofErr w:type="spellStart"/>
      <w:r w:rsidRPr="00F258E5">
        <w:rPr>
          <w:rFonts w:ascii="Times New Roman" w:hAnsi="Times New Roman" w:cs="Times New Roman"/>
          <w:spacing w:val="1"/>
          <w:sz w:val="24"/>
          <w:szCs w:val="24"/>
          <w:shd w:val="clear" w:color="auto" w:fill="FFFFFF"/>
        </w:rPr>
        <w:t>mate</w:t>
      </w:r>
      <w:r w:rsidRPr="00F258E5">
        <w:rPr>
          <w:rFonts w:ascii="Times New Roman" w:hAnsi="Times New Roman" w:cs="Times New Roman"/>
          <w:spacing w:val="1"/>
          <w:sz w:val="24"/>
          <w:szCs w:val="24"/>
          <w:shd w:val="clear" w:color="auto" w:fill="FFFFFF"/>
        </w:rPr>
        <w:softHyphen/>
        <w:t>matikleştirmeyi</w:t>
      </w:r>
      <w:proofErr w:type="spellEnd"/>
      <w:r w:rsidRPr="00F258E5">
        <w:rPr>
          <w:rFonts w:ascii="Times New Roman" w:hAnsi="Times New Roman" w:cs="Times New Roman"/>
          <w:spacing w:val="1"/>
          <w:sz w:val="24"/>
          <w:szCs w:val="24"/>
          <w:shd w:val="clear" w:color="auto" w:fill="FFFFFF"/>
        </w:rPr>
        <w:t xml:space="preserve"> sağlayacak öğrenme ortamlarını ya</w:t>
      </w:r>
      <w:r w:rsidR="007C345F" w:rsidRPr="00F258E5">
        <w:rPr>
          <w:rFonts w:ascii="Times New Roman" w:hAnsi="Times New Roman" w:cs="Times New Roman"/>
          <w:spacing w:val="1"/>
          <w:sz w:val="24"/>
          <w:szCs w:val="24"/>
          <w:shd w:val="clear" w:color="auto" w:fill="FFFFFF"/>
        </w:rPr>
        <w:t>ratmaktır (</w:t>
      </w:r>
      <w:proofErr w:type="spellStart"/>
      <w:r w:rsidR="007C345F" w:rsidRPr="00F258E5">
        <w:rPr>
          <w:rFonts w:ascii="Times New Roman" w:hAnsi="Times New Roman" w:cs="Times New Roman"/>
          <w:spacing w:val="1"/>
          <w:sz w:val="24"/>
          <w:szCs w:val="24"/>
          <w:shd w:val="clear" w:color="auto" w:fill="FFFFFF"/>
        </w:rPr>
        <w:t>Gravemeijer</w:t>
      </w:r>
      <w:proofErr w:type="spellEnd"/>
      <w:r w:rsidR="007C345F" w:rsidRPr="00F258E5">
        <w:rPr>
          <w:rFonts w:ascii="Times New Roman" w:hAnsi="Times New Roman" w:cs="Times New Roman"/>
          <w:spacing w:val="1"/>
          <w:sz w:val="24"/>
          <w:szCs w:val="24"/>
          <w:shd w:val="clear" w:color="auto" w:fill="FFFFFF"/>
        </w:rPr>
        <w:t xml:space="preserve">; </w:t>
      </w:r>
      <w:proofErr w:type="spellStart"/>
      <w:r w:rsidR="007C345F" w:rsidRPr="00F258E5">
        <w:rPr>
          <w:rFonts w:ascii="Times New Roman" w:hAnsi="Times New Roman" w:cs="Times New Roman"/>
          <w:spacing w:val="1"/>
          <w:sz w:val="24"/>
          <w:szCs w:val="24"/>
          <w:shd w:val="clear" w:color="auto" w:fill="FFFFFF"/>
        </w:rPr>
        <w:t>vd</w:t>
      </w:r>
      <w:proofErr w:type="spellEnd"/>
      <w:r w:rsidR="007C345F" w:rsidRPr="00F258E5">
        <w:rPr>
          <w:rFonts w:ascii="Times New Roman" w:hAnsi="Times New Roman" w:cs="Times New Roman"/>
          <w:spacing w:val="1"/>
          <w:sz w:val="24"/>
          <w:szCs w:val="24"/>
          <w:shd w:val="clear" w:color="auto" w:fill="FFFFFF"/>
        </w:rPr>
        <w:t>, 1998</w:t>
      </w:r>
      <w:r w:rsidRPr="00F258E5">
        <w:rPr>
          <w:rFonts w:ascii="Times New Roman" w:hAnsi="Times New Roman" w:cs="Times New Roman"/>
          <w:spacing w:val="1"/>
          <w:sz w:val="24"/>
          <w:szCs w:val="24"/>
          <w:shd w:val="clear" w:color="auto" w:fill="FFFFFF"/>
        </w:rPr>
        <w:t>). Bu problem durumlar belirlenirken öğrencinin problem üzerinde istekle çalışması, başka bir söyleyişle öğrencinin problem üzerinde çalışma ihtiyacı duy</w:t>
      </w:r>
      <w:r w:rsidRPr="00F258E5">
        <w:rPr>
          <w:rFonts w:ascii="Times New Roman" w:hAnsi="Times New Roman" w:cs="Times New Roman"/>
          <w:spacing w:val="1"/>
          <w:sz w:val="24"/>
          <w:szCs w:val="24"/>
          <w:shd w:val="clear" w:color="auto" w:fill="FFFFFF"/>
        </w:rPr>
        <w:softHyphen/>
        <w:t xml:space="preserve">ması önemlidir. Bu isteklilik durumu </w:t>
      </w:r>
      <w:proofErr w:type="spellStart"/>
      <w:r w:rsidRPr="00F258E5">
        <w:rPr>
          <w:rFonts w:ascii="Times New Roman" w:hAnsi="Times New Roman" w:cs="Times New Roman"/>
          <w:spacing w:val="1"/>
          <w:sz w:val="24"/>
          <w:szCs w:val="24"/>
          <w:shd w:val="clear" w:color="auto" w:fill="FFFFFF"/>
        </w:rPr>
        <w:t>RME’nin</w:t>
      </w:r>
      <w:proofErr w:type="spellEnd"/>
      <w:r w:rsidRPr="00F258E5">
        <w:rPr>
          <w:rFonts w:ascii="Times New Roman" w:hAnsi="Times New Roman" w:cs="Times New Roman"/>
          <w:spacing w:val="1"/>
          <w:sz w:val="24"/>
          <w:szCs w:val="24"/>
          <w:shd w:val="clear" w:color="auto" w:fill="FFFFFF"/>
        </w:rPr>
        <w:t xml:space="preserve"> gerçekleşmesi için bir gerekliliktir. </w:t>
      </w:r>
    </w:p>
    <w:p w14:paraId="50816AA0" w14:textId="7B0DE985"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İkincisi, </w:t>
      </w:r>
      <w:r w:rsidRPr="00F258E5">
        <w:rPr>
          <w:rFonts w:ascii="Times New Roman" w:hAnsi="Times New Roman" w:cs="Times New Roman"/>
          <w:b/>
          <w:bCs/>
          <w:spacing w:val="1"/>
          <w:sz w:val="24"/>
          <w:szCs w:val="24"/>
          <w:shd w:val="clear" w:color="auto" w:fill="FFFFFF"/>
        </w:rPr>
        <w:t xml:space="preserve">yönlendirilmiş keşfetme </w:t>
      </w:r>
      <w:r w:rsidRPr="00F258E5">
        <w:rPr>
          <w:rFonts w:ascii="Times New Roman" w:hAnsi="Times New Roman" w:cs="Times New Roman"/>
          <w:spacing w:val="1"/>
          <w:sz w:val="24"/>
          <w:szCs w:val="24"/>
          <w:shd w:val="clear" w:color="auto" w:fill="FFFFFF"/>
        </w:rPr>
        <w:t xml:space="preserve">ile </w:t>
      </w:r>
      <w:proofErr w:type="spellStart"/>
      <w:r w:rsidRPr="00F258E5">
        <w:rPr>
          <w:rFonts w:ascii="Times New Roman" w:hAnsi="Times New Roman" w:cs="Times New Roman"/>
          <w:spacing w:val="1"/>
          <w:sz w:val="24"/>
          <w:szCs w:val="24"/>
          <w:shd w:val="clear" w:color="auto" w:fill="FFFFFF"/>
        </w:rPr>
        <w:t>matematikleştirmeyi</w:t>
      </w:r>
      <w:proofErr w:type="spellEnd"/>
      <w:r w:rsidRPr="00F258E5">
        <w:rPr>
          <w:rFonts w:ascii="Times New Roman" w:hAnsi="Times New Roman" w:cs="Times New Roman"/>
          <w:spacing w:val="1"/>
          <w:sz w:val="24"/>
          <w:szCs w:val="24"/>
          <w:shd w:val="clear" w:color="auto" w:fill="FFFFFF"/>
        </w:rPr>
        <w:t xml:space="preserve"> gerçekleştirmedir. Bu ilke çerçevesinde öğrencilere, matematiğin icat edilmesine benzer bir yönte</w:t>
      </w:r>
      <w:r w:rsidRPr="00F258E5">
        <w:rPr>
          <w:rFonts w:ascii="Times New Roman" w:hAnsi="Times New Roman" w:cs="Times New Roman"/>
          <w:spacing w:val="1"/>
          <w:sz w:val="24"/>
          <w:szCs w:val="24"/>
          <w:shd w:val="clear" w:color="auto" w:fill="FFFFFF"/>
        </w:rPr>
        <w:softHyphen/>
        <w:t>mi ya da çalışmayı denemeleri için fırsat verilmelidir.</w:t>
      </w:r>
      <w:r w:rsidR="008003E3" w:rsidRPr="00F258E5">
        <w:rPr>
          <w:rFonts w:ascii="Times New Roman" w:hAnsi="Times New Roman" w:cs="Times New Roman"/>
          <w:spacing w:val="1"/>
          <w:sz w:val="24"/>
          <w:szCs w:val="24"/>
          <w:shd w:val="clear" w:color="auto" w:fill="FFFFFF"/>
        </w:rPr>
        <w:t xml:space="preserve"> Aşağıdaki şekil böyle fırsatların sunulduğu bir </w:t>
      </w:r>
      <w:r w:rsidR="00BA18CD" w:rsidRPr="00F258E5">
        <w:rPr>
          <w:rFonts w:ascii="Times New Roman" w:hAnsi="Times New Roman" w:cs="Times New Roman"/>
          <w:spacing w:val="1"/>
          <w:sz w:val="24"/>
          <w:szCs w:val="24"/>
          <w:shd w:val="clear" w:color="auto" w:fill="FFFFFF"/>
        </w:rPr>
        <w:t>sınıf ortamını</w:t>
      </w:r>
      <w:r w:rsidR="008003E3" w:rsidRPr="00F258E5">
        <w:rPr>
          <w:rFonts w:ascii="Times New Roman" w:hAnsi="Times New Roman" w:cs="Times New Roman"/>
          <w:spacing w:val="1"/>
          <w:sz w:val="24"/>
          <w:szCs w:val="24"/>
          <w:shd w:val="clear" w:color="auto" w:fill="FFFFFF"/>
        </w:rPr>
        <w:t xml:space="preserve"> temsil etmektedir.</w:t>
      </w:r>
      <w:r w:rsidR="00BA18CD" w:rsidRPr="00F258E5">
        <w:rPr>
          <w:rFonts w:ascii="Times New Roman" w:hAnsi="Times New Roman" w:cs="Times New Roman"/>
          <w:spacing w:val="1"/>
          <w:sz w:val="24"/>
          <w:szCs w:val="24"/>
          <w:shd w:val="clear" w:color="auto" w:fill="FFFFFF"/>
        </w:rPr>
        <w:t xml:space="preserve"> Böyle bir sınıfta öğretmen öğrenci çalışmalarını</w:t>
      </w:r>
      <w:r w:rsidR="00865329" w:rsidRPr="00F258E5">
        <w:rPr>
          <w:rFonts w:ascii="Times New Roman" w:hAnsi="Times New Roman" w:cs="Times New Roman"/>
          <w:spacing w:val="1"/>
          <w:sz w:val="24"/>
          <w:szCs w:val="24"/>
          <w:shd w:val="clear" w:color="auto" w:fill="FFFFFF"/>
        </w:rPr>
        <w:t xml:space="preserve"> </w:t>
      </w:r>
      <w:r w:rsidR="00BA18CD" w:rsidRPr="00F258E5">
        <w:rPr>
          <w:rFonts w:ascii="Times New Roman" w:hAnsi="Times New Roman" w:cs="Times New Roman"/>
          <w:spacing w:val="1"/>
          <w:sz w:val="24"/>
          <w:szCs w:val="24"/>
          <w:shd w:val="clear" w:color="auto" w:fill="FFFFFF"/>
        </w:rPr>
        <w:t>yönlendiren ve yöneten bir konumdadır.</w:t>
      </w:r>
    </w:p>
    <w:p w14:paraId="0FE46C5F" w14:textId="3A028E7F" w:rsidR="00F35991" w:rsidRPr="00F258E5" w:rsidRDefault="00865329" w:rsidP="00C834A9">
      <w:pPr>
        <w:spacing w:line="360" w:lineRule="auto"/>
        <w:ind w:firstLine="284"/>
        <w:jc w:val="both"/>
        <w:rPr>
          <w:rFonts w:ascii="Times New Roman" w:hAnsi="Times New Roman" w:cs="Times New Roman"/>
          <w:spacing w:val="1"/>
          <w:sz w:val="24"/>
          <w:szCs w:val="24"/>
          <w:shd w:val="clear" w:color="auto" w:fill="FFFFFF"/>
        </w:rPr>
      </w:pPr>
      <w:r w:rsidRPr="00F258E5">
        <w:rPr>
          <w:rFonts w:ascii="Times New Roman" w:hAnsi="Times New Roman" w:cs="Times New Roman"/>
          <w:noProof/>
          <w:spacing w:val="1"/>
          <w:sz w:val="24"/>
          <w:szCs w:val="24"/>
          <w:shd w:val="clear" w:color="auto" w:fill="FFFFFF"/>
        </w:rPr>
        <w:drawing>
          <wp:anchor distT="0" distB="0" distL="114300" distR="114300" simplePos="0" relativeHeight="251659264" behindDoc="1" locked="0" layoutInCell="1" allowOverlap="1" wp14:anchorId="2422DF65" wp14:editId="25D332AE">
            <wp:simplePos x="0" y="0"/>
            <wp:positionH relativeFrom="column">
              <wp:posOffset>243205</wp:posOffset>
            </wp:positionH>
            <wp:positionV relativeFrom="paragraph">
              <wp:posOffset>12065</wp:posOffset>
            </wp:positionV>
            <wp:extent cx="4867275" cy="1847850"/>
            <wp:effectExtent l="0" t="0" r="9525" b="0"/>
            <wp:wrapTight wrapText="bothSides">
              <wp:wrapPolygon edited="0">
                <wp:start x="0" y="0"/>
                <wp:lineTo x="0" y="21377"/>
                <wp:lineTo x="21558" y="21377"/>
                <wp:lineTo x="21558" y="0"/>
                <wp:lineTo x="0" y="0"/>
              </wp:wrapPolygon>
            </wp:wrapTight>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7275" cy="1847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91E2FBC" w14:textId="59C1072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lastRenderedPageBreak/>
        <w:t xml:space="preserve">Yönlendirilmiş keşif </w:t>
      </w:r>
      <w:r w:rsidR="00865329" w:rsidRPr="00F258E5">
        <w:rPr>
          <w:rFonts w:ascii="Times New Roman" w:hAnsi="Times New Roman" w:cs="Times New Roman"/>
          <w:spacing w:val="1"/>
          <w:sz w:val="24"/>
          <w:szCs w:val="24"/>
          <w:shd w:val="clear" w:color="auto" w:fill="FFFFFF"/>
        </w:rPr>
        <w:t xml:space="preserve">ilkesinde </w:t>
      </w:r>
      <w:proofErr w:type="spellStart"/>
      <w:r w:rsidR="00865329" w:rsidRPr="00F258E5">
        <w:rPr>
          <w:rFonts w:ascii="Times New Roman" w:hAnsi="Times New Roman" w:cs="Times New Roman"/>
          <w:spacing w:val="1"/>
          <w:sz w:val="24"/>
          <w:szCs w:val="24"/>
          <w:shd w:val="clear" w:color="auto" w:fill="FFFFFF"/>
        </w:rPr>
        <w:t>infor</w:t>
      </w:r>
      <w:r w:rsidR="00865329" w:rsidRPr="00F258E5">
        <w:rPr>
          <w:rFonts w:ascii="Times New Roman" w:hAnsi="Times New Roman" w:cs="Times New Roman"/>
          <w:spacing w:val="1"/>
          <w:sz w:val="24"/>
          <w:szCs w:val="24"/>
          <w:shd w:val="clear" w:color="auto" w:fill="FFFFFF"/>
        </w:rPr>
        <w:softHyphen/>
        <w:t>mal</w:t>
      </w:r>
      <w:proofErr w:type="spellEnd"/>
      <w:r w:rsidRPr="00F258E5">
        <w:rPr>
          <w:rFonts w:ascii="Times New Roman" w:hAnsi="Times New Roman" w:cs="Times New Roman"/>
          <w:spacing w:val="1"/>
          <w:sz w:val="24"/>
          <w:szCs w:val="24"/>
          <w:shd w:val="clear" w:color="auto" w:fill="FFFFFF"/>
        </w:rPr>
        <w:t xml:space="preserve"> bilgi ve stratejileri</w:t>
      </w:r>
      <w:r w:rsidR="00ED2FF3" w:rsidRPr="00F258E5">
        <w:rPr>
          <w:rFonts w:ascii="Times New Roman" w:hAnsi="Times New Roman" w:cs="Times New Roman"/>
          <w:spacing w:val="1"/>
          <w:sz w:val="24"/>
          <w:szCs w:val="24"/>
          <w:shd w:val="clear" w:color="auto" w:fill="FFFFFF"/>
        </w:rPr>
        <w:t xml:space="preserve"> t</w:t>
      </w:r>
      <w:r w:rsidR="00F07BC2" w:rsidRPr="00F258E5">
        <w:rPr>
          <w:rFonts w:ascii="Times New Roman" w:hAnsi="Times New Roman" w:cs="Times New Roman"/>
          <w:spacing w:val="1"/>
          <w:sz w:val="24"/>
          <w:szCs w:val="24"/>
          <w:shd w:val="clear" w:color="auto" w:fill="FFFFFF"/>
        </w:rPr>
        <w:t>emel alıp onlardan yola çıkarak</w:t>
      </w:r>
      <w:r w:rsidRPr="00F258E5">
        <w:rPr>
          <w:rFonts w:ascii="Times New Roman" w:hAnsi="Times New Roman" w:cs="Times New Roman"/>
          <w:spacing w:val="1"/>
          <w:sz w:val="24"/>
          <w:szCs w:val="24"/>
          <w:shd w:val="clear" w:color="auto" w:fill="FFFFFF"/>
        </w:rPr>
        <w:t xml:space="preserve">, </w:t>
      </w:r>
      <w:proofErr w:type="spellStart"/>
      <w:r w:rsidRPr="00F258E5">
        <w:rPr>
          <w:rFonts w:ascii="Times New Roman" w:hAnsi="Times New Roman" w:cs="Times New Roman"/>
          <w:spacing w:val="1"/>
          <w:sz w:val="24"/>
          <w:szCs w:val="24"/>
          <w:shd w:val="clear" w:color="auto" w:fill="FFFFFF"/>
        </w:rPr>
        <w:t>formal</w:t>
      </w:r>
      <w:proofErr w:type="spellEnd"/>
      <w:r w:rsidRPr="00F258E5">
        <w:rPr>
          <w:rFonts w:ascii="Times New Roman" w:hAnsi="Times New Roman" w:cs="Times New Roman"/>
          <w:spacing w:val="1"/>
          <w:sz w:val="24"/>
          <w:szCs w:val="24"/>
          <w:shd w:val="clear" w:color="auto" w:fill="FFFFFF"/>
        </w:rPr>
        <w:t xml:space="preserve"> stratejilere </w:t>
      </w:r>
      <w:r w:rsidR="00ED2FF3" w:rsidRPr="00F258E5">
        <w:rPr>
          <w:rFonts w:ascii="Times New Roman" w:hAnsi="Times New Roman" w:cs="Times New Roman"/>
          <w:spacing w:val="1"/>
          <w:sz w:val="24"/>
          <w:szCs w:val="24"/>
          <w:shd w:val="clear" w:color="auto" w:fill="FFFFFF"/>
        </w:rPr>
        <w:t xml:space="preserve">ulaşma </w:t>
      </w:r>
      <w:proofErr w:type="gramStart"/>
      <w:r w:rsidR="00ED2FF3" w:rsidRPr="00F258E5">
        <w:rPr>
          <w:rFonts w:ascii="Times New Roman" w:hAnsi="Times New Roman" w:cs="Times New Roman"/>
          <w:spacing w:val="1"/>
          <w:sz w:val="24"/>
          <w:szCs w:val="24"/>
          <w:shd w:val="clear" w:color="auto" w:fill="FFFFFF"/>
        </w:rPr>
        <w:t>vardır.</w:t>
      </w:r>
      <w:r w:rsidRPr="00F258E5">
        <w:rPr>
          <w:rFonts w:ascii="Times New Roman" w:hAnsi="Times New Roman" w:cs="Times New Roman"/>
          <w:spacing w:val="1"/>
          <w:sz w:val="24"/>
          <w:szCs w:val="24"/>
          <w:shd w:val="clear" w:color="auto" w:fill="FFFFFF"/>
        </w:rPr>
        <w:t>.</w:t>
      </w:r>
      <w:proofErr w:type="gramEnd"/>
      <w:r w:rsidRPr="00F258E5">
        <w:rPr>
          <w:rFonts w:ascii="Times New Roman" w:hAnsi="Times New Roman" w:cs="Times New Roman"/>
          <w:spacing w:val="1"/>
          <w:sz w:val="24"/>
          <w:szCs w:val="24"/>
          <w:shd w:val="clear" w:color="auto" w:fill="FFFFFF"/>
        </w:rPr>
        <w:t xml:space="preserve"> Bu ilkenin iyi kullanımı için, uygun çevresel problemlerin bulunmasına ihtiyaç vardır. </w:t>
      </w:r>
    </w:p>
    <w:p w14:paraId="261A141E" w14:textId="77777777" w:rsidR="00F35991"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Üçüncü ilke, </w:t>
      </w:r>
      <w:proofErr w:type="spellStart"/>
      <w:r w:rsidRPr="00F258E5">
        <w:rPr>
          <w:rFonts w:ascii="Times New Roman" w:hAnsi="Times New Roman" w:cs="Times New Roman"/>
          <w:spacing w:val="1"/>
          <w:sz w:val="24"/>
          <w:szCs w:val="24"/>
          <w:shd w:val="clear" w:color="auto" w:fill="FFFFFF"/>
        </w:rPr>
        <w:t>informal</w:t>
      </w:r>
      <w:proofErr w:type="spellEnd"/>
      <w:r w:rsidRPr="00F258E5">
        <w:rPr>
          <w:rFonts w:ascii="Times New Roman" w:hAnsi="Times New Roman" w:cs="Times New Roman"/>
          <w:spacing w:val="1"/>
          <w:sz w:val="24"/>
          <w:szCs w:val="24"/>
          <w:shd w:val="clear" w:color="auto" w:fill="FFFFFF"/>
        </w:rPr>
        <w:t xml:space="preserve"> matematik bilgi ile </w:t>
      </w:r>
      <w:proofErr w:type="spellStart"/>
      <w:r w:rsidRPr="00F258E5">
        <w:rPr>
          <w:rFonts w:ascii="Times New Roman" w:hAnsi="Times New Roman" w:cs="Times New Roman"/>
          <w:spacing w:val="1"/>
          <w:sz w:val="24"/>
          <w:szCs w:val="24"/>
          <w:shd w:val="clear" w:color="auto" w:fill="FFFFFF"/>
        </w:rPr>
        <w:t>formal</w:t>
      </w:r>
      <w:proofErr w:type="spellEnd"/>
      <w:r w:rsidRPr="00F258E5">
        <w:rPr>
          <w:rFonts w:ascii="Times New Roman" w:hAnsi="Times New Roman" w:cs="Times New Roman"/>
          <w:spacing w:val="1"/>
          <w:sz w:val="24"/>
          <w:szCs w:val="24"/>
          <w:shd w:val="clear" w:color="auto" w:fill="FFFFFF"/>
        </w:rPr>
        <w:t xml:space="preserve"> matematik bilgi arasında köprü rolü üstlenerek </w:t>
      </w:r>
      <w:r w:rsidRPr="00F258E5">
        <w:rPr>
          <w:rFonts w:ascii="Times New Roman" w:hAnsi="Times New Roman" w:cs="Times New Roman"/>
          <w:b/>
          <w:bCs/>
          <w:spacing w:val="1"/>
          <w:sz w:val="24"/>
          <w:szCs w:val="24"/>
          <w:shd w:val="clear" w:color="auto" w:fill="FFFFFF"/>
        </w:rPr>
        <w:t>kendi kendine gelişen modeller</w:t>
      </w:r>
      <w:r w:rsidRPr="00F258E5">
        <w:rPr>
          <w:rFonts w:ascii="Times New Roman" w:hAnsi="Times New Roman" w:cs="Times New Roman"/>
          <w:spacing w:val="1"/>
          <w:sz w:val="24"/>
          <w:szCs w:val="24"/>
          <w:shd w:val="clear" w:color="auto" w:fill="FFFFFF"/>
        </w:rPr>
        <w:t xml:space="preserve">e yer vermedir. </w:t>
      </w:r>
      <w:proofErr w:type="spellStart"/>
      <w:r w:rsidRPr="00F258E5">
        <w:rPr>
          <w:rFonts w:ascii="Times New Roman" w:hAnsi="Times New Roman" w:cs="Times New Roman"/>
          <w:spacing w:val="1"/>
          <w:sz w:val="24"/>
          <w:szCs w:val="24"/>
          <w:shd w:val="clear" w:color="auto" w:fill="FFFFFF"/>
        </w:rPr>
        <w:t>RME’de</w:t>
      </w:r>
      <w:proofErr w:type="spellEnd"/>
      <w:r w:rsidRPr="00F258E5">
        <w:rPr>
          <w:rFonts w:ascii="Times New Roman" w:hAnsi="Times New Roman" w:cs="Times New Roman"/>
          <w:spacing w:val="1"/>
          <w:sz w:val="24"/>
          <w:szCs w:val="24"/>
          <w:shd w:val="clear" w:color="auto" w:fill="FFFFFF"/>
        </w:rPr>
        <w:t xml:space="preserve"> modeller öğrenciler tarafından geliştirilir. Kendi geliştirdikleri modeller öğrenciler için anlamlıdır. Öğrencilerin geliştirdiği bu modeller genelleştirip sembollerle ifade edildiğinde matematiksel bilgiye ulaş</w:t>
      </w:r>
      <w:r w:rsidR="00ED2FF3" w:rsidRPr="00F258E5">
        <w:rPr>
          <w:rFonts w:ascii="Times New Roman" w:hAnsi="Times New Roman" w:cs="Times New Roman"/>
          <w:spacing w:val="1"/>
          <w:sz w:val="24"/>
          <w:szCs w:val="24"/>
          <w:shd w:val="clear" w:color="auto" w:fill="FFFFFF"/>
        </w:rPr>
        <w:t>ılmış olur.</w:t>
      </w:r>
      <w:r w:rsidRPr="00F258E5">
        <w:rPr>
          <w:rFonts w:ascii="Times New Roman" w:hAnsi="Times New Roman" w:cs="Times New Roman"/>
          <w:spacing w:val="1"/>
          <w:sz w:val="24"/>
          <w:szCs w:val="24"/>
          <w:shd w:val="clear" w:color="auto" w:fill="FFFFFF"/>
        </w:rPr>
        <w:t xml:space="preserve"> </w:t>
      </w:r>
      <w:proofErr w:type="spellStart"/>
      <w:r w:rsidRPr="00F258E5">
        <w:rPr>
          <w:rFonts w:ascii="Times New Roman" w:hAnsi="Times New Roman" w:cs="Times New Roman"/>
          <w:spacing w:val="1"/>
          <w:sz w:val="24"/>
          <w:szCs w:val="24"/>
          <w:shd w:val="clear" w:color="auto" w:fill="FFFFFF"/>
        </w:rPr>
        <w:t>Freudenthal</w:t>
      </w:r>
      <w:proofErr w:type="spellEnd"/>
      <w:r w:rsidRPr="00F258E5">
        <w:rPr>
          <w:rFonts w:ascii="Times New Roman" w:hAnsi="Times New Roman" w:cs="Times New Roman"/>
          <w:spacing w:val="1"/>
          <w:sz w:val="24"/>
          <w:szCs w:val="24"/>
          <w:shd w:val="clear" w:color="auto" w:fill="FFFFFF"/>
        </w:rPr>
        <w:t xml:space="preserve">, </w:t>
      </w:r>
      <w:proofErr w:type="spellStart"/>
      <w:r w:rsidRPr="00F258E5">
        <w:rPr>
          <w:rFonts w:ascii="Times New Roman" w:hAnsi="Times New Roman" w:cs="Times New Roman"/>
          <w:spacing w:val="1"/>
          <w:sz w:val="24"/>
          <w:szCs w:val="24"/>
          <w:shd w:val="clear" w:color="auto" w:fill="FFFFFF"/>
        </w:rPr>
        <w:t>matematikleştirmenin</w:t>
      </w:r>
      <w:proofErr w:type="spellEnd"/>
      <w:r w:rsidRPr="00F258E5">
        <w:rPr>
          <w:rFonts w:ascii="Times New Roman" w:hAnsi="Times New Roman" w:cs="Times New Roman"/>
          <w:spacing w:val="1"/>
          <w:sz w:val="24"/>
          <w:szCs w:val="24"/>
          <w:shd w:val="clear" w:color="auto" w:fill="FFFFFF"/>
        </w:rPr>
        <w:t xml:space="preserve"> matematik öğretiminde anahtar süreç olmasını önermiş ve bunu iki temel nedene dayandırmıştır. </w:t>
      </w:r>
    </w:p>
    <w:p w14:paraId="7E45FAE4" w14:textId="1131A3C3" w:rsidR="006B7164" w:rsidRPr="00F258E5" w:rsidRDefault="00F35991"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Birincisi; </w:t>
      </w:r>
      <w:proofErr w:type="spellStart"/>
      <w:r w:rsidRPr="00F258E5">
        <w:rPr>
          <w:rFonts w:ascii="Times New Roman" w:hAnsi="Times New Roman" w:cs="Times New Roman"/>
          <w:b/>
          <w:bCs/>
          <w:spacing w:val="1"/>
          <w:sz w:val="24"/>
          <w:szCs w:val="24"/>
          <w:shd w:val="clear" w:color="auto" w:fill="FFFFFF"/>
        </w:rPr>
        <w:t>matematikleştirme</w:t>
      </w:r>
      <w:proofErr w:type="spellEnd"/>
      <w:r w:rsidRPr="00F258E5">
        <w:rPr>
          <w:rFonts w:ascii="Times New Roman" w:hAnsi="Times New Roman" w:cs="Times New Roman"/>
          <w:b/>
          <w:bCs/>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 xml:space="preserve">sadece matematikçilerin işi değil, </w:t>
      </w:r>
      <w:r w:rsidRPr="00F258E5">
        <w:rPr>
          <w:rFonts w:ascii="Times New Roman" w:hAnsi="Times New Roman" w:cs="Times New Roman"/>
          <w:b/>
          <w:bCs/>
          <w:spacing w:val="1"/>
          <w:sz w:val="24"/>
          <w:szCs w:val="24"/>
          <w:shd w:val="clear" w:color="auto" w:fill="FFFFFF"/>
        </w:rPr>
        <w:t>her insanın işidir</w:t>
      </w:r>
      <w:r w:rsidRPr="00F258E5">
        <w:rPr>
          <w:rFonts w:ascii="Times New Roman" w:hAnsi="Times New Roman" w:cs="Times New Roman"/>
          <w:spacing w:val="1"/>
          <w:sz w:val="24"/>
          <w:szCs w:val="24"/>
          <w:shd w:val="clear" w:color="auto" w:fill="FFFFFF"/>
        </w:rPr>
        <w:t xml:space="preserve">. </w:t>
      </w:r>
      <w:proofErr w:type="spellStart"/>
      <w:r w:rsidRPr="00F258E5">
        <w:rPr>
          <w:rFonts w:ascii="Times New Roman" w:hAnsi="Times New Roman" w:cs="Times New Roman"/>
          <w:spacing w:val="1"/>
          <w:sz w:val="24"/>
          <w:szCs w:val="24"/>
          <w:shd w:val="clear" w:color="auto" w:fill="FFFFFF"/>
        </w:rPr>
        <w:t>Matematikleştirme</w:t>
      </w:r>
      <w:proofErr w:type="spellEnd"/>
      <w:r w:rsidRPr="00F258E5">
        <w:rPr>
          <w:rFonts w:ascii="Times New Roman" w:hAnsi="Times New Roman" w:cs="Times New Roman"/>
          <w:spacing w:val="1"/>
          <w:sz w:val="24"/>
          <w:szCs w:val="24"/>
          <w:shd w:val="clear" w:color="auto" w:fill="FFFFFF"/>
        </w:rPr>
        <w:t xml:space="preserve"> bir strateji haline geldiğinde, öğrenciler günlük hayat</w:t>
      </w:r>
      <w:r w:rsidRPr="00F258E5">
        <w:rPr>
          <w:rFonts w:ascii="Times New Roman" w:hAnsi="Times New Roman" w:cs="Times New Roman"/>
          <w:spacing w:val="1"/>
          <w:sz w:val="24"/>
          <w:szCs w:val="24"/>
          <w:shd w:val="clear" w:color="auto" w:fill="FFFFFF"/>
        </w:rPr>
        <w:softHyphen/>
        <w:t xml:space="preserve">taki durumlara matematiksel yaklaşımla bakarlar. </w:t>
      </w:r>
      <w:proofErr w:type="spellStart"/>
      <w:r w:rsidRPr="00F258E5">
        <w:rPr>
          <w:rFonts w:ascii="Times New Roman" w:hAnsi="Times New Roman" w:cs="Times New Roman"/>
          <w:spacing w:val="1"/>
          <w:sz w:val="24"/>
          <w:szCs w:val="24"/>
          <w:shd w:val="clear" w:color="auto" w:fill="FFFFFF"/>
        </w:rPr>
        <w:t>Matematikleştirmeyi</w:t>
      </w:r>
      <w:proofErr w:type="spellEnd"/>
      <w:r w:rsidRPr="00F258E5">
        <w:rPr>
          <w:rFonts w:ascii="Times New Roman" w:hAnsi="Times New Roman" w:cs="Times New Roman"/>
          <w:spacing w:val="1"/>
          <w:sz w:val="24"/>
          <w:szCs w:val="24"/>
          <w:shd w:val="clear" w:color="auto" w:fill="FFFFFF"/>
        </w:rPr>
        <w:t xml:space="preserve"> matema</w:t>
      </w:r>
      <w:r w:rsidRPr="00F258E5">
        <w:rPr>
          <w:rFonts w:ascii="Times New Roman" w:hAnsi="Times New Roman" w:cs="Times New Roman"/>
          <w:spacing w:val="1"/>
          <w:sz w:val="24"/>
          <w:szCs w:val="24"/>
          <w:shd w:val="clear" w:color="auto" w:fill="FFFFFF"/>
        </w:rPr>
        <w:softHyphen/>
        <w:t xml:space="preserve">tik eğitiminin merkezi yapmanın ikinci nedeni </w:t>
      </w:r>
      <w:r w:rsidRPr="00F258E5">
        <w:rPr>
          <w:rFonts w:ascii="Times New Roman" w:hAnsi="Times New Roman" w:cs="Times New Roman"/>
          <w:b/>
          <w:bCs/>
          <w:spacing w:val="1"/>
          <w:sz w:val="24"/>
          <w:szCs w:val="24"/>
          <w:shd w:val="clear" w:color="auto" w:fill="FFFFFF"/>
        </w:rPr>
        <w:t xml:space="preserve">yeniden keşfetme </w:t>
      </w:r>
      <w:r w:rsidRPr="00F258E5">
        <w:rPr>
          <w:rFonts w:ascii="Times New Roman" w:hAnsi="Times New Roman" w:cs="Times New Roman"/>
          <w:spacing w:val="1"/>
          <w:sz w:val="24"/>
          <w:szCs w:val="24"/>
          <w:shd w:val="clear" w:color="auto" w:fill="FFFFFF"/>
        </w:rPr>
        <w:t xml:space="preserve">fikri ile ilgilidir. Matematikte son basamak </w:t>
      </w:r>
      <w:proofErr w:type="spellStart"/>
      <w:r w:rsidRPr="00F258E5">
        <w:rPr>
          <w:rFonts w:ascii="Times New Roman" w:hAnsi="Times New Roman" w:cs="Times New Roman"/>
          <w:spacing w:val="1"/>
          <w:sz w:val="24"/>
          <w:szCs w:val="24"/>
          <w:shd w:val="clear" w:color="auto" w:fill="FFFFFF"/>
        </w:rPr>
        <w:t>formal</w:t>
      </w:r>
      <w:proofErr w:type="spellEnd"/>
      <w:r w:rsidRPr="00F258E5">
        <w:rPr>
          <w:rFonts w:ascii="Times New Roman" w:hAnsi="Times New Roman" w:cs="Times New Roman"/>
          <w:spacing w:val="1"/>
          <w:sz w:val="24"/>
          <w:szCs w:val="24"/>
          <w:shd w:val="clear" w:color="auto" w:fill="FFFFFF"/>
        </w:rPr>
        <w:t xml:space="preserve"> bilgiye ulaşmadır. </w:t>
      </w:r>
      <w:r w:rsidR="00ED2FF3" w:rsidRPr="00F258E5">
        <w:rPr>
          <w:rFonts w:ascii="Times New Roman" w:hAnsi="Times New Roman" w:cs="Times New Roman"/>
          <w:spacing w:val="1"/>
          <w:sz w:val="24"/>
          <w:szCs w:val="24"/>
          <w:shd w:val="clear" w:color="auto" w:fill="FFFFFF"/>
        </w:rPr>
        <w:t>Bu düşünce derslere yansımalıdır.</w:t>
      </w:r>
      <w:r w:rsidR="00865329" w:rsidRPr="00F258E5">
        <w:rPr>
          <w:rFonts w:ascii="Times New Roman" w:hAnsi="Times New Roman" w:cs="Times New Roman"/>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Öğrencinin çalışabileceği, denemeler yapa</w:t>
      </w:r>
      <w:r w:rsidRPr="00F258E5">
        <w:rPr>
          <w:rFonts w:ascii="Times New Roman" w:hAnsi="Times New Roman" w:cs="Times New Roman"/>
          <w:spacing w:val="1"/>
          <w:sz w:val="24"/>
          <w:szCs w:val="24"/>
          <w:shd w:val="clear" w:color="auto" w:fill="FFFFFF"/>
        </w:rPr>
        <w:softHyphen/>
        <w:t xml:space="preserve">bileceği bir ortamın hazırlanması gerekir ve öğrenme şekli </w:t>
      </w:r>
      <w:r w:rsidR="00ED2FF3" w:rsidRPr="00F258E5">
        <w:rPr>
          <w:rFonts w:ascii="Times New Roman" w:hAnsi="Times New Roman" w:cs="Times New Roman"/>
          <w:spacing w:val="1"/>
          <w:sz w:val="24"/>
          <w:szCs w:val="24"/>
          <w:shd w:val="clear" w:color="auto" w:fill="FFFFFF"/>
        </w:rPr>
        <w:t xml:space="preserve">bilginin </w:t>
      </w:r>
      <w:r w:rsidRPr="00F258E5">
        <w:rPr>
          <w:rFonts w:ascii="Times New Roman" w:hAnsi="Times New Roman" w:cs="Times New Roman"/>
          <w:spacing w:val="1"/>
          <w:sz w:val="24"/>
          <w:szCs w:val="24"/>
          <w:shd w:val="clear" w:color="auto" w:fill="FFFFFF"/>
        </w:rPr>
        <w:t>matematikçi tarafından</w:t>
      </w:r>
      <w:r w:rsidR="008003E3" w:rsidRPr="00F258E5">
        <w:rPr>
          <w:rFonts w:ascii="Times New Roman" w:hAnsi="Times New Roman" w:cs="Times New Roman"/>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 xml:space="preserve">üretilme şekline benzemelidir. </w:t>
      </w:r>
      <w:proofErr w:type="spellStart"/>
      <w:r w:rsidRPr="00F258E5">
        <w:rPr>
          <w:rFonts w:ascii="Times New Roman" w:hAnsi="Times New Roman" w:cs="Times New Roman"/>
          <w:spacing w:val="1"/>
          <w:sz w:val="24"/>
          <w:szCs w:val="24"/>
          <w:shd w:val="clear" w:color="auto" w:fill="FFFFFF"/>
        </w:rPr>
        <w:t>Matematikleştirme</w:t>
      </w:r>
      <w:proofErr w:type="spellEnd"/>
      <w:r w:rsidRPr="00F258E5">
        <w:rPr>
          <w:rFonts w:ascii="Times New Roman" w:hAnsi="Times New Roman" w:cs="Times New Roman"/>
          <w:spacing w:val="1"/>
          <w:sz w:val="24"/>
          <w:szCs w:val="24"/>
          <w:shd w:val="clear" w:color="auto" w:fill="FFFFFF"/>
        </w:rPr>
        <w:t xml:space="preserve"> olarak açıklanan bu süreçte, öğrenci matematik bilgiye kendisi ulaşmaktadır.</w:t>
      </w:r>
    </w:p>
    <w:p w14:paraId="3864324D" w14:textId="5398F48B" w:rsidR="006B7164" w:rsidRPr="00F258E5" w:rsidRDefault="00951DBA" w:rsidP="00F258E5">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Yukarıdaki </w:t>
      </w:r>
      <w:r w:rsidR="007961A3" w:rsidRPr="00F258E5">
        <w:rPr>
          <w:rFonts w:ascii="Times New Roman" w:hAnsi="Times New Roman" w:cs="Times New Roman"/>
          <w:spacing w:val="1"/>
          <w:sz w:val="24"/>
          <w:szCs w:val="24"/>
          <w:shd w:val="clear" w:color="auto" w:fill="FFFFFF"/>
        </w:rPr>
        <w:t xml:space="preserve">açıklanan ilkeler GME’ ye göre genel olarak matematik öğretiminin nasıl olması gerektiğini açıklamaktadır. Aşağıdaki bölümde ise uygulama sırasında GME’ </w:t>
      </w:r>
      <w:proofErr w:type="spellStart"/>
      <w:r w:rsidR="007961A3" w:rsidRPr="00F258E5">
        <w:rPr>
          <w:rFonts w:ascii="Times New Roman" w:hAnsi="Times New Roman" w:cs="Times New Roman"/>
          <w:spacing w:val="1"/>
          <w:sz w:val="24"/>
          <w:szCs w:val="24"/>
          <w:shd w:val="clear" w:color="auto" w:fill="FFFFFF"/>
        </w:rPr>
        <w:t>nin</w:t>
      </w:r>
      <w:proofErr w:type="spellEnd"/>
      <w:r w:rsidR="007961A3" w:rsidRPr="00F258E5">
        <w:rPr>
          <w:rFonts w:ascii="Times New Roman" w:hAnsi="Times New Roman" w:cs="Times New Roman"/>
          <w:spacing w:val="1"/>
          <w:sz w:val="24"/>
          <w:szCs w:val="24"/>
          <w:shd w:val="clear" w:color="auto" w:fill="FFFFFF"/>
        </w:rPr>
        <w:t xml:space="preserve"> temel aldığı öğrenme sürecinin nasıl gerçekleşebileceğine dair ilkelerden bahsedilecektir. Bu kapsamda Van den </w:t>
      </w:r>
      <w:proofErr w:type="spellStart"/>
      <w:r w:rsidR="007961A3" w:rsidRPr="00F258E5">
        <w:rPr>
          <w:rFonts w:ascii="Times New Roman" w:hAnsi="Times New Roman" w:cs="Times New Roman"/>
          <w:spacing w:val="1"/>
          <w:sz w:val="24"/>
          <w:szCs w:val="24"/>
          <w:shd w:val="clear" w:color="auto" w:fill="FFFFFF"/>
        </w:rPr>
        <w:t>Heuvel-Panhuizen</w:t>
      </w:r>
      <w:proofErr w:type="spellEnd"/>
      <w:r w:rsidR="007961A3" w:rsidRPr="00F258E5">
        <w:rPr>
          <w:rFonts w:ascii="Times New Roman" w:hAnsi="Times New Roman" w:cs="Times New Roman"/>
          <w:spacing w:val="1"/>
          <w:sz w:val="24"/>
          <w:szCs w:val="24"/>
          <w:shd w:val="clear" w:color="auto" w:fill="FFFFFF"/>
        </w:rPr>
        <w:t xml:space="preserve"> ve </w:t>
      </w:r>
      <w:proofErr w:type="spellStart"/>
      <w:r w:rsidR="007961A3" w:rsidRPr="00F258E5">
        <w:rPr>
          <w:rFonts w:ascii="Times New Roman" w:hAnsi="Times New Roman" w:cs="Times New Roman"/>
          <w:spacing w:val="1"/>
          <w:sz w:val="24"/>
          <w:szCs w:val="24"/>
          <w:shd w:val="clear" w:color="auto" w:fill="FFFFFF"/>
        </w:rPr>
        <w:t>Wijers</w:t>
      </w:r>
      <w:proofErr w:type="spellEnd"/>
      <w:r w:rsidR="007961A3" w:rsidRPr="00F258E5">
        <w:rPr>
          <w:rFonts w:ascii="Times New Roman" w:hAnsi="Times New Roman" w:cs="Times New Roman"/>
          <w:spacing w:val="1"/>
          <w:sz w:val="24"/>
          <w:szCs w:val="24"/>
          <w:shd w:val="clear" w:color="auto" w:fill="FFFFFF"/>
        </w:rPr>
        <w:t xml:space="preserve"> (2005) </w:t>
      </w:r>
      <w:proofErr w:type="gramStart"/>
      <w:r w:rsidR="007961A3" w:rsidRPr="00F258E5">
        <w:rPr>
          <w:rFonts w:ascii="Times New Roman" w:hAnsi="Times New Roman" w:cs="Times New Roman"/>
          <w:spacing w:val="1"/>
          <w:sz w:val="24"/>
          <w:szCs w:val="24"/>
          <w:shd w:val="clear" w:color="auto" w:fill="FFFFFF"/>
        </w:rPr>
        <w:t xml:space="preserve">tarafından  </w:t>
      </w:r>
      <w:r w:rsidR="006B7164" w:rsidRPr="00F258E5">
        <w:rPr>
          <w:rFonts w:ascii="Times New Roman" w:hAnsi="Times New Roman" w:cs="Times New Roman"/>
          <w:spacing w:val="1"/>
          <w:sz w:val="24"/>
          <w:szCs w:val="24"/>
          <w:shd w:val="clear" w:color="auto" w:fill="FFFFFF"/>
        </w:rPr>
        <w:t>GME</w:t>
      </w:r>
      <w:proofErr w:type="gramEnd"/>
      <w:r w:rsidR="006B7164" w:rsidRPr="00F258E5">
        <w:rPr>
          <w:rFonts w:ascii="Times New Roman" w:hAnsi="Times New Roman" w:cs="Times New Roman"/>
          <w:spacing w:val="1"/>
          <w:sz w:val="24"/>
          <w:szCs w:val="24"/>
          <w:shd w:val="clear" w:color="auto" w:fill="FFFFFF"/>
        </w:rPr>
        <w:t xml:space="preserve">’ </w:t>
      </w:r>
      <w:proofErr w:type="spellStart"/>
      <w:r w:rsidR="006B7164" w:rsidRPr="00F258E5">
        <w:rPr>
          <w:rFonts w:ascii="Times New Roman" w:hAnsi="Times New Roman" w:cs="Times New Roman"/>
          <w:spacing w:val="1"/>
          <w:sz w:val="24"/>
          <w:szCs w:val="24"/>
          <w:shd w:val="clear" w:color="auto" w:fill="FFFFFF"/>
        </w:rPr>
        <w:t>nin</w:t>
      </w:r>
      <w:proofErr w:type="spellEnd"/>
      <w:r w:rsidR="006B7164" w:rsidRPr="00F258E5">
        <w:rPr>
          <w:rFonts w:ascii="Times New Roman" w:hAnsi="Times New Roman" w:cs="Times New Roman"/>
          <w:spacing w:val="1"/>
          <w:sz w:val="24"/>
          <w:szCs w:val="24"/>
          <w:shd w:val="clear" w:color="auto" w:fill="FFFFFF"/>
        </w:rPr>
        <w:t xml:space="preserve"> derslere uygula</w:t>
      </w:r>
      <w:r w:rsidR="007961A3" w:rsidRPr="00F258E5">
        <w:rPr>
          <w:rFonts w:ascii="Times New Roman" w:hAnsi="Times New Roman" w:cs="Times New Roman"/>
          <w:spacing w:val="1"/>
          <w:sz w:val="24"/>
          <w:szCs w:val="24"/>
          <w:shd w:val="clear" w:color="auto" w:fill="FFFFFF"/>
        </w:rPr>
        <w:t>n</w:t>
      </w:r>
      <w:r w:rsidR="006B7164" w:rsidRPr="00F258E5">
        <w:rPr>
          <w:rFonts w:ascii="Times New Roman" w:hAnsi="Times New Roman" w:cs="Times New Roman"/>
          <w:spacing w:val="1"/>
          <w:sz w:val="24"/>
          <w:szCs w:val="24"/>
          <w:shd w:val="clear" w:color="auto" w:fill="FFFFFF"/>
        </w:rPr>
        <w:t xml:space="preserve">ması ile </w:t>
      </w:r>
      <w:r w:rsidR="007961A3" w:rsidRPr="00F258E5">
        <w:rPr>
          <w:rFonts w:ascii="Times New Roman" w:hAnsi="Times New Roman" w:cs="Times New Roman"/>
          <w:spacing w:val="1"/>
          <w:sz w:val="24"/>
          <w:szCs w:val="24"/>
          <w:shd w:val="clear" w:color="auto" w:fill="FFFFFF"/>
        </w:rPr>
        <w:t>altı temel ilke belirlenmiştir.</w:t>
      </w:r>
    </w:p>
    <w:p w14:paraId="11C45AA6" w14:textId="77777777" w:rsidR="007961A3" w:rsidRPr="00F258E5" w:rsidRDefault="007961A3" w:rsidP="007961A3">
      <w:pPr>
        <w:pStyle w:val="Default"/>
        <w:numPr>
          <w:ilvl w:val="0"/>
          <w:numId w:val="5"/>
        </w:numPr>
        <w:spacing w:before="120"/>
        <w:jc w:val="both"/>
        <w:rPr>
          <w:color w:val="auto"/>
        </w:rPr>
      </w:pPr>
      <w:r w:rsidRPr="00F258E5">
        <w:rPr>
          <w:color w:val="auto"/>
        </w:rPr>
        <w:t>Aktivite İlkesi:</w:t>
      </w:r>
    </w:p>
    <w:p w14:paraId="1DCC5DF9" w14:textId="03850DD4" w:rsidR="007961A3" w:rsidRPr="00F258E5" w:rsidRDefault="007961A3" w:rsidP="007961A3">
      <w:pPr>
        <w:autoSpaceDE w:val="0"/>
        <w:autoSpaceDN w:val="0"/>
        <w:adjustRightInd w:val="0"/>
        <w:spacing w:before="120" w:line="360" w:lineRule="auto"/>
        <w:ind w:firstLine="708"/>
        <w:jc w:val="both"/>
        <w:rPr>
          <w:rFonts w:ascii="Times New Roman" w:hAnsi="Times New Roman" w:cs="Times New Roman"/>
          <w:sz w:val="24"/>
          <w:szCs w:val="24"/>
        </w:rPr>
      </w:pPr>
      <w:proofErr w:type="spellStart"/>
      <w:r w:rsidRPr="00F258E5">
        <w:rPr>
          <w:rFonts w:ascii="Times New Roman" w:hAnsi="Times New Roman" w:cs="Times New Roman"/>
          <w:sz w:val="24"/>
          <w:szCs w:val="24"/>
        </w:rPr>
        <w:t>Matematikleştirme</w:t>
      </w:r>
      <w:proofErr w:type="spellEnd"/>
      <w:r w:rsidRPr="00F258E5">
        <w:rPr>
          <w:rFonts w:ascii="Times New Roman" w:hAnsi="Times New Roman" w:cs="Times New Roman"/>
          <w:sz w:val="24"/>
          <w:szCs w:val="24"/>
        </w:rPr>
        <w:t xml:space="preserve"> fikri, matematiğin en iyi yapılarak öğrenilen bir aktivite olduğunu ifade eder (</w:t>
      </w:r>
      <w:proofErr w:type="spellStart"/>
      <w:r w:rsidRPr="00F258E5">
        <w:rPr>
          <w:rFonts w:ascii="Times New Roman" w:hAnsi="Times New Roman" w:cs="Times New Roman"/>
          <w:sz w:val="24"/>
          <w:szCs w:val="24"/>
        </w:rPr>
        <w:t>Freudenthal</w:t>
      </w:r>
      <w:proofErr w:type="spellEnd"/>
      <w:r w:rsidRPr="00F258E5">
        <w:rPr>
          <w:rFonts w:ascii="Times New Roman" w:hAnsi="Times New Roman" w:cs="Times New Roman"/>
          <w:sz w:val="24"/>
          <w:szCs w:val="24"/>
        </w:rPr>
        <w:t xml:space="preserve"> 1973; </w:t>
      </w:r>
      <w:proofErr w:type="spellStart"/>
      <w:r w:rsidRPr="00F258E5">
        <w:rPr>
          <w:rFonts w:ascii="Times New Roman" w:hAnsi="Times New Roman" w:cs="Times New Roman"/>
          <w:sz w:val="24"/>
          <w:szCs w:val="24"/>
        </w:rPr>
        <w:t>Treffers</w:t>
      </w:r>
      <w:proofErr w:type="spellEnd"/>
      <w:r w:rsidRPr="00F258E5">
        <w:rPr>
          <w:rFonts w:ascii="Times New Roman" w:hAnsi="Times New Roman" w:cs="Times New Roman"/>
          <w:sz w:val="24"/>
          <w:szCs w:val="24"/>
        </w:rPr>
        <w:t xml:space="preserve"> 1987). Öğrenciler, matematiksel bilgiyi hazır almak yerine eğitim süresince aktif bir şekilde katılan ve kullanılan çeşitli matematiksel araçları ve fikirlerini geliştiren aktif bir üye olarak görülür. </w:t>
      </w:r>
      <w:proofErr w:type="spellStart"/>
      <w:r w:rsidRPr="00F258E5">
        <w:rPr>
          <w:rFonts w:ascii="Times New Roman" w:hAnsi="Times New Roman" w:cs="Times New Roman"/>
          <w:sz w:val="24"/>
          <w:szCs w:val="24"/>
        </w:rPr>
        <w:t>Freudenthal’e</w:t>
      </w:r>
      <w:proofErr w:type="spellEnd"/>
      <w:r w:rsidRPr="00F258E5">
        <w:rPr>
          <w:rFonts w:ascii="Times New Roman" w:hAnsi="Times New Roman" w:cs="Times New Roman"/>
          <w:sz w:val="24"/>
          <w:szCs w:val="24"/>
        </w:rPr>
        <w:t xml:space="preserve"> (1973) göre, hazır matematiksel bilginin sunulduğu öğretim programlarının kullanımını anti-didaktiktir. Aktivite ilkesi, öğrencilerin </w:t>
      </w:r>
      <w:proofErr w:type="spellStart"/>
      <w:r w:rsidRPr="00F258E5">
        <w:rPr>
          <w:rFonts w:ascii="Times New Roman" w:hAnsi="Times New Roman" w:cs="Times New Roman"/>
          <w:sz w:val="24"/>
          <w:szCs w:val="24"/>
        </w:rPr>
        <w:t>informal</w:t>
      </w:r>
      <w:proofErr w:type="spellEnd"/>
      <w:r w:rsidRPr="00F258E5">
        <w:rPr>
          <w:rFonts w:ascii="Times New Roman" w:hAnsi="Times New Roman" w:cs="Times New Roman"/>
          <w:sz w:val="24"/>
          <w:szCs w:val="24"/>
        </w:rPr>
        <w:t xml:space="preserve"> çalışmaya dayalı problem durumlarıyla yüzleştirilmeleri anlamına gelir. Bu ilkeyle ilişkin olarak “kendi üretimleri”, GME’ de önemli rol oynar. Yani GME’ de öğrenci aktivite sonucunda kendi ürettiği matematiksel araç ve düşüncelerle kendi </w:t>
      </w:r>
      <w:r w:rsidRPr="00F258E5">
        <w:rPr>
          <w:rFonts w:ascii="Times New Roman" w:hAnsi="Times New Roman" w:cs="Times New Roman"/>
          <w:sz w:val="24"/>
          <w:szCs w:val="24"/>
        </w:rPr>
        <w:lastRenderedPageBreak/>
        <w:t xml:space="preserve">matematiksel bilgisine ulaşır. Bu nedenle </w:t>
      </w:r>
      <w:proofErr w:type="spellStart"/>
      <w:r w:rsidRPr="00F258E5">
        <w:rPr>
          <w:rFonts w:ascii="Times New Roman" w:hAnsi="Times New Roman" w:cs="Times New Roman"/>
          <w:sz w:val="24"/>
          <w:szCs w:val="24"/>
        </w:rPr>
        <w:t>matematikleştirme</w:t>
      </w:r>
      <w:proofErr w:type="spellEnd"/>
      <w:r w:rsidRPr="00F258E5">
        <w:rPr>
          <w:rFonts w:ascii="Times New Roman" w:hAnsi="Times New Roman" w:cs="Times New Roman"/>
          <w:sz w:val="24"/>
          <w:szCs w:val="24"/>
        </w:rPr>
        <w:t xml:space="preserve"> bir insan aktivitesi olarak görülmektedir. </w:t>
      </w:r>
    </w:p>
    <w:p w14:paraId="443DE416" w14:textId="77777777" w:rsidR="007961A3" w:rsidRPr="00F258E5" w:rsidRDefault="007961A3" w:rsidP="007961A3">
      <w:pPr>
        <w:pStyle w:val="Default"/>
        <w:spacing w:before="120" w:line="360" w:lineRule="auto"/>
        <w:ind w:firstLine="709"/>
        <w:jc w:val="both"/>
        <w:rPr>
          <w:color w:val="auto"/>
        </w:rPr>
      </w:pPr>
      <w:r w:rsidRPr="00F258E5">
        <w:rPr>
          <w:color w:val="auto"/>
        </w:rPr>
        <w:t>2. Gerçeklik İlkesi:</w:t>
      </w:r>
    </w:p>
    <w:p w14:paraId="36F5B7BE" w14:textId="554A02A8" w:rsidR="007961A3" w:rsidRPr="00F258E5" w:rsidRDefault="007961A3" w:rsidP="007956ED">
      <w:pPr>
        <w:autoSpaceDE w:val="0"/>
        <w:autoSpaceDN w:val="0"/>
        <w:adjustRightInd w:val="0"/>
        <w:spacing w:before="120" w:line="360" w:lineRule="auto"/>
        <w:ind w:firstLine="709"/>
        <w:jc w:val="both"/>
        <w:rPr>
          <w:rFonts w:ascii="Times New Roman" w:hAnsi="Times New Roman" w:cs="Times New Roman"/>
          <w:sz w:val="24"/>
          <w:szCs w:val="24"/>
        </w:rPr>
      </w:pPr>
      <w:r w:rsidRPr="00F258E5">
        <w:rPr>
          <w:rFonts w:ascii="Times New Roman" w:hAnsi="Times New Roman" w:cs="Times New Roman"/>
          <w:sz w:val="24"/>
          <w:szCs w:val="24"/>
        </w:rPr>
        <w:t>Matematik eğitimindeki diğer yaklaşımlar olduğu gibi, GME de öğrencilerde matematiksel yatkınlık kazandırmayı amaçlar. Matematik eğitiminin genel hedefi öğrencilerin problemleri çözebilmek için matematiksel araçları ve düşünceleri kullanabilmeleridir. Bu durum “matematiği faydalı olduğu” için öğrenmeleri gerektiğini dolaylı olarak anlatır (</w:t>
      </w:r>
      <w:proofErr w:type="spellStart"/>
      <w:r w:rsidRPr="00F258E5">
        <w:rPr>
          <w:rFonts w:ascii="Times New Roman" w:hAnsi="Times New Roman" w:cs="Times New Roman"/>
          <w:sz w:val="24"/>
          <w:szCs w:val="24"/>
        </w:rPr>
        <w:t>Freudenthal</w:t>
      </w:r>
      <w:proofErr w:type="spellEnd"/>
      <w:r w:rsidRPr="00F258E5">
        <w:rPr>
          <w:rFonts w:ascii="Times New Roman" w:hAnsi="Times New Roman" w:cs="Times New Roman"/>
          <w:sz w:val="24"/>
          <w:szCs w:val="24"/>
        </w:rPr>
        <w:t xml:space="preserve"> 1968).</w:t>
      </w:r>
      <w:r w:rsidR="007956ED" w:rsidRPr="00F258E5">
        <w:rPr>
          <w:rFonts w:ascii="Times New Roman" w:hAnsi="Times New Roman" w:cs="Times New Roman"/>
          <w:sz w:val="24"/>
          <w:szCs w:val="24"/>
        </w:rPr>
        <w:t xml:space="preserve"> </w:t>
      </w:r>
      <w:r w:rsidRPr="00F258E5">
        <w:rPr>
          <w:rFonts w:ascii="Times New Roman" w:hAnsi="Times New Roman" w:cs="Times New Roman"/>
          <w:sz w:val="24"/>
          <w:szCs w:val="24"/>
        </w:rPr>
        <w:t xml:space="preserve">Ancak GME’ de bu gerçeklik ilkesi, uygulamada öğrenme sürecinin sonunda fark edilebileceği gibi gerçeklik, matematik öğretiminde bir kaynak olarak görülür. Matematik biliminin gerçeğin </w:t>
      </w:r>
      <w:proofErr w:type="spellStart"/>
      <w:r w:rsidRPr="00F258E5">
        <w:rPr>
          <w:rFonts w:ascii="Times New Roman" w:hAnsi="Times New Roman" w:cs="Times New Roman"/>
          <w:sz w:val="24"/>
          <w:szCs w:val="24"/>
        </w:rPr>
        <w:t>matematikleştirilmesinden</w:t>
      </w:r>
      <w:proofErr w:type="spellEnd"/>
      <w:r w:rsidRPr="00F258E5">
        <w:rPr>
          <w:rFonts w:ascii="Times New Roman" w:hAnsi="Times New Roman" w:cs="Times New Roman"/>
          <w:sz w:val="24"/>
          <w:szCs w:val="24"/>
        </w:rPr>
        <w:t xml:space="preserve"> ortaya çıktığı düşünüldüğünde, matematiği öğrenme gerekliliği de gerçeğin </w:t>
      </w:r>
      <w:proofErr w:type="spellStart"/>
      <w:r w:rsidRPr="00F258E5">
        <w:rPr>
          <w:rFonts w:ascii="Times New Roman" w:hAnsi="Times New Roman" w:cs="Times New Roman"/>
          <w:sz w:val="24"/>
          <w:szCs w:val="24"/>
        </w:rPr>
        <w:t>matematikselleştirilmesiyle</w:t>
      </w:r>
      <w:proofErr w:type="spellEnd"/>
      <w:r w:rsidRPr="00F258E5">
        <w:rPr>
          <w:rFonts w:ascii="Times New Roman" w:hAnsi="Times New Roman" w:cs="Times New Roman"/>
          <w:sz w:val="24"/>
          <w:szCs w:val="24"/>
        </w:rPr>
        <w:t xml:space="preserve"> ortaya çıkar. Bu nedenle matematik öğretimi, bazı tanımlar ve soyut kavramlar ile başlamak yerine, öğrenci zengin içerikli matematiksel durumlarla ya da diğer bir deyişle </w:t>
      </w:r>
      <w:proofErr w:type="spellStart"/>
      <w:r w:rsidRPr="00F258E5">
        <w:rPr>
          <w:rFonts w:ascii="Times New Roman" w:hAnsi="Times New Roman" w:cs="Times New Roman"/>
          <w:sz w:val="24"/>
          <w:szCs w:val="24"/>
        </w:rPr>
        <w:t>matematikselleştirilebilen</w:t>
      </w:r>
      <w:proofErr w:type="spellEnd"/>
      <w:r w:rsidRPr="00F258E5">
        <w:rPr>
          <w:rFonts w:ascii="Times New Roman" w:hAnsi="Times New Roman" w:cs="Times New Roman"/>
          <w:sz w:val="24"/>
          <w:szCs w:val="24"/>
        </w:rPr>
        <w:t xml:space="preserve"> içeriklerle başlamalıdır</w:t>
      </w:r>
      <w:r w:rsidR="007956ED" w:rsidRPr="00F258E5">
        <w:rPr>
          <w:rFonts w:ascii="Times New Roman" w:hAnsi="Times New Roman" w:cs="Times New Roman"/>
          <w:sz w:val="24"/>
          <w:szCs w:val="24"/>
        </w:rPr>
        <w:t xml:space="preserve"> </w:t>
      </w:r>
      <w:r w:rsidRPr="00F258E5">
        <w:rPr>
          <w:rFonts w:ascii="Times New Roman" w:hAnsi="Times New Roman" w:cs="Times New Roman"/>
          <w:sz w:val="24"/>
          <w:szCs w:val="24"/>
        </w:rPr>
        <w:t xml:space="preserve"> (Van den </w:t>
      </w:r>
      <w:proofErr w:type="spellStart"/>
      <w:r w:rsidRPr="00F258E5">
        <w:rPr>
          <w:rFonts w:ascii="Times New Roman" w:hAnsi="Times New Roman" w:cs="Times New Roman"/>
          <w:sz w:val="24"/>
          <w:szCs w:val="24"/>
        </w:rPr>
        <w:t>Heuvel-Panhuizen</w:t>
      </w:r>
      <w:proofErr w:type="spellEnd"/>
      <w:r w:rsidRPr="00F258E5">
        <w:rPr>
          <w:rFonts w:ascii="Times New Roman" w:hAnsi="Times New Roman" w:cs="Times New Roman"/>
          <w:sz w:val="24"/>
          <w:szCs w:val="24"/>
        </w:rPr>
        <w:t xml:space="preserve"> ve </w:t>
      </w:r>
      <w:proofErr w:type="spellStart"/>
      <w:r w:rsidRPr="00F258E5">
        <w:rPr>
          <w:rFonts w:ascii="Times New Roman" w:hAnsi="Times New Roman" w:cs="Times New Roman"/>
          <w:sz w:val="24"/>
          <w:szCs w:val="24"/>
        </w:rPr>
        <w:t>Wijer</w:t>
      </w:r>
      <w:proofErr w:type="spellEnd"/>
      <w:r w:rsidRPr="00F258E5">
        <w:rPr>
          <w:rFonts w:ascii="Times New Roman" w:hAnsi="Times New Roman" w:cs="Times New Roman"/>
          <w:sz w:val="24"/>
          <w:szCs w:val="24"/>
        </w:rPr>
        <w:t xml:space="preserve"> 2005).</w:t>
      </w:r>
    </w:p>
    <w:p w14:paraId="0B96C2ED" w14:textId="77777777" w:rsidR="007961A3" w:rsidRPr="00F258E5" w:rsidRDefault="007961A3" w:rsidP="007961A3">
      <w:pPr>
        <w:pStyle w:val="Default"/>
        <w:spacing w:before="120" w:line="360" w:lineRule="auto"/>
        <w:ind w:firstLine="709"/>
        <w:jc w:val="both"/>
        <w:rPr>
          <w:color w:val="auto"/>
        </w:rPr>
      </w:pPr>
      <w:r w:rsidRPr="00F258E5">
        <w:rPr>
          <w:color w:val="auto"/>
        </w:rPr>
        <w:t>3. Seviye İlkesi:</w:t>
      </w:r>
    </w:p>
    <w:p w14:paraId="49F2F45B" w14:textId="594ABD3D" w:rsidR="007961A3" w:rsidRPr="00F258E5" w:rsidRDefault="007961A3" w:rsidP="007956ED">
      <w:pPr>
        <w:autoSpaceDE w:val="0"/>
        <w:autoSpaceDN w:val="0"/>
        <w:adjustRightInd w:val="0"/>
        <w:spacing w:before="120" w:line="360" w:lineRule="auto"/>
        <w:ind w:firstLine="709"/>
        <w:jc w:val="both"/>
        <w:rPr>
          <w:rFonts w:ascii="Times New Roman" w:hAnsi="Times New Roman" w:cs="Times New Roman"/>
          <w:sz w:val="24"/>
          <w:szCs w:val="24"/>
        </w:rPr>
      </w:pPr>
      <w:r w:rsidRPr="00F258E5">
        <w:rPr>
          <w:rFonts w:ascii="Times New Roman" w:hAnsi="Times New Roman" w:cs="Times New Roman"/>
          <w:sz w:val="24"/>
          <w:szCs w:val="24"/>
        </w:rPr>
        <w:t xml:space="preserve">Matematik öğrenme esnasında öğrenciler içerikle ilgili </w:t>
      </w:r>
      <w:proofErr w:type="spellStart"/>
      <w:r w:rsidRPr="00F258E5">
        <w:rPr>
          <w:rFonts w:ascii="Times New Roman" w:hAnsi="Times New Roman" w:cs="Times New Roman"/>
          <w:sz w:val="24"/>
          <w:szCs w:val="24"/>
        </w:rPr>
        <w:t>informal</w:t>
      </w:r>
      <w:proofErr w:type="spellEnd"/>
      <w:r w:rsidRPr="00F258E5">
        <w:rPr>
          <w:rFonts w:ascii="Times New Roman" w:hAnsi="Times New Roman" w:cs="Times New Roman"/>
          <w:sz w:val="24"/>
          <w:szCs w:val="24"/>
        </w:rPr>
        <w:t xml:space="preserve"> çözümlerden </w:t>
      </w:r>
      <w:proofErr w:type="spellStart"/>
      <w:r w:rsidRPr="00F258E5">
        <w:rPr>
          <w:rFonts w:ascii="Times New Roman" w:hAnsi="Times New Roman" w:cs="Times New Roman"/>
          <w:sz w:val="24"/>
          <w:szCs w:val="24"/>
        </w:rPr>
        <w:t>formal</w:t>
      </w:r>
      <w:proofErr w:type="spellEnd"/>
      <w:r w:rsidRPr="00F258E5">
        <w:rPr>
          <w:rFonts w:ascii="Times New Roman" w:hAnsi="Times New Roman" w:cs="Times New Roman"/>
          <w:sz w:val="24"/>
          <w:szCs w:val="24"/>
        </w:rPr>
        <w:t xml:space="preserve"> çözeme ulaşma, çeşitli aşamaları modelleme veya kısaltma, daha geniş boyutlardaki ilişkileri ayırt edebilmeye kadar uzanan bir takım anlama seviyelerinden geçerler. Bu aşamalar hiyerarşik bir düzende devam etmektedir. Öğrenciler ilk önce duruma </w:t>
      </w:r>
      <w:proofErr w:type="spellStart"/>
      <w:r w:rsidRPr="00F258E5">
        <w:rPr>
          <w:rFonts w:ascii="Times New Roman" w:hAnsi="Times New Roman" w:cs="Times New Roman"/>
          <w:sz w:val="24"/>
          <w:szCs w:val="24"/>
        </w:rPr>
        <w:t>informal</w:t>
      </w:r>
      <w:proofErr w:type="spellEnd"/>
      <w:r w:rsidRPr="00F258E5">
        <w:rPr>
          <w:rFonts w:ascii="Times New Roman" w:hAnsi="Times New Roman" w:cs="Times New Roman"/>
          <w:sz w:val="24"/>
          <w:szCs w:val="24"/>
        </w:rPr>
        <w:t xml:space="preserve"> çözümler üretecek sonra bu çözümünü modelleyecektir. En son olarak ise yapılan diğer çözümlerle birlikte daha farklı ilişkiler kurarak </w:t>
      </w:r>
      <w:proofErr w:type="spellStart"/>
      <w:r w:rsidRPr="00F258E5">
        <w:rPr>
          <w:rFonts w:ascii="Times New Roman" w:hAnsi="Times New Roman" w:cs="Times New Roman"/>
          <w:sz w:val="24"/>
          <w:szCs w:val="24"/>
        </w:rPr>
        <w:t>formal</w:t>
      </w:r>
      <w:proofErr w:type="spellEnd"/>
      <w:r w:rsidRPr="00F258E5">
        <w:rPr>
          <w:rFonts w:ascii="Times New Roman" w:hAnsi="Times New Roman" w:cs="Times New Roman"/>
          <w:sz w:val="24"/>
          <w:szCs w:val="24"/>
        </w:rPr>
        <w:t xml:space="preserve"> çözüme ulaşacaktır. Öğrenen </w:t>
      </w:r>
      <w:proofErr w:type="spellStart"/>
      <w:r w:rsidRPr="00F258E5">
        <w:rPr>
          <w:rFonts w:ascii="Times New Roman" w:hAnsi="Times New Roman" w:cs="Times New Roman"/>
          <w:sz w:val="24"/>
          <w:szCs w:val="24"/>
        </w:rPr>
        <w:t>formal</w:t>
      </w:r>
      <w:proofErr w:type="spellEnd"/>
      <w:r w:rsidRPr="00F258E5">
        <w:rPr>
          <w:rFonts w:ascii="Times New Roman" w:hAnsi="Times New Roman" w:cs="Times New Roman"/>
          <w:sz w:val="24"/>
          <w:szCs w:val="24"/>
        </w:rPr>
        <w:t xml:space="preserve"> çözüme ulaşmak için etkileşim içinde olmalıdır.</w:t>
      </w:r>
      <w:r w:rsidR="007956ED" w:rsidRPr="00F258E5">
        <w:rPr>
          <w:rFonts w:ascii="Times New Roman" w:hAnsi="Times New Roman" w:cs="Times New Roman"/>
          <w:sz w:val="24"/>
          <w:szCs w:val="24"/>
        </w:rPr>
        <w:t xml:space="preserve"> </w:t>
      </w:r>
      <w:r w:rsidRPr="00F258E5">
        <w:rPr>
          <w:rFonts w:ascii="Times New Roman" w:hAnsi="Times New Roman" w:cs="Times New Roman"/>
          <w:sz w:val="24"/>
          <w:szCs w:val="24"/>
        </w:rPr>
        <w:t xml:space="preserve">Modeller, </w:t>
      </w:r>
      <w:proofErr w:type="spellStart"/>
      <w:r w:rsidRPr="00F258E5">
        <w:rPr>
          <w:rFonts w:ascii="Times New Roman" w:hAnsi="Times New Roman" w:cs="Times New Roman"/>
          <w:sz w:val="24"/>
          <w:szCs w:val="24"/>
        </w:rPr>
        <w:t>informal</w:t>
      </w:r>
      <w:proofErr w:type="spellEnd"/>
      <w:r w:rsidRPr="00F258E5">
        <w:rPr>
          <w:rFonts w:ascii="Times New Roman" w:hAnsi="Times New Roman" w:cs="Times New Roman"/>
          <w:sz w:val="24"/>
          <w:szCs w:val="24"/>
        </w:rPr>
        <w:t xml:space="preserve"> matematiksel bilgi ve </w:t>
      </w:r>
      <w:proofErr w:type="spellStart"/>
      <w:r w:rsidRPr="00F258E5">
        <w:rPr>
          <w:rFonts w:ascii="Times New Roman" w:hAnsi="Times New Roman" w:cs="Times New Roman"/>
          <w:sz w:val="24"/>
          <w:szCs w:val="24"/>
        </w:rPr>
        <w:t>formal</w:t>
      </w:r>
      <w:proofErr w:type="spellEnd"/>
      <w:r w:rsidRPr="00F258E5">
        <w:rPr>
          <w:rFonts w:ascii="Times New Roman" w:hAnsi="Times New Roman" w:cs="Times New Roman"/>
          <w:sz w:val="24"/>
          <w:szCs w:val="24"/>
        </w:rPr>
        <w:t xml:space="preserve"> matematiksel bilgi arasında köprü oluşturan önemli matematiksel araçlardır. Modellerin </w:t>
      </w:r>
      <w:proofErr w:type="spellStart"/>
      <w:r w:rsidRPr="00F258E5">
        <w:rPr>
          <w:rFonts w:ascii="Times New Roman" w:hAnsi="Times New Roman" w:cs="Times New Roman"/>
          <w:sz w:val="24"/>
          <w:szCs w:val="24"/>
        </w:rPr>
        <w:t>formal</w:t>
      </w:r>
      <w:proofErr w:type="spellEnd"/>
      <w:r w:rsidRPr="00F258E5">
        <w:rPr>
          <w:rFonts w:ascii="Times New Roman" w:hAnsi="Times New Roman" w:cs="Times New Roman"/>
          <w:sz w:val="24"/>
          <w:szCs w:val="24"/>
        </w:rPr>
        <w:t xml:space="preserve"> ve </w:t>
      </w:r>
      <w:proofErr w:type="spellStart"/>
      <w:r w:rsidRPr="00F258E5">
        <w:rPr>
          <w:rFonts w:ascii="Times New Roman" w:hAnsi="Times New Roman" w:cs="Times New Roman"/>
          <w:sz w:val="24"/>
          <w:szCs w:val="24"/>
        </w:rPr>
        <w:t>informal</w:t>
      </w:r>
      <w:proofErr w:type="spellEnd"/>
      <w:r w:rsidRPr="00F258E5">
        <w:rPr>
          <w:rFonts w:ascii="Times New Roman" w:hAnsi="Times New Roman" w:cs="Times New Roman"/>
          <w:sz w:val="24"/>
          <w:szCs w:val="24"/>
        </w:rPr>
        <w:t xml:space="preserve"> seviyelerin arasındaki </w:t>
      </w:r>
      <w:proofErr w:type="spellStart"/>
      <w:r w:rsidRPr="00F258E5">
        <w:rPr>
          <w:rFonts w:ascii="Times New Roman" w:hAnsi="Times New Roman" w:cs="Times New Roman"/>
          <w:sz w:val="24"/>
          <w:szCs w:val="24"/>
        </w:rPr>
        <w:t>köprülendirme</w:t>
      </w:r>
      <w:proofErr w:type="spellEnd"/>
      <w:r w:rsidRPr="00F258E5">
        <w:rPr>
          <w:rFonts w:ascii="Times New Roman" w:hAnsi="Times New Roman" w:cs="Times New Roman"/>
          <w:sz w:val="24"/>
          <w:szCs w:val="24"/>
        </w:rPr>
        <w:t xml:space="preserve"> fonksiyonunu yapabilmeleri için, özel durumların modelinden aynı tür diğer tüm durumlarda kullanılması gerekmektedir (Van den </w:t>
      </w:r>
      <w:proofErr w:type="spellStart"/>
      <w:r w:rsidRPr="00F258E5">
        <w:rPr>
          <w:rFonts w:ascii="Times New Roman" w:hAnsi="Times New Roman" w:cs="Times New Roman"/>
          <w:sz w:val="24"/>
          <w:szCs w:val="24"/>
        </w:rPr>
        <w:t>Heuvel-Panhuizen</w:t>
      </w:r>
      <w:proofErr w:type="spellEnd"/>
      <w:r w:rsidRPr="00F258E5">
        <w:rPr>
          <w:rFonts w:ascii="Times New Roman" w:hAnsi="Times New Roman" w:cs="Times New Roman"/>
          <w:sz w:val="24"/>
          <w:szCs w:val="24"/>
        </w:rPr>
        <w:t xml:space="preserve"> ve </w:t>
      </w:r>
      <w:proofErr w:type="spellStart"/>
      <w:r w:rsidRPr="00F258E5">
        <w:rPr>
          <w:rFonts w:ascii="Times New Roman" w:hAnsi="Times New Roman" w:cs="Times New Roman"/>
          <w:sz w:val="24"/>
          <w:szCs w:val="24"/>
        </w:rPr>
        <w:t>Wijer</w:t>
      </w:r>
      <w:proofErr w:type="spellEnd"/>
      <w:r w:rsidRPr="00F258E5">
        <w:rPr>
          <w:rFonts w:ascii="Times New Roman" w:hAnsi="Times New Roman" w:cs="Times New Roman"/>
          <w:sz w:val="24"/>
          <w:szCs w:val="24"/>
        </w:rPr>
        <w:t xml:space="preserve"> 2005). Ancak bu durumda modeller öğrencilerin </w:t>
      </w:r>
      <w:proofErr w:type="spellStart"/>
      <w:r w:rsidRPr="00F258E5">
        <w:rPr>
          <w:rFonts w:ascii="Times New Roman" w:hAnsi="Times New Roman" w:cs="Times New Roman"/>
          <w:sz w:val="24"/>
          <w:szCs w:val="24"/>
        </w:rPr>
        <w:t>formal</w:t>
      </w:r>
      <w:proofErr w:type="spellEnd"/>
      <w:r w:rsidRPr="00F258E5">
        <w:rPr>
          <w:rFonts w:ascii="Times New Roman" w:hAnsi="Times New Roman" w:cs="Times New Roman"/>
          <w:sz w:val="24"/>
          <w:szCs w:val="24"/>
        </w:rPr>
        <w:t xml:space="preserve"> matematiksel bilgiye ulaşmalarına yardımcı olurlar. Modeller dikey </w:t>
      </w:r>
      <w:proofErr w:type="spellStart"/>
      <w:r w:rsidRPr="00F258E5">
        <w:rPr>
          <w:rFonts w:ascii="Times New Roman" w:hAnsi="Times New Roman" w:cs="Times New Roman"/>
          <w:sz w:val="24"/>
          <w:szCs w:val="24"/>
        </w:rPr>
        <w:t>matematikleştirme</w:t>
      </w:r>
      <w:proofErr w:type="spellEnd"/>
      <w:r w:rsidRPr="00F258E5">
        <w:rPr>
          <w:rFonts w:ascii="Times New Roman" w:hAnsi="Times New Roman" w:cs="Times New Roman"/>
          <w:sz w:val="24"/>
          <w:szCs w:val="24"/>
        </w:rPr>
        <w:t xml:space="preserve"> sürecinde öğrencilerin güvenilir bir dayanak sağlayacaktır. </w:t>
      </w:r>
    </w:p>
    <w:p w14:paraId="08952B51" w14:textId="77777777" w:rsidR="007961A3" w:rsidRPr="00F258E5" w:rsidRDefault="007961A3" w:rsidP="007961A3">
      <w:pPr>
        <w:autoSpaceDE w:val="0"/>
        <w:autoSpaceDN w:val="0"/>
        <w:adjustRightInd w:val="0"/>
        <w:spacing w:before="120" w:line="360" w:lineRule="auto"/>
        <w:ind w:firstLine="708"/>
        <w:jc w:val="both"/>
        <w:rPr>
          <w:rFonts w:ascii="Times New Roman" w:hAnsi="Times New Roman" w:cs="Times New Roman"/>
          <w:sz w:val="24"/>
          <w:szCs w:val="24"/>
        </w:rPr>
      </w:pPr>
      <w:r w:rsidRPr="00F258E5">
        <w:rPr>
          <w:rFonts w:ascii="Times New Roman" w:hAnsi="Times New Roman" w:cs="Times New Roman"/>
          <w:sz w:val="24"/>
          <w:szCs w:val="24"/>
        </w:rPr>
        <w:t xml:space="preserve">Seviye ilkesinin önemi de matematiksel anlayışı geliştirmesi ve tutarlı bir öğretim programının geliştirmesini sağlamasıdır. Bu uzun dönemlik bakış açısı </w:t>
      </w:r>
      <w:proofErr w:type="spellStart"/>
      <w:r w:rsidRPr="00F258E5">
        <w:rPr>
          <w:rFonts w:ascii="Times New Roman" w:hAnsi="Times New Roman" w:cs="Times New Roman"/>
          <w:sz w:val="24"/>
          <w:szCs w:val="24"/>
        </w:rPr>
        <w:t>GME’nin</w:t>
      </w:r>
      <w:proofErr w:type="spellEnd"/>
      <w:r w:rsidRPr="00F258E5">
        <w:rPr>
          <w:rFonts w:ascii="Times New Roman" w:hAnsi="Times New Roman" w:cs="Times New Roman"/>
          <w:sz w:val="24"/>
          <w:szCs w:val="24"/>
        </w:rPr>
        <w:t xml:space="preserve"> bir özelliğidir. Ne öğrenildiği ve ne öğrenileceği arasındaki ilişkiye özenle dikkat edilir.</w:t>
      </w:r>
    </w:p>
    <w:p w14:paraId="5DAB7740" w14:textId="0E85CD40" w:rsidR="007961A3" w:rsidRPr="00F258E5" w:rsidRDefault="007961A3" w:rsidP="007961A3">
      <w:pPr>
        <w:pStyle w:val="Default"/>
        <w:spacing w:before="120" w:line="360" w:lineRule="auto"/>
        <w:ind w:firstLine="708"/>
        <w:jc w:val="both"/>
        <w:rPr>
          <w:color w:val="auto"/>
        </w:rPr>
      </w:pPr>
      <w:r w:rsidRPr="00F258E5">
        <w:rPr>
          <w:color w:val="auto"/>
        </w:rPr>
        <w:lastRenderedPageBreak/>
        <w:t xml:space="preserve">4. </w:t>
      </w:r>
      <w:r w:rsidR="007956ED" w:rsidRPr="00F258E5">
        <w:rPr>
          <w:color w:val="auto"/>
        </w:rPr>
        <w:t>İlişkilendirme</w:t>
      </w:r>
      <w:r w:rsidRPr="00F258E5">
        <w:rPr>
          <w:color w:val="auto"/>
        </w:rPr>
        <w:t xml:space="preserve"> İlkesi:</w:t>
      </w:r>
    </w:p>
    <w:p w14:paraId="160AAE44" w14:textId="33785DCD" w:rsidR="007961A3" w:rsidRPr="00F258E5" w:rsidRDefault="007961A3" w:rsidP="007961A3">
      <w:pPr>
        <w:autoSpaceDE w:val="0"/>
        <w:autoSpaceDN w:val="0"/>
        <w:adjustRightInd w:val="0"/>
        <w:spacing w:before="120" w:line="360" w:lineRule="auto"/>
        <w:ind w:firstLine="708"/>
        <w:jc w:val="both"/>
        <w:rPr>
          <w:rFonts w:ascii="Times New Roman" w:hAnsi="Times New Roman" w:cs="Times New Roman"/>
          <w:sz w:val="24"/>
          <w:szCs w:val="24"/>
        </w:rPr>
      </w:pPr>
      <w:r w:rsidRPr="00F258E5">
        <w:rPr>
          <w:rFonts w:ascii="Times New Roman" w:hAnsi="Times New Roman" w:cs="Times New Roman"/>
          <w:sz w:val="24"/>
          <w:szCs w:val="24"/>
        </w:rPr>
        <w:t xml:space="preserve">Bir okul dersi olarak matematiğin çok farklı bölümlere ayrılamaması da </w:t>
      </w:r>
      <w:proofErr w:type="spellStart"/>
      <w:r w:rsidRPr="00F258E5">
        <w:rPr>
          <w:rFonts w:ascii="Times New Roman" w:hAnsi="Times New Roman" w:cs="Times New Roman"/>
          <w:sz w:val="24"/>
          <w:szCs w:val="24"/>
        </w:rPr>
        <w:t>GME’nin</w:t>
      </w:r>
      <w:proofErr w:type="spellEnd"/>
      <w:r w:rsidRPr="00F258E5">
        <w:rPr>
          <w:rFonts w:ascii="Times New Roman" w:hAnsi="Times New Roman" w:cs="Times New Roman"/>
          <w:sz w:val="24"/>
          <w:szCs w:val="24"/>
        </w:rPr>
        <w:t xml:space="preserve"> özelliklerindendir. Derin bir matematik perspektifinden bakıldığında matematik içindeki bölümler ayrılamaz. Dahası zengin içerikli problemleri çözmek, geniş bir matematik anlayışına ve çeşitli matematik </w:t>
      </w:r>
      <w:r w:rsidR="007956ED" w:rsidRPr="00F258E5">
        <w:rPr>
          <w:rFonts w:ascii="Times New Roman" w:hAnsi="Times New Roman" w:cs="Times New Roman"/>
          <w:sz w:val="24"/>
          <w:szCs w:val="24"/>
        </w:rPr>
        <w:t>araçlarına</w:t>
      </w:r>
      <w:r w:rsidRPr="00F258E5">
        <w:rPr>
          <w:rFonts w:ascii="Times New Roman" w:hAnsi="Times New Roman" w:cs="Times New Roman"/>
          <w:sz w:val="24"/>
          <w:szCs w:val="24"/>
        </w:rPr>
        <w:t xml:space="preserve"> sahip olunması gerektiği anlamına gelir. Örneğin; eğer çocuklar bir bayrağın ölçüsünü tahmin etmek isterlerse bu tahmin sadece ölçmeyi değil oran ve geometriyi de içerir. Bu ilkenin etkinliği, </w:t>
      </w:r>
      <w:r w:rsidR="007956ED" w:rsidRPr="00F258E5">
        <w:rPr>
          <w:rFonts w:ascii="Times New Roman" w:hAnsi="Times New Roman" w:cs="Times New Roman"/>
          <w:sz w:val="24"/>
          <w:szCs w:val="24"/>
        </w:rPr>
        <w:t>öğretim programını</w:t>
      </w:r>
      <w:r w:rsidRPr="00F258E5">
        <w:rPr>
          <w:rFonts w:ascii="Times New Roman" w:hAnsi="Times New Roman" w:cs="Times New Roman"/>
          <w:sz w:val="24"/>
          <w:szCs w:val="24"/>
        </w:rPr>
        <w:t xml:space="preserve"> tutarlı hale getirmesidir. Bu ilke, matematiğin farklı bölümlerinin birbirleriyle olan karşılıklı ilişkisini içerdiği gibi bir bölümün içindeki farklı parçaların içinde de bulunabilir. Örneğin, sayılar konusunda sayı </w:t>
      </w:r>
      <w:r w:rsidR="007956ED" w:rsidRPr="00F258E5">
        <w:rPr>
          <w:rFonts w:ascii="Times New Roman" w:hAnsi="Times New Roman" w:cs="Times New Roman"/>
          <w:sz w:val="24"/>
          <w:szCs w:val="24"/>
        </w:rPr>
        <w:t>duyusu</w:t>
      </w:r>
      <w:r w:rsidRPr="00F258E5">
        <w:rPr>
          <w:rFonts w:ascii="Times New Roman" w:hAnsi="Times New Roman" w:cs="Times New Roman"/>
          <w:sz w:val="24"/>
          <w:szCs w:val="24"/>
        </w:rPr>
        <w:t>, zihinden işlemler, tahmin ve algoritma birbiriyle yakından ilgilidir.</w:t>
      </w:r>
    </w:p>
    <w:p w14:paraId="32CC1C47" w14:textId="77777777" w:rsidR="007961A3" w:rsidRPr="00F258E5" w:rsidRDefault="007961A3" w:rsidP="007961A3">
      <w:pPr>
        <w:pStyle w:val="Default"/>
        <w:spacing w:before="120" w:line="360" w:lineRule="auto"/>
        <w:ind w:firstLine="708"/>
        <w:jc w:val="both"/>
        <w:rPr>
          <w:color w:val="auto"/>
        </w:rPr>
      </w:pPr>
      <w:r w:rsidRPr="00F258E5">
        <w:rPr>
          <w:color w:val="auto"/>
        </w:rPr>
        <w:t>5. Etkileşim (İşbirliği) İlkesi:</w:t>
      </w:r>
    </w:p>
    <w:p w14:paraId="656EA5ED" w14:textId="2D2BBA6C" w:rsidR="007961A3" w:rsidRPr="00F258E5" w:rsidRDefault="007961A3" w:rsidP="004A2C2F">
      <w:pPr>
        <w:autoSpaceDE w:val="0"/>
        <w:autoSpaceDN w:val="0"/>
        <w:adjustRightInd w:val="0"/>
        <w:spacing w:before="120" w:line="360" w:lineRule="auto"/>
        <w:ind w:firstLine="708"/>
        <w:jc w:val="both"/>
        <w:rPr>
          <w:rFonts w:ascii="Times New Roman" w:hAnsi="Times New Roman" w:cs="Times New Roman"/>
          <w:sz w:val="24"/>
          <w:szCs w:val="24"/>
        </w:rPr>
      </w:pPr>
      <w:proofErr w:type="spellStart"/>
      <w:r w:rsidRPr="00F258E5">
        <w:rPr>
          <w:rFonts w:ascii="Times New Roman" w:hAnsi="Times New Roman" w:cs="Times New Roman"/>
          <w:sz w:val="24"/>
          <w:szCs w:val="24"/>
        </w:rPr>
        <w:t>GME’de</w:t>
      </w:r>
      <w:proofErr w:type="spellEnd"/>
      <w:r w:rsidRPr="00F258E5">
        <w:rPr>
          <w:rFonts w:ascii="Times New Roman" w:hAnsi="Times New Roman" w:cs="Times New Roman"/>
          <w:sz w:val="24"/>
          <w:szCs w:val="24"/>
        </w:rPr>
        <w:t xml:space="preserve"> matematik öğrenme bir sosyal aktivite olarak görülür. Eğitim öğrencilere, stratejilerini ve keşiflerini birbirleriyle paylaşmaları için fırsatlar sunmalıdır. Diğer öğrencilerin ne bulduğunu görerek ve bunları tartışarak öğrenciler, stratejilerini geliştirmek için fikir alırlar. Bunun yanında etkileşim (işbirliği) öğrencilerin daha üst seviyelerde anlamalarını sağlayacak düşüncelerin doğmasına sebep olur.</w:t>
      </w:r>
      <w:r w:rsidR="004A2C2F" w:rsidRPr="00F258E5">
        <w:rPr>
          <w:rFonts w:ascii="Times New Roman" w:hAnsi="Times New Roman" w:cs="Times New Roman"/>
          <w:sz w:val="24"/>
          <w:szCs w:val="24"/>
        </w:rPr>
        <w:t xml:space="preserve"> Etkileşim</w:t>
      </w:r>
      <w:r w:rsidRPr="00F258E5">
        <w:rPr>
          <w:rFonts w:ascii="Times New Roman" w:hAnsi="Times New Roman" w:cs="Times New Roman"/>
          <w:sz w:val="24"/>
          <w:szCs w:val="24"/>
        </w:rPr>
        <w:t xml:space="preserve"> ilkesi</w:t>
      </w:r>
      <w:r w:rsidR="007956ED" w:rsidRPr="00F258E5">
        <w:rPr>
          <w:rFonts w:ascii="Times New Roman" w:hAnsi="Times New Roman" w:cs="Times New Roman"/>
          <w:sz w:val="24"/>
          <w:szCs w:val="24"/>
        </w:rPr>
        <w:t>yle GME</w:t>
      </w:r>
      <w:r w:rsidRPr="00F258E5">
        <w:rPr>
          <w:rFonts w:ascii="Times New Roman" w:hAnsi="Times New Roman" w:cs="Times New Roman"/>
          <w:sz w:val="24"/>
          <w:szCs w:val="24"/>
        </w:rPr>
        <w:t xml:space="preserve"> </w:t>
      </w:r>
      <w:r w:rsidR="007956ED" w:rsidRPr="00F258E5">
        <w:rPr>
          <w:rFonts w:ascii="Times New Roman" w:hAnsi="Times New Roman" w:cs="Times New Roman"/>
          <w:sz w:val="24"/>
          <w:szCs w:val="24"/>
        </w:rPr>
        <w:t xml:space="preserve">sınıftaki tüm öğrencilerin öğretim sürecinin içinde yer almalarını önemser. </w:t>
      </w:r>
      <w:r w:rsidRPr="00F258E5">
        <w:rPr>
          <w:rFonts w:ascii="Times New Roman" w:hAnsi="Times New Roman" w:cs="Times New Roman"/>
          <w:sz w:val="24"/>
          <w:szCs w:val="24"/>
        </w:rPr>
        <w:t xml:space="preserve"> Fakat bu</w:t>
      </w:r>
      <w:r w:rsidR="007956ED" w:rsidRPr="00F258E5">
        <w:rPr>
          <w:rFonts w:ascii="Times New Roman" w:hAnsi="Times New Roman" w:cs="Times New Roman"/>
          <w:sz w:val="24"/>
          <w:szCs w:val="24"/>
        </w:rPr>
        <w:t xml:space="preserve"> durum</w:t>
      </w:r>
      <w:r w:rsidRPr="00F258E5">
        <w:rPr>
          <w:rFonts w:ascii="Times New Roman" w:hAnsi="Times New Roman" w:cs="Times New Roman"/>
          <w:sz w:val="24"/>
          <w:szCs w:val="24"/>
        </w:rPr>
        <w:t xml:space="preserve">, tüm sınıfın topluca ilerlediği, her öğrencinin aynı yolu takip ettiği ve aynı anda aynı gelişim seviyesine ulaştıkları anlamına gelmez. Tam tersine </w:t>
      </w:r>
      <w:proofErr w:type="spellStart"/>
      <w:r w:rsidRPr="00F258E5">
        <w:rPr>
          <w:rFonts w:ascii="Times New Roman" w:hAnsi="Times New Roman" w:cs="Times New Roman"/>
          <w:sz w:val="24"/>
          <w:szCs w:val="24"/>
        </w:rPr>
        <w:t>GME’de</w:t>
      </w:r>
      <w:proofErr w:type="spellEnd"/>
      <w:r w:rsidRPr="00F258E5">
        <w:rPr>
          <w:rFonts w:ascii="Times New Roman" w:hAnsi="Times New Roman" w:cs="Times New Roman"/>
          <w:sz w:val="24"/>
          <w:szCs w:val="24"/>
        </w:rPr>
        <w:t xml:space="preserve"> çocuklar birey olarak görülür ve her biri kendi öğrenme yolunda ilerler. Bu öğrenme görüşünden genellikle sınıfların her biri kendi öğrenme yolunu izleyen küçük gruplara bölünmesi gerektiği sonucu çıkarılır. Ancak </w:t>
      </w:r>
      <w:proofErr w:type="spellStart"/>
      <w:r w:rsidRPr="00F258E5">
        <w:rPr>
          <w:rFonts w:ascii="Times New Roman" w:hAnsi="Times New Roman" w:cs="Times New Roman"/>
          <w:sz w:val="24"/>
          <w:szCs w:val="24"/>
        </w:rPr>
        <w:t>GME’de</w:t>
      </w:r>
      <w:proofErr w:type="spellEnd"/>
      <w:r w:rsidRPr="00F258E5">
        <w:rPr>
          <w:rFonts w:ascii="Times New Roman" w:hAnsi="Times New Roman" w:cs="Times New Roman"/>
          <w:sz w:val="24"/>
          <w:szCs w:val="24"/>
        </w:rPr>
        <w:t xml:space="preserve"> sınıfı bir organizasyon birimi olarak beraber tutmak ve eğitimi öğrencilerin farklı yetenek seviyelerine göre uyarlamak için güçlü bir öncelik vardır. Bu, farklı anlayış seviyelerinde çözülebilen problemleri öğrencilere sunarak yapılabilir.</w:t>
      </w:r>
    </w:p>
    <w:p w14:paraId="60E0742D" w14:textId="77777777" w:rsidR="007961A3" w:rsidRPr="00F258E5" w:rsidRDefault="007961A3" w:rsidP="007961A3">
      <w:pPr>
        <w:pStyle w:val="Default"/>
        <w:spacing w:before="120" w:line="360" w:lineRule="auto"/>
        <w:ind w:firstLine="708"/>
        <w:jc w:val="both"/>
        <w:rPr>
          <w:color w:val="auto"/>
        </w:rPr>
      </w:pPr>
      <w:r w:rsidRPr="00F258E5">
        <w:rPr>
          <w:color w:val="auto"/>
        </w:rPr>
        <w:t>6. Rehberlik İlkesi:</w:t>
      </w:r>
    </w:p>
    <w:p w14:paraId="2BFD4AF9" w14:textId="706926C8" w:rsidR="007961A3" w:rsidRPr="00F258E5" w:rsidRDefault="007961A3" w:rsidP="008407BB">
      <w:pPr>
        <w:autoSpaceDE w:val="0"/>
        <w:autoSpaceDN w:val="0"/>
        <w:adjustRightInd w:val="0"/>
        <w:spacing w:before="120" w:line="360" w:lineRule="auto"/>
        <w:ind w:firstLine="708"/>
        <w:jc w:val="both"/>
        <w:rPr>
          <w:rFonts w:ascii="Times New Roman" w:hAnsi="Times New Roman" w:cs="Times New Roman"/>
          <w:sz w:val="24"/>
          <w:szCs w:val="24"/>
        </w:rPr>
      </w:pPr>
      <w:proofErr w:type="spellStart"/>
      <w:r w:rsidRPr="00F258E5">
        <w:rPr>
          <w:rFonts w:ascii="Times New Roman" w:hAnsi="Times New Roman" w:cs="Times New Roman"/>
          <w:sz w:val="24"/>
          <w:szCs w:val="24"/>
        </w:rPr>
        <w:t>Freudenthal’in</w:t>
      </w:r>
      <w:proofErr w:type="spellEnd"/>
      <w:r w:rsidRPr="00F258E5">
        <w:rPr>
          <w:rFonts w:ascii="Times New Roman" w:hAnsi="Times New Roman" w:cs="Times New Roman"/>
          <w:sz w:val="24"/>
          <w:szCs w:val="24"/>
        </w:rPr>
        <w:t xml:space="preserve"> matematik eğitimindeki anahtar ilkelerinden biri de dersin öğrenciye matematiği tekrar keşfedebilmesi için yol gösterici fırsatlar vermesidir. Bu da </w:t>
      </w:r>
      <w:proofErr w:type="spellStart"/>
      <w:r w:rsidRPr="00F258E5">
        <w:rPr>
          <w:rFonts w:ascii="Times New Roman" w:hAnsi="Times New Roman" w:cs="Times New Roman"/>
          <w:sz w:val="24"/>
          <w:szCs w:val="24"/>
        </w:rPr>
        <w:t>GME’de</w:t>
      </w:r>
      <w:proofErr w:type="spellEnd"/>
      <w:r w:rsidRPr="00F258E5">
        <w:rPr>
          <w:rFonts w:ascii="Times New Roman" w:hAnsi="Times New Roman" w:cs="Times New Roman"/>
          <w:sz w:val="24"/>
          <w:szCs w:val="24"/>
        </w:rPr>
        <w:t xml:space="preserve"> hem öğretmenin hem de eğitim programının, öğrencinin bilgiyi nasıl alması gerektiğinde çok önemli bir rolü olduğu anlamına gelir. Bunlar sabit bir yolla öğrencilerin ne öğrenmek zorunda olduğunu göstermeyerek öğrenme sürecini yönlendirirler. Çünkü bu aktivite ilkesiyle ters düşer ve sözde anlamalara sebep olur. Bunun yerine öğrencilerin kendi kendilerine matematiksel araçlarını ve düşüncelerini geliştirebilecekleri fırsatlara ihtiyaçları vardır. </w:t>
      </w:r>
      <w:r w:rsidRPr="00F258E5">
        <w:rPr>
          <w:rFonts w:ascii="Times New Roman" w:hAnsi="Times New Roman" w:cs="Times New Roman"/>
          <w:sz w:val="24"/>
          <w:szCs w:val="24"/>
        </w:rPr>
        <w:lastRenderedPageBreak/>
        <w:t>İstenilen düzeye ulaşmak için öğretmenler öğrencilere bu süreçlerin kendilerinden ortaya çıkacağı öğrenme ortamları sağlamak zorundadır. Bir gerekli koşulda öğretmenlerin, öğrencilerin henüz bel</w:t>
      </w:r>
      <w:r w:rsidR="008407BB" w:rsidRPr="00F258E5">
        <w:rPr>
          <w:rFonts w:ascii="Times New Roman" w:hAnsi="Times New Roman" w:cs="Times New Roman"/>
          <w:sz w:val="24"/>
          <w:szCs w:val="24"/>
        </w:rPr>
        <w:t>l</w:t>
      </w:r>
      <w:r w:rsidRPr="00F258E5">
        <w:rPr>
          <w:rFonts w:ascii="Times New Roman" w:hAnsi="Times New Roman" w:cs="Times New Roman"/>
          <w:sz w:val="24"/>
          <w:szCs w:val="24"/>
        </w:rPr>
        <w:t>i olan anlayış ve becerilerini nerede ve nasıl sezebileceklerini önceden görebilmelidir.</w:t>
      </w:r>
      <w:r w:rsidR="008407BB" w:rsidRPr="00F258E5">
        <w:rPr>
          <w:rFonts w:ascii="Times New Roman" w:hAnsi="Times New Roman" w:cs="Times New Roman"/>
          <w:sz w:val="24"/>
          <w:szCs w:val="24"/>
        </w:rPr>
        <w:t xml:space="preserve"> </w:t>
      </w:r>
      <w:r w:rsidRPr="00F258E5">
        <w:rPr>
          <w:rFonts w:ascii="Times New Roman" w:hAnsi="Times New Roman" w:cs="Times New Roman"/>
          <w:sz w:val="24"/>
          <w:szCs w:val="24"/>
        </w:rPr>
        <w:t>Eğitim programları, öğrencilerin kavrayışlarını değiştirebilmeye bir vasıta olarak çalışabilecek potansiyele sahip senaryolar içermelidir. Bu senaryoların hedefe dayalı uzun dönemlik öğretme-öğrenme bakış açılarına sahip olması önemlidir. Bu bakış açıları olmaksızın öğrencilere kılavuzluk edebilmeleri olanaksızdır.</w:t>
      </w:r>
    </w:p>
    <w:p w14:paraId="508397E1" w14:textId="4C2EF091" w:rsidR="00A12C26" w:rsidRPr="00F258E5" w:rsidRDefault="00BE576A" w:rsidP="00A12C26">
      <w:pPr>
        <w:spacing w:line="360" w:lineRule="auto"/>
        <w:ind w:firstLine="709"/>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Gerek Yapılandırmacı </w:t>
      </w:r>
      <w:r w:rsidR="00CE022B" w:rsidRPr="00F258E5">
        <w:rPr>
          <w:rFonts w:ascii="Times New Roman" w:hAnsi="Times New Roman" w:cs="Times New Roman"/>
          <w:spacing w:val="1"/>
          <w:sz w:val="24"/>
          <w:szCs w:val="24"/>
          <w:shd w:val="clear" w:color="auto" w:fill="FFFFFF"/>
        </w:rPr>
        <w:t>Yaklaşım</w:t>
      </w:r>
      <w:r w:rsidRPr="00F258E5">
        <w:rPr>
          <w:rFonts w:ascii="Times New Roman" w:hAnsi="Times New Roman" w:cs="Times New Roman"/>
          <w:spacing w:val="1"/>
          <w:sz w:val="24"/>
          <w:szCs w:val="24"/>
          <w:shd w:val="clear" w:color="auto" w:fill="FFFFFF"/>
        </w:rPr>
        <w:t xml:space="preserve"> gerek GME her ikisi de bireyin bilgiyi oluşturmasını, oluşturmak için seçilen bir problemin çözümü </w:t>
      </w:r>
      <w:r w:rsidR="000F6419" w:rsidRPr="00F258E5">
        <w:rPr>
          <w:rFonts w:ascii="Times New Roman" w:hAnsi="Times New Roman" w:cs="Times New Roman"/>
          <w:spacing w:val="1"/>
          <w:sz w:val="24"/>
          <w:szCs w:val="24"/>
          <w:shd w:val="clear" w:color="auto" w:fill="FFFFFF"/>
        </w:rPr>
        <w:t>veya tasarlanan</w:t>
      </w:r>
      <w:r w:rsidRPr="00F258E5">
        <w:rPr>
          <w:rFonts w:ascii="Times New Roman" w:hAnsi="Times New Roman" w:cs="Times New Roman"/>
          <w:spacing w:val="1"/>
          <w:sz w:val="24"/>
          <w:szCs w:val="24"/>
          <w:shd w:val="clear" w:color="auto" w:fill="FFFFFF"/>
        </w:rPr>
        <w:t xml:space="preserve"> etkinlik üzerinde çalışılmasını esas almaktadır. </w:t>
      </w:r>
      <w:r w:rsidR="00A12C26" w:rsidRPr="00F258E5">
        <w:rPr>
          <w:rFonts w:ascii="Times New Roman" w:hAnsi="Times New Roman" w:cs="Times New Roman"/>
          <w:spacing w:val="1"/>
          <w:sz w:val="24"/>
          <w:szCs w:val="24"/>
          <w:shd w:val="clear" w:color="auto" w:fill="FFFFFF"/>
        </w:rPr>
        <w:t>Her</w:t>
      </w:r>
      <w:r w:rsidR="004002E8" w:rsidRPr="00F258E5">
        <w:rPr>
          <w:rFonts w:ascii="Times New Roman" w:hAnsi="Times New Roman" w:cs="Times New Roman"/>
          <w:spacing w:val="1"/>
          <w:sz w:val="24"/>
          <w:szCs w:val="24"/>
          <w:shd w:val="clear" w:color="auto" w:fill="FFFFFF"/>
        </w:rPr>
        <w:t xml:space="preserve"> iki yaklaşım</w:t>
      </w:r>
      <w:r w:rsidR="008407BB" w:rsidRPr="00F258E5">
        <w:rPr>
          <w:rFonts w:ascii="Times New Roman" w:hAnsi="Times New Roman" w:cs="Times New Roman"/>
          <w:spacing w:val="1"/>
          <w:sz w:val="24"/>
          <w:szCs w:val="24"/>
          <w:shd w:val="clear" w:color="auto" w:fill="FFFFFF"/>
        </w:rPr>
        <w:t xml:space="preserve"> sonuçtan çok sürece odaklanır. </w:t>
      </w:r>
      <w:r w:rsidRPr="00F258E5">
        <w:rPr>
          <w:rFonts w:ascii="Times New Roman" w:hAnsi="Times New Roman" w:cs="Times New Roman"/>
          <w:spacing w:val="1"/>
          <w:sz w:val="24"/>
          <w:szCs w:val="24"/>
          <w:shd w:val="clear" w:color="auto" w:fill="FFFFFF"/>
        </w:rPr>
        <w:t xml:space="preserve">Aralarındaki fark bilgiye ulaşmada ki yollarda gözlenmektedir. GME ye uygun her çalışma </w:t>
      </w:r>
      <w:proofErr w:type="spellStart"/>
      <w:r w:rsidRPr="00F258E5">
        <w:rPr>
          <w:rFonts w:ascii="Times New Roman" w:hAnsi="Times New Roman" w:cs="Times New Roman"/>
          <w:spacing w:val="1"/>
          <w:sz w:val="24"/>
          <w:szCs w:val="24"/>
          <w:shd w:val="clear" w:color="auto" w:fill="FFFFFF"/>
        </w:rPr>
        <w:t>Y</w:t>
      </w:r>
      <w:r w:rsidR="004002E8" w:rsidRPr="00F258E5">
        <w:rPr>
          <w:rFonts w:ascii="Times New Roman" w:hAnsi="Times New Roman" w:cs="Times New Roman"/>
          <w:spacing w:val="1"/>
          <w:sz w:val="24"/>
          <w:szCs w:val="24"/>
          <w:shd w:val="clear" w:color="auto" w:fill="FFFFFF"/>
        </w:rPr>
        <w:t>apılandırmacı</w:t>
      </w:r>
      <w:proofErr w:type="spellEnd"/>
      <w:r w:rsidR="004002E8" w:rsidRPr="00F258E5">
        <w:rPr>
          <w:rFonts w:ascii="Times New Roman" w:hAnsi="Times New Roman" w:cs="Times New Roman"/>
          <w:spacing w:val="1"/>
          <w:sz w:val="24"/>
          <w:szCs w:val="24"/>
          <w:shd w:val="clear" w:color="auto" w:fill="FFFFFF"/>
        </w:rPr>
        <w:t xml:space="preserve"> Yaklaşıma uygund</w:t>
      </w:r>
      <w:r w:rsidR="00F258E5">
        <w:rPr>
          <w:rFonts w:ascii="Times New Roman" w:hAnsi="Times New Roman" w:cs="Times New Roman"/>
          <w:spacing w:val="1"/>
          <w:sz w:val="24"/>
          <w:szCs w:val="24"/>
          <w:shd w:val="clear" w:color="auto" w:fill="FFFFFF"/>
        </w:rPr>
        <w:t>ur</w:t>
      </w:r>
      <w:r w:rsidRPr="00F258E5">
        <w:rPr>
          <w:rFonts w:ascii="Times New Roman" w:hAnsi="Times New Roman" w:cs="Times New Roman"/>
          <w:spacing w:val="1"/>
          <w:sz w:val="24"/>
          <w:szCs w:val="24"/>
          <w:shd w:val="clear" w:color="auto" w:fill="FFFFFF"/>
        </w:rPr>
        <w:t xml:space="preserve"> fakat tersi doğru değildir. Yani her yapılandırmacı öğretim, GME ile uyumlu olmaya</w:t>
      </w:r>
      <w:r w:rsidR="00ED2FF3" w:rsidRPr="00F258E5">
        <w:rPr>
          <w:rFonts w:ascii="Times New Roman" w:hAnsi="Times New Roman" w:cs="Times New Roman"/>
          <w:spacing w:val="1"/>
          <w:sz w:val="24"/>
          <w:szCs w:val="24"/>
          <w:shd w:val="clear" w:color="auto" w:fill="FFFFFF"/>
        </w:rPr>
        <w:t>bilir.</w:t>
      </w:r>
      <w:r w:rsidR="00A12C26" w:rsidRPr="00F258E5">
        <w:rPr>
          <w:rFonts w:ascii="Times New Roman" w:hAnsi="Times New Roman" w:cs="Times New Roman"/>
          <w:strike/>
          <w:spacing w:val="1"/>
          <w:sz w:val="24"/>
          <w:szCs w:val="24"/>
          <w:shd w:val="clear" w:color="auto" w:fill="FFFFFF"/>
        </w:rPr>
        <w:t xml:space="preserve"> </w:t>
      </w:r>
      <w:r w:rsidR="008407BB" w:rsidRPr="00F258E5">
        <w:rPr>
          <w:rFonts w:ascii="Times New Roman" w:hAnsi="Times New Roman" w:cs="Times New Roman"/>
          <w:spacing w:val="1"/>
          <w:sz w:val="24"/>
          <w:szCs w:val="24"/>
          <w:shd w:val="clear" w:color="auto" w:fill="FFFFFF"/>
        </w:rPr>
        <w:t xml:space="preserve">Her ikisinde de </w:t>
      </w:r>
      <w:r w:rsidR="004002E8" w:rsidRPr="00F258E5">
        <w:rPr>
          <w:rFonts w:ascii="Times New Roman" w:hAnsi="Times New Roman" w:cs="Times New Roman"/>
          <w:spacing w:val="1"/>
          <w:sz w:val="24"/>
          <w:szCs w:val="24"/>
          <w:shd w:val="clear" w:color="auto" w:fill="FFFFFF"/>
        </w:rPr>
        <w:t>öğretimde aşağıdaki ilkler önemsenir ve benimsenir.</w:t>
      </w:r>
    </w:p>
    <w:p w14:paraId="6D3A8619" w14:textId="79375109" w:rsidR="00A12C26" w:rsidRPr="00F258E5" w:rsidRDefault="008407BB" w:rsidP="00A12C26">
      <w:pPr>
        <w:pStyle w:val="ListeParagraf"/>
        <w:numPr>
          <w:ilvl w:val="0"/>
          <w:numId w:val="6"/>
        </w:numPr>
        <w:spacing w:line="360" w:lineRule="auto"/>
        <w:jc w:val="both"/>
        <w:rPr>
          <w:rFonts w:ascii="Times New Roman" w:hAnsi="Times New Roman" w:cs="Times New Roman"/>
          <w:spacing w:val="1"/>
          <w:sz w:val="24"/>
          <w:szCs w:val="24"/>
          <w:shd w:val="clear" w:color="auto" w:fill="FFFFFF"/>
        </w:rPr>
      </w:pPr>
      <w:proofErr w:type="gramStart"/>
      <w:r w:rsidRPr="00F258E5">
        <w:rPr>
          <w:rFonts w:ascii="Times New Roman" w:hAnsi="Times New Roman" w:cs="Times New Roman"/>
          <w:spacing w:val="1"/>
          <w:sz w:val="24"/>
          <w:szCs w:val="24"/>
          <w:shd w:val="clear" w:color="auto" w:fill="FFFFFF"/>
        </w:rPr>
        <w:t>öğrenme</w:t>
      </w:r>
      <w:proofErr w:type="gramEnd"/>
      <w:r w:rsidRPr="00F258E5">
        <w:rPr>
          <w:rFonts w:ascii="Times New Roman" w:hAnsi="Times New Roman" w:cs="Times New Roman"/>
          <w:spacing w:val="1"/>
          <w:sz w:val="24"/>
          <w:szCs w:val="24"/>
          <w:shd w:val="clear" w:color="auto" w:fill="FFFFFF"/>
        </w:rPr>
        <w:t xml:space="preserve"> için, </w:t>
      </w:r>
      <w:proofErr w:type="spellStart"/>
      <w:r w:rsidRPr="00F258E5">
        <w:rPr>
          <w:rFonts w:ascii="Times New Roman" w:hAnsi="Times New Roman" w:cs="Times New Roman"/>
          <w:spacing w:val="1"/>
          <w:sz w:val="24"/>
          <w:szCs w:val="24"/>
          <w:shd w:val="clear" w:color="auto" w:fill="FFFFFF"/>
        </w:rPr>
        <w:t>informal</w:t>
      </w:r>
      <w:proofErr w:type="spellEnd"/>
      <w:r w:rsidRPr="00F258E5">
        <w:rPr>
          <w:rFonts w:ascii="Times New Roman" w:hAnsi="Times New Roman" w:cs="Times New Roman"/>
          <w:spacing w:val="1"/>
          <w:sz w:val="24"/>
          <w:szCs w:val="24"/>
          <w:shd w:val="clear" w:color="auto" w:fill="FFFFFF"/>
        </w:rPr>
        <w:t xml:space="preserve"> bilgi, beceriler ve deneyimler </w:t>
      </w:r>
    </w:p>
    <w:p w14:paraId="0FE8783D" w14:textId="77777777" w:rsidR="00A12C26" w:rsidRPr="00F258E5" w:rsidRDefault="008407BB" w:rsidP="00A12C26">
      <w:pPr>
        <w:pStyle w:val="ListeParagraf"/>
        <w:numPr>
          <w:ilvl w:val="0"/>
          <w:numId w:val="6"/>
        </w:numPr>
        <w:spacing w:line="360" w:lineRule="auto"/>
        <w:jc w:val="both"/>
        <w:rPr>
          <w:rFonts w:ascii="Times New Roman" w:hAnsi="Times New Roman" w:cs="Times New Roman"/>
          <w:spacing w:val="1"/>
          <w:sz w:val="24"/>
          <w:szCs w:val="24"/>
          <w:shd w:val="clear" w:color="auto" w:fill="FFFFFF"/>
        </w:rPr>
      </w:pPr>
      <w:proofErr w:type="gramStart"/>
      <w:r w:rsidRPr="00F258E5">
        <w:rPr>
          <w:rFonts w:ascii="Times New Roman" w:hAnsi="Times New Roman" w:cs="Times New Roman"/>
          <w:spacing w:val="1"/>
          <w:sz w:val="24"/>
          <w:szCs w:val="24"/>
          <w:shd w:val="clear" w:color="auto" w:fill="FFFFFF"/>
        </w:rPr>
        <w:t>öğretimde</w:t>
      </w:r>
      <w:proofErr w:type="gramEnd"/>
      <w:r w:rsidRPr="00F258E5">
        <w:rPr>
          <w:rFonts w:ascii="Times New Roman" w:hAnsi="Times New Roman" w:cs="Times New Roman"/>
          <w:spacing w:val="1"/>
          <w:sz w:val="24"/>
          <w:szCs w:val="24"/>
          <w:shd w:val="clear" w:color="auto" w:fill="FFFFFF"/>
        </w:rPr>
        <w:t xml:space="preserve"> motivasyon ve anlamlandırma </w:t>
      </w:r>
    </w:p>
    <w:p w14:paraId="6B6ACF43" w14:textId="77777777" w:rsidR="00A12C26" w:rsidRPr="00F258E5" w:rsidRDefault="008407BB" w:rsidP="00A12C26">
      <w:pPr>
        <w:pStyle w:val="ListeParagraf"/>
        <w:numPr>
          <w:ilvl w:val="0"/>
          <w:numId w:val="6"/>
        </w:numPr>
        <w:spacing w:line="360" w:lineRule="auto"/>
        <w:jc w:val="both"/>
        <w:rPr>
          <w:rFonts w:ascii="Times New Roman" w:hAnsi="Times New Roman" w:cs="Times New Roman"/>
          <w:spacing w:val="1"/>
          <w:sz w:val="24"/>
          <w:szCs w:val="24"/>
          <w:shd w:val="clear" w:color="auto" w:fill="FFFFFF"/>
        </w:rPr>
      </w:pPr>
      <w:proofErr w:type="gramStart"/>
      <w:r w:rsidRPr="00F258E5">
        <w:rPr>
          <w:rFonts w:ascii="Times New Roman" w:hAnsi="Times New Roman" w:cs="Times New Roman"/>
          <w:spacing w:val="1"/>
          <w:sz w:val="24"/>
          <w:szCs w:val="24"/>
          <w:shd w:val="clear" w:color="auto" w:fill="FFFFFF"/>
        </w:rPr>
        <w:t>çevrenin</w:t>
      </w:r>
      <w:proofErr w:type="gramEnd"/>
      <w:r w:rsidRPr="00F258E5">
        <w:rPr>
          <w:rFonts w:ascii="Times New Roman" w:hAnsi="Times New Roman" w:cs="Times New Roman"/>
          <w:spacing w:val="1"/>
          <w:sz w:val="24"/>
          <w:szCs w:val="24"/>
          <w:shd w:val="clear" w:color="auto" w:fill="FFFFFF"/>
        </w:rPr>
        <w:t xml:space="preserve"> öğrenme üzerindeki rolü </w:t>
      </w:r>
    </w:p>
    <w:p w14:paraId="189069AF" w14:textId="0F421166" w:rsidR="00BE576A" w:rsidRPr="00F258E5" w:rsidRDefault="008407BB" w:rsidP="00A12C26">
      <w:pPr>
        <w:pStyle w:val="ListeParagraf"/>
        <w:numPr>
          <w:ilvl w:val="0"/>
          <w:numId w:val="6"/>
        </w:numPr>
        <w:spacing w:line="360" w:lineRule="auto"/>
        <w:jc w:val="both"/>
        <w:rPr>
          <w:rFonts w:ascii="Times New Roman" w:hAnsi="Times New Roman" w:cs="Times New Roman"/>
          <w:spacing w:val="1"/>
          <w:sz w:val="24"/>
          <w:szCs w:val="24"/>
          <w:shd w:val="clear" w:color="auto" w:fill="FFFFFF"/>
        </w:rPr>
      </w:pPr>
      <w:proofErr w:type="gramStart"/>
      <w:r w:rsidRPr="00F258E5">
        <w:rPr>
          <w:rFonts w:ascii="Times New Roman" w:hAnsi="Times New Roman" w:cs="Times New Roman"/>
          <w:spacing w:val="1"/>
          <w:sz w:val="24"/>
          <w:szCs w:val="24"/>
          <w:shd w:val="clear" w:color="auto" w:fill="FFFFFF"/>
        </w:rPr>
        <w:t>grupla</w:t>
      </w:r>
      <w:proofErr w:type="gramEnd"/>
      <w:r w:rsidRPr="00F258E5">
        <w:rPr>
          <w:rFonts w:ascii="Times New Roman" w:hAnsi="Times New Roman" w:cs="Times New Roman"/>
          <w:spacing w:val="1"/>
          <w:sz w:val="24"/>
          <w:szCs w:val="24"/>
          <w:shd w:val="clear" w:color="auto" w:fill="FFFFFF"/>
        </w:rPr>
        <w:t xml:space="preserve"> tartışma ve dil önemli</w:t>
      </w:r>
      <w:r w:rsidR="004002E8" w:rsidRPr="00F258E5">
        <w:rPr>
          <w:rFonts w:ascii="Times New Roman" w:hAnsi="Times New Roman" w:cs="Times New Roman"/>
          <w:spacing w:val="1"/>
          <w:sz w:val="24"/>
          <w:szCs w:val="24"/>
          <w:shd w:val="clear" w:color="auto" w:fill="FFFFFF"/>
        </w:rPr>
        <w:t>dir</w:t>
      </w:r>
      <w:r w:rsidR="00CE022B" w:rsidRPr="00F258E5">
        <w:rPr>
          <w:rFonts w:ascii="Times New Roman" w:hAnsi="Times New Roman" w:cs="Times New Roman"/>
          <w:spacing w:val="1"/>
          <w:sz w:val="24"/>
          <w:szCs w:val="24"/>
          <w:shd w:val="clear" w:color="auto" w:fill="FFFFFF"/>
        </w:rPr>
        <w:t>(</w:t>
      </w:r>
      <w:proofErr w:type="spellStart"/>
      <w:r w:rsidR="00CE022B" w:rsidRPr="00F258E5">
        <w:rPr>
          <w:rFonts w:ascii="Times New Roman" w:hAnsi="Times New Roman" w:cs="Times New Roman"/>
          <w:spacing w:val="1"/>
          <w:sz w:val="24"/>
          <w:szCs w:val="24"/>
          <w:shd w:val="clear" w:color="auto" w:fill="FFFFFF"/>
        </w:rPr>
        <w:t>Nelissen</w:t>
      </w:r>
      <w:proofErr w:type="spellEnd"/>
      <w:r w:rsidR="00CE022B" w:rsidRPr="00F258E5">
        <w:rPr>
          <w:rFonts w:ascii="Times New Roman" w:hAnsi="Times New Roman" w:cs="Times New Roman"/>
          <w:spacing w:val="1"/>
          <w:sz w:val="24"/>
          <w:szCs w:val="24"/>
          <w:shd w:val="clear" w:color="auto" w:fill="FFFFFF"/>
        </w:rPr>
        <w:t xml:space="preserve"> ve </w:t>
      </w:r>
      <w:proofErr w:type="spellStart"/>
      <w:r w:rsidR="00CE022B" w:rsidRPr="00F258E5">
        <w:rPr>
          <w:rFonts w:ascii="Times New Roman" w:hAnsi="Times New Roman" w:cs="Times New Roman"/>
          <w:spacing w:val="1"/>
          <w:sz w:val="24"/>
          <w:szCs w:val="24"/>
          <w:shd w:val="clear" w:color="auto" w:fill="FFFFFF"/>
        </w:rPr>
        <w:t>Tomic</w:t>
      </w:r>
      <w:proofErr w:type="spellEnd"/>
      <w:r w:rsidR="00CE022B" w:rsidRPr="00F258E5">
        <w:rPr>
          <w:rFonts w:ascii="Times New Roman" w:hAnsi="Times New Roman" w:cs="Times New Roman"/>
          <w:spacing w:val="1"/>
          <w:sz w:val="24"/>
          <w:szCs w:val="24"/>
          <w:shd w:val="clear" w:color="auto" w:fill="FFFFFF"/>
        </w:rPr>
        <w:t>, 1998).</w:t>
      </w:r>
      <w:r w:rsidRPr="00F258E5">
        <w:rPr>
          <w:rFonts w:ascii="Times New Roman" w:hAnsi="Times New Roman" w:cs="Times New Roman"/>
          <w:spacing w:val="1"/>
          <w:sz w:val="24"/>
          <w:szCs w:val="24"/>
          <w:shd w:val="clear" w:color="auto" w:fill="FFFFFF"/>
        </w:rPr>
        <w:t xml:space="preserve"> </w:t>
      </w:r>
    </w:p>
    <w:p w14:paraId="773313B2" w14:textId="012944DF" w:rsidR="00BE576A" w:rsidRPr="00F258E5" w:rsidRDefault="004002E8" w:rsidP="00F36344">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Her iki kuram</w:t>
      </w:r>
      <w:r w:rsidR="002D4CE4" w:rsidRPr="00F258E5">
        <w:rPr>
          <w:rFonts w:ascii="Times New Roman" w:hAnsi="Times New Roman" w:cs="Times New Roman"/>
          <w:spacing w:val="1"/>
          <w:sz w:val="24"/>
          <w:szCs w:val="24"/>
          <w:shd w:val="clear" w:color="auto" w:fill="FFFFFF"/>
        </w:rPr>
        <w:t xml:space="preserve">da öğrenme </w:t>
      </w:r>
      <w:r w:rsidR="00A12C26" w:rsidRPr="00F258E5">
        <w:rPr>
          <w:rFonts w:ascii="Times New Roman" w:hAnsi="Times New Roman" w:cs="Times New Roman"/>
          <w:spacing w:val="1"/>
          <w:sz w:val="24"/>
          <w:szCs w:val="24"/>
          <w:shd w:val="clear" w:color="auto" w:fill="FFFFFF"/>
        </w:rPr>
        <w:t xml:space="preserve">etkinlikler üzerinden </w:t>
      </w:r>
      <w:r w:rsidRPr="00F258E5">
        <w:rPr>
          <w:rFonts w:ascii="Times New Roman" w:hAnsi="Times New Roman" w:cs="Times New Roman"/>
          <w:spacing w:val="1"/>
          <w:sz w:val="24"/>
          <w:szCs w:val="24"/>
          <w:shd w:val="clear" w:color="auto" w:fill="FFFFFF"/>
        </w:rPr>
        <w:t>gerçekleşir. Literatürde k</w:t>
      </w:r>
      <w:r w:rsidR="002D4CE4" w:rsidRPr="00F258E5">
        <w:rPr>
          <w:rFonts w:ascii="Times New Roman" w:hAnsi="Times New Roman" w:cs="Times New Roman"/>
          <w:spacing w:val="1"/>
          <w:sz w:val="24"/>
          <w:szCs w:val="24"/>
          <w:shd w:val="clear" w:color="auto" w:fill="FFFFFF"/>
        </w:rPr>
        <w:t>a</w:t>
      </w:r>
      <w:r w:rsidRPr="00F258E5">
        <w:rPr>
          <w:rFonts w:ascii="Times New Roman" w:hAnsi="Times New Roman" w:cs="Times New Roman"/>
          <w:spacing w:val="1"/>
          <w:sz w:val="24"/>
          <w:szCs w:val="24"/>
          <w:shd w:val="clear" w:color="auto" w:fill="FFFFFF"/>
        </w:rPr>
        <w:t>liteli bir matematik öğretiminin</w:t>
      </w:r>
      <w:r w:rsidR="002D4CE4" w:rsidRPr="00F258E5">
        <w:rPr>
          <w:rFonts w:ascii="Times New Roman" w:hAnsi="Times New Roman" w:cs="Times New Roman"/>
          <w:spacing w:val="1"/>
          <w:sz w:val="24"/>
          <w:szCs w:val="24"/>
          <w:shd w:val="clear" w:color="auto" w:fill="FFFFFF"/>
        </w:rPr>
        <w:t xml:space="preserve"> sınıf ortamında </w:t>
      </w:r>
      <w:r w:rsidRPr="00F258E5">
        <w:rPr>
          <w:rFonts w:ascii="Times New Roman" w:hAnsi="Times New Roman" w:cs="Times New Roman"/>
          <w:spacing w:val="1"/>
          <w:sz w:val="24"/>
          <w:szCs w:val="24"/>
          <w:shd w:val="clear" w:color="auto" w:fill="FFFFFF"/>
        </w:rPr>
        <w:t xml:space="preserve">zorlayıcı etkinliklerin </w:t>
      </w:r>
      <w:r w:rsidR="002D4CE4" w:rsidRPr="00F258E5">
        <w:rPr>
          <w:rFonts w:ascii="Times New Roman" w:hAnsi="Times New Roman" w:cs="Times New Roman"/>
          <w:spacing w:val="1"/>
          <w:sz w:val="24"/>
          <w:szCs w:val="24"/>
          <w:shd w:val="clear" w:color="auto" w:fill="FFFFFF"/>
        </w:rPr>
        <w:t>uygulanarak sağlanabileceği ve öğrencilerin bu etkinlikler üzerinde çalışarak öğrenmelerinin gerçekleşebileceği ifade edilmektedir (</w:t>
      </w:r>
      <w:proofErr w:type="spellStart"/>
      <w:r w:rsidR="002D4CE4" w:rsidRPr="00F258E5">
        <w:rPr>
          <w:rFonts w:ascii="Times New Roman" w:hAnsi="Times New Roman" w:cs="Times New Roman"/>
          <w:spacing w:val="1"/>
          <w:sz w:val="24"/>
          <w:szCs w:val="24"/>
          <w:shd w:val="clear" w:color="auto" w:fill="FFFFFF"/>
        </w:rPr>
        <w:t>Kilpatrick</w:t>
      </w:r>
      <w:proofErr w:type="spellEnd"/>
      <w:r w:rsidR="002D4CE4" w:rsidRPr="00F258E5">
        <w:rPr>
          <w:rFonts w:ascii="Times New Roman" w:hAnsi="Times New Roman" w:cs="Times New Roman"/>
          <w:spacing w:val="1"/>
          <w:sz w:val="24"/>
          <w:szCs w:val="24"/>
          <w:shd w:val="clear" w:color="auto" w:fill="FFFFFF"/>
        </w:rPr>
        <w:t xml:space="preserve">, </w:t>
      </w:r>
      <w:proofErr w:type="spellStart"/>
      <w:r w:rsidR="002D4CE4" w:rsidRPr="00F258E5">
        <w:rPr>
          <w:rFonts w:ascii="Times New Roman" w:hAnsi="Times New Roman" w:cs="Times New Roman"/>
          <w:spacing w:val="1"/>
          <w:sz w:val="24"/>
          <w:szCs w:val="24"/>
          <w:shd w:val="clear" w:color="auto" w:fill="FFFFFF"/>
        </w:rPr>
        <w:t>Swarfford</w:t>
      </w:r>
      <w:proofErr w:type="spellEnd"/>
      <w:r w:rsidR="002D4CE4" w:rsidRPr="00F258E5">
        <w:rPr>
          <w:rFonts w:ascii="Times New Roman" w:hAnsi="Times New Roman" w:cs="Times New Roman"/>
          <w:spacing w:val="1"/>
          <w:sz w:val="24"/>
          <w:szCs w:val="24"/>
          <w:shd w:val="clear" w:color="auto" w:fill="FFFFFF"/>
        </w:rPr>
        <w:t xml:space="preserve"> ve </w:t>
      </w:r>
      <w:proofErr w:type="spellStart"/>
      <w:r w:rsidR="002D4CE4" w:rsidRPr="00F258E5">
        <w:rPr>
          <w:rFonts w:ascii="Times New Roman" w:hAnsi="Times New Roman" w:cs="Times New Roman"/>
          <w:spacing w:val="1"/>
          <w:sz w:val="24"/>
          <w:szCs w:val="24"/>
          <w:shd w:val="clear" w:color="auto" w:fill="FFFFFF"/>
        </w:rPr>
        <w:t>Findell</w:t>
      </w:r>
      <w:proofErr w:type="spellEnd"/>
      <w:r w:rsidR="002D4CE4" w:rsidRPr="00F258E5">
        <w:rPr>
          <w:rFonts w:ascii="Times New Roman" w:hAnsi="Times New Roman" w:cs="Times New Roman"/>
          <w:spacing w:val="1"/>
          <w:sz w:val="24"/>
          <w:szCs w:val="24"/>
          <w:shd w:val="clear" w:color="auto" w:fill="FFFFFF"/>
        </w:rPr>
        <w:t xml:space="preserve">, 2001). </w:t>
      </w:r>
      <w:r w:rsidR="00F36344" w:rsidRPr="00F258E5">
        <w:rPr>
          <w:rFonts w:ascii="Times New Roman" w:hAnsi="Times New Roman" w:cs="Times New Roman"/>
          <w:spacing w:val="1"/>
          <w:sz w:val="24"/>
          <w:szCs w:val="24"/>
          <w:shd w:val="clear" w:color="auto" w:fill="FFFFFF"/>
        </w:rPr>
        <w:t xml:space="preserve">Ayrıca </w:t>
      </w:r>
      <w:proofErr w:type="spellStart"/>
      <w:r w:rsidR="00F36344" w:rsidRPr="00F258E5">
        <w:rPr>
          <w:rFonts w:ascii="Times New Roman" w:hAnsi="Times New Roman" w:cs="Times New Roman"/>
          <w:spacing w:val="1"/>
          <w:sz w:val="24"/>
          <w:szCs w:val="24"/>
          <w:shd w:val="clear" w:color="auto" w:fill="FFFFFF"/>
        </w:rPr>
        <w:t>alanyazın</w:t>
      </w:r>
      <w:proofErr w:type="spellEnd"/>
      <w:r w:rsidR="00F36344" w:rsidRPr="00F258E5">
        <w:rPr>
          <w:rFonts w:ascii="Times New Roman" w:hAnsi="Times New Roman" w:cs="Times New Roman"/>
          <w:spacing w:val="1"/>
          <w:sz w:val="24"/>
          <w:szCs w:val="24"/>
          <w:shd w:val="clear" w:color="auto" w:fill="FFFFFF"/>
        </w:rPr>
        <w:t xml:space="preserve"> incelendiğinde matematiksel etkinliklerin matematik öğrenme-öğretme sürecinde önemli rol </w:t>
      </w:r>
      <w:proofErr w:type="spellStart"/>
      <w:r w:rsidR="00F36344" w:rsidRPr="00F258E5">
        <w:rPr>
          <w:rFonts w:ascii="Times New Roman" w:hAnsi="Times New Roman" w:cs="Times New Roman"/>
          <w:spacing w:val="1"/>
          <w:sz w:val="24"/>
          <w:szCs w:val="24"/>
          <w:shd w:val="clear" w:color="auto" w:fill="FFFFFF"/>
        </w:rPr>
        <w:t>oyandığı</w:t>
      </w:r>
      <w:proofErr w:type="spellEnd"/>
      <w:r w:rsidR="00F36344" w:rsidRPr="00F258E5">
        <w:rPr>
          <w:rFonts w:ascii="Times New Roman" w:hAnsi="Times New Roman" w:cs="Times New Roman"/>
          <w:spacing w:val="1"/>
          <w:sz w:val="24"/>
          <w:szCs w:val="24"/>
          <w:shd w:val="clear" w:color="auto" w:fill="FFFFFF"/>
        </w:rPr>
        <w:t xml:space="preserve"> görülmektedir (</w:t>
      </w:r>
      <w:proofErr w:type="spellStart"/>
      <w:r w:rsidR="00FD6824" w:rsidRPr="00F258E5">
        <w:rPr>
          <w:rFonts w:ascii="Times New Roman" w:hAnsi="Times New Roman" w:cs="Times New Roman"/>
          <w:sz w:val="24"/>
          <w:szCs w:val="24"/>
        </w:rPr>
        <w:t>Hiebert</w:t>
      </w:r>
      <w:proofErr w:type="spellEnd"/>
      <w:r w:rsidR="00FD6824" w:rsidRPr="00F258E5">
        <w:rPr>
          <w:rFonts w:ascii="Times New Roman" w:hAnsi="Times New Roman" w:cs="Times New Roman"/>
          <w:sz w:val="24"/>
          <w:szCs w:val="24"/>
        </w:rPr>
        <w:t xml:space="preserve"> ve </w:t>
      </w:r>
      <w:proofErr w:type="spellStart"/>
      <w:r w:rsidR="00FD6824" w:rsidRPr="00F258E5">
        <w:rPr>
          <w:rFonts w:ascii="Times New Roman" w:hAnsi="Times New Roman" w:cs="Times New Roman"/>
          <w:sz w:val="24"/>
          <w:szCs w:val="24"/>
        </w:rPr>
        <w:t>Wearne</w:t>
      </w:r>
      <w:proofErr w:type="spellEnd"/>
      <w:r w:rsidR="00FD6824" w:rsidRPr="00F258E5">
        <w:rPr>
          <w:rFonts w:ascii="Times New Roman" w:hAnsi="Times New Roman" w:cs="Times New Roman"/>
          <w:sz w:val="24"/>
          <w:szCs w:val="24"/>
        </w:rPr>
        <w:t xml:space="preserve">, 1993; </w:t>
      </w:r>
      <w:proofErr w:type="spellStart"/>
      <w:r w:rsidR="00F36344" w:rsidRPr="00F258E5">
        <w:rPr>
          <w:rFonts w:ascii="Times New Roman" w:hAnsi="Times New Roman" w:cs="Times New Roman"/>
          <w:sz w:val="24"/>
          <w:szCs w:val="24"/>
        </w:rPr>
        <w:t>Clements</w:t>
      </w:r>
      <w:proofErr w:type="spellEnd"/>
      <w:r w:rsidR="00F36344" w:rsidRPr="00F258E5">
        <w:rPr>
          <w:rFonts w:ascii="Times New Roman" w:hAnsi="Times New Roman" w:cs="Times New Roman"/>
          <w:sz w:val="24"/>
          <w:szCs w:val="24"/>
        </w:rPr>
        <w:t xml:space="preserve"> ve </w:t>
      </w:r>
      <w:proofErr w:type="spellStart"/>
      <w:r w:rsidR="00F36344" w:rsidRPr="00F258E5">
        <w:rPr>
          <w:rFonts w:ascii="Times New Roman" w:hAnsi="Times New Roman" w:cs="Times New Roman"/>
          <w:sz w:val="24"/>
          <w:szCs w:val="24"/>
        </w:rPr>
        <w:t>McMillan</w:t>
      </w:r>
      <w:proofErr w:type="spellEnd"/>
      <w:r w:rsidR="00F36344" w:rsidRPr="00F258E5">
        <w:rPr>
          <w:rFonts w:ascii="Times New Roman" w:hAnsi="Times New Roman" w:cs="Times New Roman"/>
          <w:sz w:val="24"/>
          <w:szCs w:val="24"/>
        </w:rPr>
        <w:t xml:space="preserve">, 1996; </w:t>
      </w:r>
      <w:proofErr w:type="spellStart"/>
      <w:r w:rsidR="00FD6824" w:rsidRPr="00F258E5">
        <w:rPr>
          <w:rFonts w:ascii="Times New Roman" w:hAnsi="Times New Roman" w:cs="Times New Roman"/>
          <w:sz w:val="24"/>
          <w:szCs w:val="24"/>
        </w:rPr>
        <w:t>Stein</w:t>
      </w:r>
      <w:proofErr w:type="spellEnd"/>
      <w:r w:rsidR="00FD6824" w:rsidRPr="00F258E5">
        <w:rPr>
          <w:rFonts w:ascii="Times New Roman" w:hAnsi="Times New Roman" w:cs="Times New Roman"/>
          <w:sz w:val="24"/>
          <w:szCs w:val="24"/>
        </w:rPr>
        <w:t xml:space="preserve">, </w:t>
      </w:r>
      <w:proofErr w:type="spellStart"/>
      <w:r w:rsidR="00FD6824" w:rsidRPr="00F258E5">
        <w:rPr>
          <w:rFonts w:ascii="Times New Roman" w:hAnsi="Times New Roman" w:cs="Times New Roman"/>
          <w:sz w:val="24"/>
          <w:szCs w:val="24"/>
        </w:rPr>
        <w:t>Grover</w:t>
      </w:r>
      <w:proofErr w:type="spellEnd"/>
      <w:r w:rsidR="00FD6824" w:rsidRPr="00F258E5">
        <w:rPr>
          <w:rFonts w:ascii="Times New Roman" w:hAnsi="Times New Roman" w:cs="Times New Roman"/>
          <w:sz w:val="24"/>
          <w:szCs w:val="24"/>
        </w:rPr>
        <w:t xml:space="preserve"> ve </w:t>
      </w:r>
      <w:proofErr w:type="spellStart"/>
      <w:r w:rsidR="00FD6824" w:rsidRPr="00F258E5">
        <w:rPr>
          <w:rFonts w:ascii="Times New Roman" w:hAnsi="Times New Roman" w:cs="Times New Roman"/>
          <w:sz w:val="24"/>
          <w:szCs w:val="24"/>
        </w:rPr>
        <w:t>Henningsen</w:t>
      </w:r>
      <w:proofErr w:type="spellEnd"/>
      <w:r w:rsidR="00FD6824" w:rsidRPr="00F258E5">
        <w:rPr>
          <w:rFonts w:ascii="Times New Roman" w:hAnsi="Times New Roman" w:cs="Times New Roman"/>
          <w:sz w:val="24"/>
          <w:szCs w:val="24"/>
        </w:rPr>
        <w:t xml:space="preserve">, 1996; </w:t>
      </w:r>
      <w:proofErr w:type="spellStart"/>
      <w:r w:rsidR="00F36344" w:rsidRPr="00F258E5">
        <w:rPr>
          <w:rFonts w:ascii="Times New Roman" w:hAnsi="Times New Roman" w:cs="Times New Roman"/>
          <w:sz w:val="24"/>
          <w:szCs w:val="24"/>
        </w:rPr>
        <w:t>Henningsen</w:t>
      </w:r>
      <w:proofErr w:type="spellEnd"/>
      <w:r w:rsidR="00F36344" w:rsidRPr="00F258E5">
        <w:rPr>
          <w:rFonts w:ascii="Times New Roman" w:hAnsi="Times New Roman" w:cs="Times New Roman"/>
          <w:sz w:val="24"/>
          <w:szCs w:val="24"/>
        </w:rPr>
        <w:t xml:space="preserve"> ve </w:t>
      </w:r>
      <w:proofErr w:type="spellStart"/>
      <w:r w:rsidR="00F36344" w:rsidRPr="00F258E5">
        <w:rPr>
          <w:rFonts w:ascii="Times New Roman" w:hAnsi="Times New Roman" w:cs="Times New Roman"/>
          <w:sz w:val="24"/>
          <w:szCs w:val="24"/>
        </w:rPr>
        <w:t>Stein</w:t>
      </w:r>
      <w:proofErr w:type="spellEnd"/>
      <w:r w:rsidR="00F36344" w:rsidRPr="00F258E5">
        <w:rPr>
          <w:rFonts w:ascii="Times New Roman" w:hAnsi="Times New Roman" w:cs="Times New Roman"/>
          <w:sz w:val="24"/>
          <w:szCs w:val="24"/>
        </w:rPr>
        <w:t xml:space="preserve">, 1997; </w:t>
      </w:r>
      <w:proofErr w:type="spellStart"/>
      <w:r w:rsidR="00D66A65" w:rsidRPr="00F258E5">
        <w:rPr>
          <w:rFonts w:ascii="Times New Roman" w:hAnsi="Times New Roman" w:cs="Times New Roman"/>
          <w:sz w:val="24"/>
          <w:szCs w:val="24"/>
        </w:rPr>
        <w:t>Moyer</w:t>
      </w:r>
      <w:proofErr w:type="spellEnd"/>
      <w:r w:rsidR="00D66A65" w:rsidRPr="00F258E5">
        <w:rPr>
          <w:rFonts w:ascii="Times New Roman" w:hAnsi="Times New Roman" w:cs="Times New Roman"/>
          <w:sz w:val="24"/>
          <w:szCs w:val="24"/>
        </w:rPr>
        <w:t xml:space="preserve"> ve </w:t>
      </w:r>
      <w:proofErr w:type="spellStart"/>
      <w:r w:rsidR="00D66A65" w:rsidRPr="00F258E5">
        <w:rPr>
          <w:rFonts w:ascii="Times New Roman" w:hAnsi="Times New Roman" w:cs="Times New Roman"/>
          <w:sz w:val="24"/>
          <w:szCs w:val="24"/>
        </w:rPr>
        <w:t>Jones</w:t>
      </w:r>
      <w:proofErr w:type="spellEnd"/>
      <w:r w:rsidR="00D66A65" w:rsidRPr="00F258E5">
        <w:rPr>
          <w:rFonts w:ascii="Times New Roman" w:hAnsi="Times New Roman" w:cs="Times New Roman"/>
          <w:sz w:val="24"/>
          <w:szCs w:val="24"/>
        </w:rPr>
        <w:t xml:space="preserve">, 2004; </w:t>
      </w:r>
      <w:proofErr w:type="spellStart"/>
      <w:r w:rsidR="00D66A65" w:rsidRPr="00F258E5">
        <w:rPr>
          <w:rFonts w:ascii="Times New Roman" w:hAnsi="Times New Roman" w:cs="Times New Roman"/>
          <w:sz w:val="24"/>
          <w:szCs w:val="24"/>
        </w:rPr>
        <w:t>Jones</w:t>
      </w:r>
      <w:proofErr w:type="spellEnd"/>
      <w:r w:rsidR="00D66A65" w:rsidRPr="00F258E5">
        <w:rPr>
          <w:rFonts w:ascii="Times New Roman" w:hAnsi="Times New Roman" w:cs="Times New Roman"/>
          <w:sz w:val="24"/>
          <w:szCs w:val="24"/>
        </w:rPr>
        <w:t xml:space="preserve"> ve </w:t>
      </w:r>
      <w:proofErr w:type="spellStart"/>
      <w:r w:rsidR="00D66A65" w:rsidRPr="00F258E5">
        <w:rPr>
          <w:rFonts w:ascii="Times New Roman" w:hAnsi="Times New Roman" w:cs="Times New Roman"/>
          <w:sz w:val="24"/>
          <w:szCs w:val="24"/>
        </w:rPr>
        <w:t>Pratt</w:t>
      </w:r>
      <w:proofErr w:type="spellEnd"/>
      <w:r w:rsidR="00D66A65" w:rsidRPr="00F258E5">
        <w:rPr>
          <w:rFonts w:ascii="Times New Roman" w:hAnsi="Times New Roman" w:cs="Times New Roman"/>
          <w:sz w:val="24"/>
          <w:szCs w:val="24"/>
        </w:rPr>
        <w:t xml:space="preserve">, 2006; </w:t>
      </w:r>
      <w:proofErr w:type="spellStart"/>
      <w:r w:rsidR="00F36344" w:rsidRPr="00F258E5">
        <w:rPr>
          <w:rFonts w:ascii="Times New Roman" w:hAnsi="Times New Roman" w:cs="Times New Roman"/>
          <w:sz w:val="24"/>
          <w:szCs w:val="24"/>
        </w:rPr>
        <w:t>Horoks</w:t>
      </w:r>
      <w:proofErr w:type="spellEnd"/>
      <w:r w:rsidR="00F36344" w:rsidRPr="00F258E5">
        <w:rPr>
          <w:rFonts w:ascii="Times New Roman" w:hAnsi="Times New Roman" w:cs="Times New Roman"/>
          <w:sz w:val="24"/>
          <w:szCs w:val="24"/>
        </w:rPr>
        <w:t xml:space="preserve"> ve Robert, 2007; </w:t>
      </w:r>
      <w:r w:rsidR="00FD6824" w:rsidRPr="00F258E5">
        <w:rPr>
          <w:rFonts w:ascii="Times New Roman" w:hAnsi="Times New Roman" w:cs="Times New Roman"/>
          <w:sz w:val="24"/>
          <w:szCs w:val="24"/>
        </w:rPr>
        <w:t>Özden, 2009; Gürbüz ve Toprak, 2014;</w:t>
      </w:r>
      <w:r w:rsidR="00F36344" w:rsidRPr="00F258E5">
        <w:rPr>
          <w:rFonts w:ascii="Times New Roman" w:hAnsi="Times New Roman" w:cs="Times New Roman"/>
          <w:sz w:val="24"/>
          <w:szCs w:val="24"/>
        </w:rPr>
        <w:t>)</w:t>
      </w:r>
      <w:r w:rsidR="00F36344" w:rsidRPr="00F258E5">
        <w:rPr>
          <w:rFonts w:ascii="Times New Roman" w:hAnsi="Times New Roman" w:cs="Times New Roman"/>
          <w:spacing w:val="1"/>
          <w:sz w:val="24"/>
          <w:szCs w:val="24"/>
          <w:shd w:val="clear" w:color="auto" w:fill="FFFFFF"/>
        </w:rPr>
        <w:t xml:space="preserve">. </w:t>
      </w:r>
      <w:r w:rsidR="00FD6824" w:rsidRPr="00F258E5">
        <w:rPr>
          <w:rFonts w:ascii="Times New Roman" w:hAnsi="Times New Roman" w:cs="Times New Roman"/>
          <w:spacing w:val="1"/>
          <w:sz w:val="24"/>
          <w:szCs w:val="24"/>
          <w:shd w:val="clear" w:color="auto" w:fill="FFFFFF"/>
        </w:rPr>
        <w:t>Bu nedenlerle “Etkinlik” kavramı ç</w:t>
      </w:r>
      <w:r w:rsidR="00BE576A" w:rsidRPr="00F258E5">
        <w:rPr>
          <w:rFonts w:ascii="Times New Roman" w:hAnsi="Times New Roman" w:cs="Times New Roman"/>
          <w:spacing w:val="1"/>
          <w:sz w:val="24"/>
          <w:szCs w:val="24"/>
          <w:shd w:val="clear" w:color="auto" w:fill="FFFFFF"/>
        </w:rPr>
        <w:t>ift odaklı öğretimin</w:t>
      </w:r>
      <w:r w:rsidR="00B302C1" w:rsidRPr="00F258E5">
        <w:rPr>
          <w:rFonts w:ascii="Times New Roman" w:hAnsi="Times New Roman" w:cs="Times New Roman"/>
          <w:spacing w:val="1"/>
          <w:sz w:val="24"/>
          <w:szCs w:val="24"/>
          <w:shd w:val="clear" w:color="auto" w:fill="FFFFFF"/>
        </w:rPr>
        <w:t xml:space="preserve"> </w:t>
      </w:r>
      <w:r w:rsidR="00BE576A" w:rsidRPr="00F258E5">
        <w:rPr>
          <w:rFonts w:ascii="Times New Roman" w:hAnsi="Times New Roman" w:cs="Times New Roman"/>
          <w:spacing w:val="1"/>
          <w:sz w:val="24"/>
          <w:szCs w:val="24"/>
          <w:shd w:val="clear" w:color="auto" w:fill="FFFFFF"/>
        </w:rPr>
        <w:t xml:space="preserve">de </w:t>
      </w:r>
      <w:r w:rsidR="00FD6824" w:rsidRPr="00F258E5">
        <w:rPr>
          <w:rFonts w:ascii="Times New Roman" w:hAnsi="Times New Roman" w:cs="Times New Roman"/>
          <w:spacing w:val="1"/>
          <w:sz w:val="24"/>
          <w:szCs w:val="24"/>
          <w:shd w:val="clear" w:color="auto" w:fill="FFFFFF"/>
        </w:rPr>
        <w:t xml:space="preserve">temel bileşenlerinden biri olarak ele alınmıştır. Aşağıda </w:t>
      </w:r>
      <w:r w:rsidR="00BE576A" w:rsidRPr="00F258E5">
        <w:rPr>
          <w:rFonts w:ascii="Times New Roman" w:hAnsi="Times New Roman" w:cs="Times New Roman"/>
          <w:spacing w:val="1"/>
          <w:sz w:val="24"/>
          <w:szCs w:val="24"/>
          <w:shd w:val="clear" w:color="auto" w:fill="FFFFFF"/>
        </w:rPr>
        <w:t xml:space="preserve">"Etkinlik" kavramı </w:t>
      </w:r>
      <w:r w:rsidR="00FD6824" w:rsidRPr="00F258E5">
        <w:rPr>
          <w:rFonts w:ascii="Times New Roman" w:hAnsi="Times New Roman" w:cs="Times New Roman"/>
          <w:spacing w:val="1"/>
          <w:sz w:val="24"/>
          <w:szCs w:val="24"/>
          <w:shd w:val="clear" w:color="auto" w:fill="FFFFFF"/>
        </w:rPr>
        <w:t xml:space="preserve">ile ilgili açıklamalara yer verilmiştir. </w:t>
      </w:r>
    </w:p>
    <w:p w14:paraId="7D878B8C" w14:textId="77777777" w:rsidR="009066EF" w:rsidRPr="00F258E5" w:rsidRDefault="009066EF" w:rsidP="00F258E5">
      <w:pPr>
        <w:spacing w:line="360" w:lineRule="auto"/>
        <w:ind w:firstLine="708"/>
        <w:jc w:val="center"/>
        <w:rPr>
          <w:rFonts w:ascii="Times New Roman" w:hAnsi="Times New Roman" w:cs="Times New Roman"/>
          <w:b/>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t>Etkinlik Kavramı</w:t>
      </w:r>
    </w:p>
    <w:p w14:paraId="54016BAD" w14:textId="6E5BCA5C" w:rsidR="009066EF" w:rsidRPr="00F258E5" w:rsidRDefault="009066EF" w:rsidP="00C50CC9">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Matematik derslerinde kullanılan etkinlik, ardı sıra yapılan bir eylemler bütününden farklıdır. </w:t>
      </w:r>
      <w:r w:rsidR="00BE576A" w:rsidRPr="00F258E5">
        <w:rPr>
          <w:rFonts w:ascii="Times New Roman" w:hAnsi="Times New Roman" w:cs="Times New Roman"/>
          <w:spacing w:val="1"/>
          <w:sz w:val="24"/>
          <w:szCs w:val="24"/>
          <w:shd w:val="clear" w:color="auto" w:fill="FFFFFF"/>
        </w:rPr>
        <w:t>Bir et</w:t>
      </w:r>
      <w:r w:rsidR="005C208F" w:rsidRPr="00F258E5">
        <w:rPr>
          <w:rFonts w:ascii="Times New Roman" w:hAnsi="Times New Roman" w:cs="Times New Roman"/>
          <w:spacing w:val="1"/>
          <w:sz w:val="24"/>
          <w:szCs w:val="24"/>
          <w:shd w:val="clear" w:color="auto" w:fill="FFFFFF"/>
        </w:rPr>
        <w:t>k</w:t>
      </w:r>
      <w:r w:rsidR="00BE576A" w:rsidRPr="00F258E5">
        <w:rPr>
          <w:rFonts w:ascii="Times New Roman" w:hAnsi="Times New Roman" w:cs="Times New Roman"/>
          <w:spacing w:val="1"/>
          <w:sz w:val="24"/>
          <w:szCs w:val="24"/>
          <w:shd w:val="clear" w:color="auto" w:fill="FFFFFF"/>
        </w:rPr>
        <w:t>inlikte</w:t>
      </w:r>
      <w:r w:rsidRPr="00F258E5">
        <w:rPr>
          <w:rFonts w:ascii="Times New Roman" w:hAnsi="Times New Roman" w:cs="Times New Roman"/>
          <w:spacing w:val="1"/>
          <w:sz w:val="24"/>
          <w:szCs w:val="24"/>
          <w:shd w:val="clear" w:color="auto" w:fill="FFFFFF"/>
        </w:rPr>
        <w:t xml:space="preserve"> aşağıdaki dört özelliğin olması gerekir. Bunlar;</w:t>
      </w:r>
    </w:p>
    <w:p w14:paraId="526F2CBF" w14:textId="77777777" w:rsidR="00C50CC9" w:rsidRPr="00F258E5" w:rsidRDefault="00C50CC9" w:rsidP="00C50CC9">
      <w:pPr>
        <w:spacing w:line="360" w:lineRule="auto"/>
        <w:ind w:firstLine="708"/>
        <w:jc w:val="both"/>
        <w:rPr>
          <w:rFonts w:ascii="Times New Roman" w:hAnsi="Times New Roman" w:cs="Times New Roman"/>
          <w:spacing w:val="1"/>
          <w:sz w:val="24"/>
          <w:szCs w:val="24"/>
          <w:shd w:val="clear" w:color="auto" w:fill="FFFFFF"/>
        </w:rPr>
      </w:pPr>
    </w:p>
    <w:p w14:paraId="558CA264" w14:textId="55A98B43" w:rsidR="009066EF" w:rsidRPr="00F258E5" w:rsidRDefault="009066EF" w:rsidP="00C50CC9">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1. Öğrenme etkinliği </w:t>
      </w:r>
      <w:r w:rsidRPr="00F258E5">
        <w:rPr>
          <w:rFonts w:ascii="Times New Roman" w:hAnsi="Times New Roman" w:cs="Times New Roman"/>
          <w:b/>
          <w:bCs/>
          <w:spacing w:val="1"/>
          <w:sz w:val="24"/>
          <w:szCs w:val="24"/>
          <w:shd w:val="clear" w:color="auto" w:fill="FFFFFF"/>
        </w:rPr>
        <w:t xml:space="preserve">öğrencinin sahiplik edebileceği </w:t>
      </w:r>
      <w:r w:rsidRPr="00F258E5">
        <w:rPr>
          <w:rFonts w:ascii="Times New Roman" w:hAnsi="Times New Roman" w:cs="Times New Roman"/>
          <w:spacing w:val="1"/>
          <w:sz w:val="24"/>
          <w:szCs w:val="24"/>
          <w:shd w:val="clear" w:color="auto" w:fill="FFFFFF"/>
        </w:rPr>
        <w:t>bir çalışma olmadır,</w:t>
      </w:r>
    </w:p>
    <w:p w14:paraId="0F3EA84E" w14:textId="7D4412FF" w:rsidR="009066EF" w:rsidRPr="00F258E5" w:rsidRDefault="009066EF" w:rsidP="00C50CC9">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2.</w:t>
      </w:r>
      <w:r w:rsidR="00C50CC9" w:rsidRPr="00F258E5">
        <w:rPr>
          <w:rFonts w:ascii="Times New Roman" w:hAnsi="Times New Roman" w:cs="Times New Roman"/>
          <w:spacing w:val="1"/>
          <w:sz w:val="24"/>
          <w:szCs w:val="24"/>
          <w:shd w:val="clear" w:color="auto" w:fill="FFFFFF"/>
        </w:rPr>
        <w:t xml:space="preserve"> </w:t>
      </w:r>
      <w:r w:rsidRPr="00F258E5">
        <w:rPr>
          <w:rFonts w:ascii="Times New Roman" w:hAnsi="Times New Roman" w:cs="Times New Roman"/>
          <w:spacing w:val="1"/>
          <w:sz w:val="24"/>
          <w:szCs w:val="24"/>
          <w:shd w:val="clear" w:color="auto" w:fill="FFFFFF"/>
        </w:rPr>
        <w:t>Öğrenci öğrenme sırasında arkadaşları ve öğretmeni ile konu üzerinde tartışabilmelidir,</w:t>
      </w:r>
    </w:p>
    <w:p w14:paraId="71CB60DF" w14:textId="77777777" w:rsidR="009066EF" w:rsidRPr="00F258E5" w:rsidRDefault="009066EF" w:rsidP="00C50CC9">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3. Öğrenci ne yaptığını açıklayabilmelidir,</w:t>
      </w:r>
    </w:p>
    <w:p w14:paraId="22502F1E" w14:textId="77777777" w:rsidR="009066EF" w:rsidRPr="00F258E5" w:rsidRDefault="009066EF" w:rsidP="00C50CC9">
      <w:pPr>
        <w:spacing w:line="360" w:lineRule="auto"/>
        <w:ind w:firstLine="708"/>
        <w:jc w:val="both"/>
        <w:rPr>
          <w:rFonts w:ascii="Times New Roman" w:hAnsi="Times New Roman" w:cs="Times New Roman"/>
          <w:spacing w:val="1"/>
          <w:sz w:val="24"/>
          <w:szCs w:val="24"/>
          <w:shd w:val="clear" w:color="auto" w:fill="FFFFFF"/>
        </w:rPr>
      </w:pPr>
      <w:r w:rsidRPr="00F258E5">
        <w:rPr>
          <w:rFonts w:ascii="Times New Roman" w:hAnsi="Times New Roman" w:cs="Times New Roman"/>
          <w:spacing w:val="1"/>
          <w:sz w:val="24"/>
          <w:szCs w:val="24"/>
          <w:shd w:val="clear" w:color="auto" w:fill="FFFFFF"/>
        </w:rPr>
        <w:t xml:space="preserve">4. Öğrenme olayı </w:t>
      </w:r>
      <w:r w:rsidRPr="00F258E5">
        <w:rPr>
          <w:rFonts w:ascii="Times New Roman" w:hAnsi="Times New Roman" w:cs="Times New Roman"/>
          <w:b/>
          <w:bCs/>
          <w:spacing w:val="1"/>
          <w:sz w:val="24"/>
          <w:szCs w:val="24"/>
          <w:shd w:val="clear" w:color="auto" w:fill="FFFFFF"/>
        </w:rPr>
        <w:t xml:space="preserve">zihinsel bir karmaşayı </w:t>
      </w:r>
      <w:r w:rsidRPr="00F258E5">
        <w:rPr>
          <w:rFonts w:ascii="Times New Roman" w:hAnsi="Times New Roman" w:cs="Times New Roman"/>
          <w:spacing w:val="1"/>
          <w:sz w:val="24"/>
          <w:szCs w:val="24"/>
          <w:shd w:val="clear" w:color="auto" w:fill="FFFFFF"/>
        </w:rPr>
        <w:t>ortadan kaldırabilecek bir nitelikte olmalıdır.</w:t>
      </w:r>
    </w:p>
    <w:p w14:paraId="792C5F25" w14:textId="77777777" w:rsidR="000F6419" w:rsidRPr="00F258E5" w:rsidRDefault="009066EF" w:rsidP="00C50CC9">
      <w:pPr>
        <w:spacing w:line="360" w:lineRule="auto"/>
        <w:ind w:firstLine="708"/>
        <w:jc w:val="both"/>
        <w:rPr>
          <w:rFonts w:ascii="Times New Roman" w:hAnsi="Times New Roman" w:cs="Times New Roman"/>
          <w:b/>
          <w:spacing w:val="1"/>
          <w:sz w:val="28"/>
          <w:szCs w:val="28"/>
          <w:shd w:val="clear" w:color="auto" w:fill="FFFFFF"/>
        </w:rPr>
      </w:pPr>
      <w:r w:rsidRPr="00F258E5">
        <w:rPr>
          <w:rFonts w:ascii="Times New Roman" w:hAnsi="Times New Roman" w:cs="Times New Roman"/>
          <w:spacing w:val="1"/>
          <w:sz w:val="24"/>
          <w:szCs w:val="24"/>
          <w:shd w:val="clear" w:color="auto" w:fill="FFFFFF"/>
        </w:rPr>
        <w:t>Bunlardan özellikle birinci ve dördüncü çok önemlidir. Bu iki özelliğin sağlanması halinde, ikinci ve üçüncü özelliklerin süreç içinde kendiliğinden gerçekleşmesi beklenir. Bu iki özellikten, “öğrencinin etkinliğe sahiplik edebilmesi” için etkinliğin, öğrenci açısından kıymeti olan bir içeriğe sahip olması, “</w:t>
      </w:r>
      <w:r w:rsidRPr="00F258E5">
        <w:rPr>
          <w:rFonts w:ascii="Times New Roman" w:hAnsi="Times New Roman" w:cs="Times New Roman"/>
          <w:b/>
          <w:bCs/>
          <w:spacing w:val="1"/>
          <w:sz w:val="24"/>
          <w:szCs w:val="24"/>
          <w:shd w:val="clear" w:color="auto" w:fill="FFFFFF"/>
        </w:rPr>
        <w:t>zihinsel bir karmaşanın</w:t>
      </w:r>
      <w:r w:rsidRPr="00F258E5">
        <w:rPr>
          <w:rFonts w:ascii="Times New Roman" w:hAnsi="Times New Roman" w:cs="Times New Roman"/>
          <w:spacing w:val="1"/>
          <w:sz w:val="24"/>
          <w:szCs w:val="24"/>
          <w:shd w:val="clear" w:color="auto" w:fill="FFFFFF"/>
        </w:rPr>
        <w:t xml:space="preserve">” varlığı için de cevaplanan sorunun sonucu hakkında </w:t>
      </w:r>
      <w:r w:rsidRPr="00F258E5">
        <w:rPr>
          <w:rFonts w:ascii="Times New Roman" w:hAnsi="Times New Roman" w:cs="Times New Roman"/>
          <w:b/>
          <w:bCs/>
          <w:spacing w:val="1"/>
          <w:sz w:val="24"/>
          <w:szCs w:val="24"/>
          <w:shd w:val="clear" w:color="auto" w:fill="FFFFFF"/>
        </w:rPr>
        <w:t>farklı öngörü</w:t>
      </w:r>
      <w:r w:rsidRPr="00F258E5">
        <w:rPr>
          <w:rFonts w:ascii="Times New Roman" w:hAnsi="Times New Roman" w:cs="Times New Roman"/>
          <w:spacing w:val="1"/>
          <w:sz w:val="24"/>
          <w:szCs w:val="24"/>
          <w:shd w:val="clear" w:color="auto" w:fill="FFFFFF"/>
        </w:rPr>
        <w:t xml:space="preserve">lerin olması gerekir. Bu iki nitelik, etkinliği istekle </w:t>
      </w:r>
      <w:r w:rsidR="003E0E2F" w:rsidRPr="00F258E5">
        <w:rPr>
          <w:rFonts w:ascii="Times New Roman" w:hAnsi="Times New Roman" w:cs="Times New Roman"/>
          <w:spacing w:val="1"/>
          <w:sz w:val="24"/>
          <w:szCs w:val="24"/>
          <w:shd w:val="clear" w:color="auto" w:fill="FFFFFF"/>
        </w:rPr>
        <w:t xml:space="preserve">yapılan, </w:t>
      </w:r>
      <w:r w:rsidRPr="00F258E5">
        <w:rPr>
          <w:rFonts w:ascii="Times New Roman" w:hAnsi="Times New Roman" w:cs="Times New Roman"/>
          <w:spacing w:val="1"/>
          <w:sz w:val="24"/>
          <w:szCs w:val="24"/>
          <w:shd w:val="clear" w:color="auto" w:fill="FFFFFF"/>
        </w:rPr>
        <w:t>tartışılan, sonucu merak edilen bir çalışma haline getirir.</w:t>
      </w:r>
    </w:p>
    <w:p w14:paraId="7A0D2FC9" w14:textId="77777777" w:rsidR="000F6419" w:rsidRPr="00F258E5" w:rsidRDefault="00ED2FF3" w:rsidP="00C50CC9">
      <w:pPr>
        <w:spacing w:line="360" w:lineRule="auto"/>
        <w:jc w:val="center"/>
        <w:rPr>
          <w:rFonts w:ascii="Times New Roman" w:hAnsi="Times New Roman" w:cs="Times New Roman"/>
          <w:b/>
          <w:spacing w:val="1"/>
          <w:sz w:val="24"/>
          <w:szCs w:val="24"/>
          <w:shd w:val="clear" w:color="auto" w:fill="FFFFFF"/>
        </w:rPr>
      </w:pPr>
      <w:bookmarkStart w:id="0" w:name="_Hlk59898189"/>
      <w:r w:rsidRPr="00F258E5">
        <w:rPr>
          <w:rFonts w:ascii="Times New Roman" w:hAnsi="Times New Roman" w:cs="Times New Roman"/>
          <w:b/>
          <w:spacing w:val="1"/>
          <w:sz w:val="24"/>
          <w:szCs w:val="24"/>
          <w:shd w:val="clear" w:color="auto" w:fill="FFFFFF"/>
        </w:rPr>
        <w:t>Çift Odaklı Öğretim</w:t>
      </w:r>
    </w:p>
    <w:p w14:paraId="66EF1BF7" w14:textId="77777777" w:rsidR="000F6419" w:rsidRPr="00F258E5" w:rsidRDefault="00430CC1" w:rsidP="003A2E77">
      <w:pPr>
        <w:spacing w:line="360" w:lineRule="auto"/>
        <w:ind w:firstLine="708"/>
        <w:jc w:val="both"/>
        <w:rPr>
          <w:rFonts w:ascii="Times New Roman" w:hAnsi="Times New Roman" w:cs="Times New Roman"/>
          <w:bCs/>
          <w:i/>
          <w:spacing w:val="1"/>
          <w:sz w:val="24"/>
          <w:szCs w:val="24"/>
          <w:shd w:val="clear" w:color="auto" w:fill="FFFFFF"/>
        </w:rPr>
      </w:pPr>
      <w:r w:rsidRPr="00F258E5">
        <w:rPr>
          <w:rFonts w:ascii="Times New Roman" w:eastAsiaTheme="minorHAnsi" w:hAnsi="Times New Roman" w:cs="Times New Roman"/>
          <w:sz w:val="24"/>
          <w:szCs w:val="24"/>
          <w:lang w:eastAsia="en-US"/>
        </w:rPr>
        <w:t xml:space="preserve">Matematik öğretiminde öğrenme süreci çok sayıda adıma ayrılsa da iki noktadaki öğrenmeler </w:t>
      </w:r>
      <w:r w:rsidRPr="00F258E5">
        <w:rPr>
          <w:rFonts w:ascii="Times New Roman" w:eastAsiaTheme="minorHAnsi" w:hAnsi="Times New Roman" w:cs="Times New Roman"/>
          <w:sz w:val="24"/>
          <w:szCs w:val="24"/>
          <w:u w:val="single"/>
          <w:lang w:eastAsia="en-US"/>
        </w:rPr>
        <w:t>kritik</w:t>
      </w:r>
      <w:r w:rsidRPr="00F258E5">
        <w:rPr>
          <w:rFonts w:ascii="Times New Roman" w:eastAsiaTheme="minorHAnsi" w:hAnsi="Times New Roman" w:cs="Times New Roman"/>
          <w:sz w:val="24"/>
          <w:szCs w:val="24"/>
          <w:lang w:eastAsia="en-US"/>
        </w:rPr>
        <w:t xml:space="preserve"> görünmektedir. Biri </w:t>
      </w:r>
      <w:r w:rsidRPr="00F258E5">
        <w:rPr>
          <w:rFonts w:ascii="Times New Roman" w:eastAsiaTheme="minorHAnsi" w:hAnsi="Times New Roman" w:cs="Times New Roman"/>
          <w:b/>
          <w:bCs/>
          <w:sz w:val="24"/>
          <w:szCs w:val="24"/>
          <w:lang w:eastAsia="en-US"/>
        </w:rPr>
        <w:t>kavram veya genellemenin kazandırılması</w:t>
      </w:r>
      <w:r w:rsidRPr="00F258E5">
        <w:rPr>
          <w:rFonts w:ascii="Times New Roman" w:eastAsiaTheme="minorHAnsi" w:hAnsi="Times New Roman" w:cs="Times New Roman"/>
          <w:sz w:val="24"/>
          <w:szCs w:val="24"/>
          <w:lang w:eastAsia="en-US"/>
        </w:rPr>
        <w:t xml:space="preserve"> diğer</w:t>
      </w:r>
      <w:r w:rsidR="00BC6EC1" w:rsidRPr="00F258E5">
        <w:rPr>
          <w:rFonts w:ascii="Times New Roman" w:eastAsiaTheme="minorHAnsi" w:hAnsi="Times New Roman" w:cs="Times New Roman"/>
          <w:sz w:val="24"/>
          <w:szCs w:val="24"/>
          <w:lang w:eastAsia="en-US"/>
        </w:rPr>
        <w:t xml:space="preserve">i </w:t>
      </w:r>
      <w:r w:rsidR="00BC6EC1" w:rsidRPr="00F258E5">
        <w:rPr>
          <w:rFonts w:ascii="Times New Roman" w:eastAsiaTheme="minorHAnsi" w:hAnsi="Times New Roman" w:cs="Times New Roman"/>
          <w:b/>
          <w:bCs/>
          <w:sz w:val="24"/>
          <w:szCs w:val="24"/>
          <w:lang w:eastAsia="en-US"/>
        </w:rPr>
        <w:t>pekiştirilmesi ve uygulanması</w:t>
      </w:r>
      <w:r w:rsidR="00BC6EC1" w:rsidRPr="00F258E5">
        <w:rPr>
          <w:rFonts w:ascii="Times New Roman" w:eastAsiaTheme="minorHAnsi" w:hAnsi="Times New Roman" w:cs="Times New Roman"/>
          <w:sz w:val="24"/>
          <w:szCs w:val="24"/>
          <w:lang w:eastAsia="en-US"/>
        </w:rPr>
        <w:t>dır</w:t>
      </w:r>
      <w:r w:rsidRPr="00F258E5">
        <w:rPr>
          <w:rFonts w:ascii="Times New Roman" w:hAnsi="Times New Roman" w:cs="Times New Roman"/>
          <w:bCs/>
          <w:spacing w:val="1"/>
          <w:sz w:val="24"/>
          <w:szCs w:val="24"/>
          <w:shd w:val="clear" w:color="auto" w:fill="FFFFFF"/>
        </w:rPr>
        <w:t>.</w:t>
      </w:r>
    </w:p>
    <w:p w14:paraId="6592F6D7" w14:textId="26F86474" w:rsidR="000F6419" w:rsidRPr="00F258E5" w:rsidRDefault="00D35EA6" w:rsidP="00F36344">
      <w:pPr>
        <w:spacing w:line="360" w:lineRule="auto"/>
        <w:ind w:firstLine="708"/>
        <w:jc w:val="both"/>
        <w:rPr>
          <w:rFonts w:ascii="Times New Roman" w:hAnsi="Times New Roman" w:cs="Times New Roman"/>
          <w:b/>
          <w:spacing w:val="1"/>
          <w:sz w:val="24"/>
          <w:szCs w:val="24"/>
          <w:shd w:val="clear" w:color="auto" w:fill="FFFFFF"/>
        </w:rPr>
      </w:pPr>
      <w:r w:rsidRPr="00F258E5">
        <w:rPr>
          <w:rFonts w:ascii="Times New Roman" w:eastAsiaTheme="minorHAnsi" w:hAnsi="Times New Roman" w:cs="Times New Roman"/>
          <w:sz w:val="24"/>
          <w:szCs w:val="24"/>
          <w:lang w:eastAsia="en-US"/>
        </w:rPr>
        <w:t>G</w:t>
      </w:r>
      <w:r w:rsidR="00430CC1" w:rsidRPr="00F258E5">
        <w:rPr>
          <w:rFonts w:ascii="Times New Roman" w:hAnsi="Times New Roman" w:cs="Times New Roman"/>
          <w:bCs/>
          <w:spacing w:val="1"/>
          <w:sz w:val="24"/>
          <w:szCs w:val="24"/>
          <w:shd w:val="clear" w:color="auto" w:fill="FFFFFF"/>
        </w:rPr>
        <w:t xml:space="preserve">erek yapılandırmacı öğrenme kuramı gerek GME, her ikisi </w:t>
      </w:r>
      <w:r w:rsidR="000F6419" w:rsidRPr="00F258E5">
        <w:rPr>
          <w:rFonts w:ascii="Times New Roman" w:hAnsi="Times New Roman" w:cs="Times New Roman"/>
          <w:bCs/>
          <w:spacing w:val="1"/>
          <w:sz w:val="24"/>
          <w:szCs w:val="24"/>
          <w:shd w:val="clear" w:color="auto" w:fill="FFFFFF"/>
        </w:rPr>
        <w:t>de kavram</w:t>
      </w:r>
      <w:r w:rsidR="00430CC1" w:rsidRPr="00F258E5">
        <w:rPr>
          <w:rFonts w:ascii="Times New Roman" w:hAnsi="Times New Roman" w:cs="Times New Roman"/>
          <w:bCs/>
          <w:spacing w:val="1"/>
          <w:sz w:val="24"/>
          <w:szCs w:val="24"/>
          <w:shd w:val="clear" w:color="auto" w:fill="FFFFFF"/>
        </w:rPr>
        <w:t xml:space="preserve"> veya </w:t>
      </w:r>
      <w:r w:rsidR="000F6419" w:rsidRPr="00F258E5">
        <w:rPr>
          <w:rFonts w:ascii="Times New Roman" w:hAnsi="Times New Roman" w:cs="Times New Roman"/>
          <w:bCs/>
          <w:spacing w:val="1"/>
          <w:sz w:val="24"/>
          <w:szCs w:val="24"/>
          <w:shd w:val="clear" w:color="auto" w:fill="FFFFFF"/>
        </w:rPr>
        <w:t xml:space="preserve">genellemelerin öğretimine seçilen </w:t>
      </w:r>
      <w:r w:rsidR="00430CC1" w:rsidRPr="00F258E5">
        <w:rPr>
          <w:rFonts w:ascii="Times New Roman" w:hAnsi="Times New Roman" w:cs="Times New Roman"/>
          <w:bCs/>
          <w:spacing w:val="1"/>
          <w:sz w:val="24"/>
          <w:szCs w:val="24"/>
          <w:shd w:val="clear" w:color="auto" w:fill="FFFFFF"/>
        </w:rPr>
        <w:t>bir problem veya etkinlik ile başlanmasını esas almaktadır</w:t>
      </w:r>
      <w:r w:rsidR="00430CC1" w:rsidRPr="00F258E5">
        <w:rPr>
          <w:rFonts w:ascii="Times New Roman" w:eastAsiaTheme="minorHAnsi" w:hAnsi="Times New Roman" w:cs="Times New Roman"/>
          <w:sz w:val="24"/>
          <w:szCs w:val="24"/>
          <w:lang w:eastAsia="en-US"/>
        </w:rPr>
        <w:t xml:space="preserve">. </w:t>
      </w:r>
      <w:r w:rsidR="00430CC1" w:rsidRPr="00F258E5">
        <w:rPr>
          <w:rFonts w:ascii="Times New Roman" w:hAnsi="Times New Roman" w:cs="Times New Roman"/>
          <w:bCs/>
          <w:spacing w:val="1"/>
          <w:sz w:val="24"/>
          <w:szCs w:val="24"/>
          <w:shd w:val="clear" w:color="auto" w:fill="FFFFFF"/>
        </w:rPr>
        <w:t xml:space="preserve">Bu problemin çözümü veya </w:t>
      </w:r>
      <w:r w:rsidR="000F6419" w:rsidRPr="00F258E5">
        <w:rPr>
          <w:rFonts w:ascii="Times New Roman" w:hAnsi="Times New Roman" w:cs="Times New Roman"/>
          <w:bCs/>
          <w:spacing w:val="1"/>
          <w:sz w:val="24"/>
          <w:szCs w:val="24"/>
          <w:shd w:val="clear" w:color="auto" w:fill="FFFFFF"/>
        </w:rPr>
        <w:t>etkinlikteki zihinsel</w:t>
      </w:r>
      <w:r w:rsidR="00430CC1" w:rsidRPr="00F258E5">
        <w:rPr>
          <w:rFonts w:ascii="Times New Roman" w:hAnsi="Times New Roman" w:cs="Times New Roman"/>
          <w:bCs/>
          <w:spacing w:val="1"/>
          <w:sz w:val="24"/>
          <w:szCs w:val="24"/>
          <w:shd w:val="clear" w:color="auto" w:fill="FFFFFF"/>
        </w:rPr>
        <w:t xml:space="preserve"> karmaşanın giderilmesi yapılandırmacı öğrenmede keşfetme basamağındaki çalışmalar, GME de ise “</w:t>
      </w:r>
      <w:r w:rsidR="000F6419" w:rsidRPr="00F258E5">
        <w:rPr>
          <w:rFonts w:ascii="Times New Roman" w:hAnsi="Times New Roman" w:cs="Times New Roman"/>
          <w:bCs/>
          <w:spacing w:val="1"/>
          <w:sz w:val="24"/>
          <w:szCs w:val="24"/>
          <w:shd w:val="clear" w:color="auto" w:fill="FFFFFF"/>
        </w:rPr>
        <w:t>sürecin</w:t>
      </w:r>
      <w:r w:rsidR="00430CC1" w:rsidRPr="00F258E5">
        <w:rPr>
          <w:rFonts w:ascii="Times New Roman" w:hAnsi="Times New Roman" w:cs="Times New Roman"/>
          <w:bCs/>
          <w:spacing w:val="1"/>
          <w:sz w:val="24"/>
          <w:szCs w:val="24"/>
          <w:shd w:val="clear" w:color="auto" w:fill="FFFFFF"/>
        </w:rPr>
        <w:t xml:space="preserve"> yeniden keşfi” ilkesine bağlı </w:t>
      </w:r>
      <w:r w:rsidR="000F6419" w:rsidRPr="00F258E5">
        <w:rPr>
          <w:rFonts w:ascii="Times New Roman" w:hAnsi="Times New Roman" w:cs="Times New Roman"/>
          <w:bCs/>
          <w:spacing w:val="1"/>
          <w:sz w:val="24"/>
          <w:szCs w:val="24"/>
          <w:shd w:val="clear" w:color="auto" w:fill="FFFFFF"/>
        </w:rPr>
        <w:t xml:space="preserve">olarak </w:t>
      </w:r>
      <w:proofErr w:type="spellStart"/>
      <w:r w:rsidR="000F6419" w:rsidRPr="00F258E5">
        <w:rPr>
          <w:rFonts w:ascii="Times New Roman" w:hAnsi="Times New Roman" w:cs="Times New Roman"/>
          <w:bCs/>
          <w:spacing w:val="1"/>
          <w:sz w:val="24"/>
          <w:szCs w:val="24"/>
          <w:shd w:val="clear" w:color="auto" w:fill="FFFFFF"/>
        </w:rPr>
        <w:t>matematikleştirme</w:t>
      </w:r>
      <w:proofErr w:type="spellEnd"/>
      <w:r w:rsidR="00430CC1" w:rsidRPr="00F258E5">
        <w:rPr>
          <w:rFonts w:ascii="Times New Roman" w:hAnsi="Times New Roman" w:cs="Times New Roman"/>
          <w:bCs/>
          <w:i/>
          <w:spacing w:val="1"/>
          <w:sz w:val="24"/>
          <w:szCs w:val="24"/>
          <w:shd w:val="clear" w:color="auto" w:fill="FFFFFF"/>
        </w:rPr>
        <w:t xml:space="preserve"> </w:t>
      </w:r>
      <w:r w:rsidR="00BC6EC1" w:rsidRPr="00F258E5">
        <w:rPr>
          <w:rFonts w:ascii="Times New Roman" w:hAnsi="Times New Roman" w:cs="Times New Roman"/>
          <w:bCs/>
          <w:spacing w:val="1"/>
          <w:sz w:val="24"/>
          <w:szCs w:val="24"/>
          <w:shd w:val="clear" w:color="auto" w:fill="FFFFFF"/>
        </w:rPr>
        <w:t xml:space="preserve">süreci içinde </w:t>
      </w:r>
      <w:r w:rsidR="00430CC1" w:rsidRPr="00F258E5">
        <w:rPr>
          <w:rFonts w:ascii="Times New Roman" w:hAnsi="Times New Roman" w:cs="Times New Roman"/>
          <w:bCs/>
          <w:spacing w:val="1"/>
          <w:sz w:val="24"/>
          <w:szCs w:val="24"/>
          <w:shd w:val="clear" w:color="auto" w:fill="FFFFFF"/>
        </w:rPr>
        <w:t>gerçekleş</w:t>
      </w:r>
      <w:r w:rsidR="00BC6EC1" w:rsidRPr="00F258E5">
        <w:rPr>
          <w:rFonts w:ascii="Times New Roman" w:hAnsi="Times New Roman" w:cs="Times New Roman"/>
          <w:bCs/>
          <w:spacing w:val="1"/>
          <w:sz w:val="24"/>
          <w:szCs w:val="24"/>
          <w:shd w:val="clear" w:color="auto" w:fill="FFFFFF"/>
        </w:rPr>
        <w:t>mektedir</w:t>
      </w:r>
      <w:r w:rsidR="00BC6EC1" w:rsidRPr="00F258E5">
        <w:rPr>
          <w:rFonts w:ascii="Times New Roman" w:hAnsi="Times New Roman" w:cs="Times New Roman"/>
          <w:bCs/>
          <w:i/>
          <w:spacing w:val="1"/>
          <w:sz w:val="24"/>
          <w:szCs w:val="24"/>
          <w:shd w:val="clear" w:color="auto" w:fill="FFFFFF"/>
        </w:rPr>
        <w:t>.</w:t>
      </w:r>
      <w:r w:rsidR="00C834A9" w:rsidRPr="00F258E5">
        <w:rPr>
          <w:rFonts w:ascii="Times New Roman" w:hAnsi="Times New Roman" w:cs="Times New Roman"/>
          <w:bCs/>
          <w:i/>
          <w:spacing w:val="1"/>
          <w:sz w:val="24"/>
          <w:szCs w:val="24"/>
          <w:shd w:val="clear" w:color="auto" w:fill="FFFFFF"/>
        </w:rPr>
        <w:t xml:space="preserve"> </w:t>
      </w:r>
      <w:r w:rsidR="00430CC1" w:rsidRPr="00F258E5">
        <w:rPr>
          <w:rFonts w:ascii="Times New Roman" w:eastAsiaTheme="minorHAnsi" w:hAnsi="Times New Roman" w:cs="Times New Roman"/>
          <w:sz w:val="24"/>
          <w:szCs w:val="24"/>
          <w:lang w:eastAsia="en-US"/>
        </w:rPr>
        <w:t>Buradan sonrası ulaşılan sonucun açıklanmasından ibarettir. O halde biz öğretmeyi hedeflediğimiz kavram veya genelleme</w:t>
      </w:r>
      <w:r w:rsidR="00C50CC9" w:rsidRPr="00F258E5">
        <w:rPr>
          <w:rFonts w:ascii="Times New Roman" w:eastAsiaTheme="minorHAnsi" w:hAnsi="Times New Roman" w:cs="Times New Roman"/>
          <w:sz w:val="24"/>
          <w:szCs w:val="24"/>
          <w:lang w:eastAsia="en-US"/>
        </w:rPr>
        <w:t>leri</w:t>
      </w:r>
      <w:r w:rsidR="00430CC1" w:rsidRPr="00F258E5">
        <w:rPr>
          <w:rFonts w:ascii="Times New Roman" w:eastAsiaTheme="minorHAnsi" w:hAnsi="Times New Roman" w:cs="Times New Roman"/>
          <w:sz w:val="24"/>
          <w:szCs w:val="24"/>
          <w:lang w:eastAsia="en-US"/>
        </w:rPr>
        <w:t xml:space="preserve"> bu iki yoldan uygun olanını</w:t>
      </w:r>
      <w:r w:rsidR="00BC6EC1" w:rsidRPr="00F258E5">
        <w:rPr>
          <w:rFonts w:ascii="Times New Roman" w:eastAsiaTheme="minorHAnsi" w:hAnsi="Times New Roman" w:cs="Times New Roman"/>
          <w:sz w:val="24"/>
          <w:szCs w:val="24"/>
          <w:lang w:eastAsia="en-US"/>
        </w:rPr>
        <w:t xml:space="preserve"> seçip </w:t>
      </w:r>
      <w:r w:rsidR="00430CC1" w:rsidRPr="00F258E5">
        <w:rPr>
          <w:rFonts w:ascii="Times New Roman" w:eastAsiaTheme="minorHAnsi" w:hAnsi="Times New Roman" w:cs="Times New Roman"/>
          <w:sz w:val="24"/>
          <w:szCs w:val="24"/>
          <w:lang w:eastAsia="en-US"/>
        </w:rPr>
        <w:t xml:space="preserve">gerçekleştirebiliriz. </w:t>
      </w:r>
      <w:r w:rsidR="00BC6EC1" w:rsidRPr="00F258E5">
        <w:rPr>
          <w:rFonts w:ascii="Times New Roman" w:eastAsiaTheme="minorHAnsi" w:hAnsi="Times New Roman" w:cs="Times New Roman"/>
          <w:sz w:val="24"/>
          <w:szCs w:val="24"/>
          <w:lang w:eastAsia="en-US"/>
        </w:rPr>
        <w:t xml:space="preserve">O halde </w:t>
      </w:r>
      <w:r w:rsidR="00BC6EC1" w:rsidRPr="00F258E5">
        <w:rPr>
          <w:rFonts w:ascii="Times New Roman" w:eastAsiaTheme="minorHAnsi" w:hAnsi="Times New Roman" w:cs="Times New Roman"/>
          <w:b/>
          <w:sz w:val="24"/>
          <w:szCs w:val="24"/>
          <w:lang w:eastAsia="en-US"/>
        </w:rPr>
        <w:t>bir</w:t>
      </w:r>
      <w:r w:rsidRPr="00F258E5">
        <w:rPr>
          <w:rFonts w:ascii="Times New Roman" w:eastAsiaTheme="minorHAnsi" w:hAnsi="Times New Roman" w:cs="Times New Roman"/>
          <w:b/>
          <w:sz w:val="24"/>
          <w:szCs w:val="24"/>
          <w:lang w:eastAsia="en-US"/>
        </w:rPr>
        <w:t>i</w:t>
      </w:r>
      <w:r w:rsidR="00BC6EC1" w:rsidRPr="00F258E5">
        <w:rPr>
          <w:rFonts w:ascii="Times New Roman" w:eastAsiaTheme="minorHAnsi" w:hAnsi="Times New Roman" w:cs="Times New Roman"/>
          <w:b/>
          <w:sz w:val="24"/>
          <w:szCs w:val="24"/>
          <w:lang w:eastAsia="en-US"/>
        </w:rPr>
        <w:t xml:space="preserve">nci </w:t>
      </w:r>
      <w:r w:rsidR="00BC6EC1" w:rsidRPr="00F258E5">
        <w:rPr>
          <w:rFonts w:ascii="Times New Roman" w:eastAsiaTheme="minorHAnsi" w:hAnsi="Times New Roman" w:cs="Times New Roman"/>
          <w:b/>
          <w:sz w:val="24"/>
          <w:szCs w:val="24"/>
          <w:u w:val="single"/>
          <w:lang w:eastAsia="en-US"/>
        </w:rPr>
        <w:t xml:space="preserve">kritik nokta </w:t>
      </w:r>
      <w:r w:rsidR="00C834A9" w:rsidRPr="00F258E5">
        <w:rPr>
          <w:rFonts w:ascii="Times New Roman" w:eastAsiaTheme="minorHAnsi" w:hAnsi="Times New Roman" w:cs="Times New Roman"/>
          <w:b/>
          <w:sz w:val="24"/>
          <w:szCs w:val="24"/>
          <w:u w:val="single"/>
          <w:lang w:eastAsia="en-US"/>
        </w:rPr>
        <w:t>keşfetme</w:t>
      </w:r>
      <w:r w:rsidR="00C834A9" w:rsidRPr="00F258E5">
        <w:rPr>
          <w:rFonts w:ascii="Times New Roman" w:eastAsiaTheme="minorHAnsi" w:hAnsi="Times New Roman" w:cs="Times New Roman"/>
          <w:sz w:val="24"/>
          <w:szCs w:val="24"/>
          <w:u w:val="single"/>
          <w:lang w:eastAsia="en-US"/>
        </w:rPr>
        <w:t>dir</w:t>
      </w:r>
      <w:r w:rsidR="00F36344" w:rsidRPr="00F258E5">
        <w:rPr>
          <w:rFonts w:ascii="Times New Roman" w:hAnsi="Times New Roman" w:cs="Times New Roman"/>
          <w:b/>
          <w:spacing w:val="1"/>
          <w:sz w:val="24"/>
          <w:szCs w:val="24"/>
          <w:shd w:val="clear" w:color="auto" w:fill="FFFFFF"/>
        </w:rPr>
        <w:t xml:space="preserve">. </w:t>
      </w:r>
      <w:r w:rsidR="00BC6EC1" w:rsidRPr="00F258E5">
        <w:rPr>
          <w:rFonts w:ascii="Times New Roman" w:hAnsi="Times New Roman" w:cs="Times New Roman"/>
          <w:bCs/>
          <w:spacing w:val="1"/>
          <w:sz w:val="24"/>
          <w:szCs w:val="24"/>
          <w:shd w:val="clear" w:color="auto" w:fill="FFFFFF"/>
        </w:rPr>
        <w:t>Öğrenilen bilginin kırılganlığının giderilmesi ve pekiştirilmesi yapılandırmacı öğrenmedeki derinleşt</w:t>
      </w:r>
      <w:r w:rsidR="000F6419" w:rsidRPr="00F258E5">
        <w:rPr>
          <w:rFonts w:ascii="Times New Roman" w:hAnsi="Times New Roman" w:cs="Times New Roman"/>
          <w:bCs/>
          <w:spacing w:val="1"/>
          <w:sz w:val="24"/>
          <w:szCs w:val="24"/>
          <w:shd w:val="clear" w:color="auto" w:fill="FFFFFF"/>
        </w:rPr>
        <w:t xml:space="preserve">irme basamağında, GME deki ise </w:t>
      </w:r>
      <w:r w:rsidR="00BC6EC1" w:rsidRPr="00F258E5">
        <w:rPr>
          <w:rFonts w:ascii="Times New Roman" w:hAnsi="Times New Roman" w:cs="Times New Roman"/>
          <w:bCs/>
          <w:spacing w:val="1"/>
          <w:sz w:val="24"/>
          <w:szCs w:val="24"/>
          <w:shd w:val="clear" w:color="auto" w:fill="FFFFFF"/>
        </w:rPr>
        <w:t xml:space="preserve">dikey </w:t>
      </w:r>
      <w:proofErr w:type="spellStart"/>
      <w:r w:rsidR="00BC6EC1" w:rsidRPr="00F258E5">
        <w:rPr>
          <w:rFonts w:ascii="Times New Roman" w:hAnsi="Times New Roman" w:cs="Times New Roman"/>
          <w:bCs/>
          <w:spacing w:val="1"/>
          <w:sz w:val="24"/>
          <w:szCs w:val="24"/>
          <w:shd w:val="clear" w:color="auto" w:fill="FFFFFF"/>
        </w:rPr>
        <w:t>matematikleştirme</w:t>
      </w:r>
      <w:proofErr w:type="spellEnd"/>
      <w:r w:rsidR="000F6419" w:rsidRPr="00F258E5">
        <w:rPr>
          <w:rFonts w:ascii="Times New Roman" w:hAnsi="Times New Roman" w:cs="Times New Roman"/>
          <w:bCs/>
          <w:spacing w:val="1"/>
          <w:sz w:val="24"/>
          <w:szCs w:val="24"/>
          <w:shd w:val="clear" w:color="auto" w:fill="FFFFFF"/>
        </w:rPr>
        <w:t xml:space="preserve"> s</w:t>
      </w:r>
      <w:r w:rsidR="00BC6EC1" w:rsidRPr="00F258E5">
        <w:rPr>
          <w:rFonts w:ascii="Times New Roman" w:hAnsi="Times New Roman" w:cs="Times New Roman"/>
          <w:bCs/>
          <w:spacing w:val="1"/>
          <w:sz w:val="24"/>
          <w:szCs w:val="24"/>
          <w:shd w:val="clear" w:color="auto" w:fill="FFFFFF"/>
        </w:rPr>
        <w:t xml:space="preserve">üreci içinde gerçekleşmektedir. </w:t>
      </w:r>
      <w:r w:rsidR="00BC6EC1" w:rsidRPr="00F258E5">
        <w:rPr>
          <w:rFonts w:ascii="Times New Roman" w:eastAsiaTheme="minorHAnsi" w:hAnsi="Times New Roman" w:cs="Times New Roman"/>
          <w:sz w:val="24"/>
          <w:szCs w:val="24"/>
          <w:lang w:eastAsia="en-US"/>
        </w:rPr>
        <w:t xml:space="preserve">O halde </w:t>
      </w:r>
      <w:r w:rsidR="00BC6EC1" w:rsidRPr="00F258E5">
        <w:rPr>
          <w:rFonts w:ascii="Times New Roman" w:eastAsiaTheme="minorHAnsi" w:hAnsi="Times New Roman" w:cs="Times New Roman"/>
          <w:b/>
          <w:sz w:val="24"/>
          <w:szCs w:val="24"/>
          <w:lang w:eastAsia="en-US"/>
        </w:rPr>
        <w:t xml:space="preserve">ikinci </w:t>
      </w:r>
      <w:r w:rsidR="00BC6EC1" w:rsidRPr="00F258E5">
        <w:rPr>
          <w:rFonts w:ascii="Times New Roman" w:eastAsiaTheme="minorHAnsi" w:hAnsi="Times New Roman" w:cs="Times New Roman"/>
          <w:b/>
          <w:sz w:val="24"/>
          <w:szCs w:val="24"/>
          <w:u w:val="single"/>
          <w:lang w:eastAsia="en-US"/>
        </w:rPr>
        <w:t>kritik nokta uygulama</w:t>
      </w:r>
      <w:r w:rsidR="00BC6EC1" w:rsidRPr="00F258E5">
        <w:rPr>
          <w:rFonts w:ascii="Times New Roman" w:eastAsiaTheme="minorHAnsi" w:hAnsi="Times New Roman" w:cs="Times New Roman"/>
          <w:sz w:val="24"/>
          <w:szCs w:val="24"/>
          <w:u w:val="single"/>
          <w:lang w:eastAsia="en-US"/>
        </w:rPr>
        <w:t>ların yapılmasıdır.</w:t>
      </w:r>
      <w:r w:rsidR="00BC6EC1" w:rsidRPr="00F258E5">
        <w:rPr>
          <w:rFonts w:ascii="Times New Roman" w:eastAsiaTheme="minorHAnsi" w:hAnsi="Times New Roman" w:cs="Times New Roman"/>
          <w:sz w:val="24"/>
          <w:szCs w:val="24"/>
          <w:lang w:eastAsia="en-US"/>
        </w:rPr>
        <w:t xml:space="preserve"> Diğer ayrıntı elde edilen sonucun bir değerlendirilmesinden ve açıklanmasından ibarettir.</w:t>
      </w:r>
    </w:p>
    <w:p w14:paraId="5214866C" w14:textId="6D3CF61E" w:rsidR="00430CC1" w:rsidRPr="00F258E5" w:rsidRDefault="00C50CC9" w:rsidP="003A2E77">
      <w:pPr>
        <w:spacing w:line="360" w:lineRule="auto"/>
        <w:ind w:firstLine="708"/>
        <w:jc w:val="both"/>
        <w:rPr>
          <w:rFonts w:ascii="Times New Roman" w:hAnsi="Times New Roman" w:cs="Times New Roman"/>
          <w:b/>
          <w:spacing w:val="1"/>
          <w:sz w:val="24"/>
          <w:szCs w:val="24"/>
          <w:shd w:val="clear" w:color="auto" w:fill="FFFFFF"/>
        </w:rPr>
      </w:pPr>
      <w:r w:rsidRPr="00F258E5">
        <w:rPr>
          <w:rFonts w:ascii="Times New Roman" w:eastAsiaTheme="minorHAnsi" w:hAnsi="Times New Roman" w:cs="Times New Roman"/>
          <w:sz w:val="24"/>
          <w:szCs w:val="24"/>
          <w:lang w:eastAsia="en-US"/>
        </w:rPr>
        <w:lastRenderedPageBreak/>
        <w:t>Öğretim b</w:t>
      </w:r>
      <w:r w:rsidR="00430CC1" w:rsidRPr="00F258E5">
        <w:rPr>
          <w:rFonts w:ascii="Times New Roman" w:eastAsiaTheme="minorHAnsi" w:hAnsi="Times New Roman" w:cs="Times New Roman"/>
          <w:sz w:val="24"/>
          <w:szCs w:val="24"/>
          <w:lang w:eastAsia="en-US"/>
        </w:rPr>
        <w:t xml:space="preserve">u iki kritik nokta odak seçilip bu noktalardan hareket alan ve ayrıntıya kavuşan bir </w:t>
      </w:r>
      <w:r w:rsidR="00D35EA6" w:rsidRPr="00F258E5">
        <w:rPr>
          <w:rFonts w:ascii="Times New Roman" w:eastAsiaTheme="minorHAnsi" w:hAnsi="Times New Roman" w:cs="Times New Roman"/>
          <w:sz w:val="24"/>
          <w:szCs w:val="24"/>
          <w:lang w:eastAsia="en-US"/>
        </w:rPr>
        <w:t>süreç olarak ele alınabilir.</w:t>
      </w:r>
      <w:r w:rsidRPr="00F258E5">
        <w:rPr>
          <w:rFonts w:ascii="Times New Roman" w:eastAsiaTheme="minorHAnsi" w:hAnsi="Times New Roman" w:cs="Times New Roman"/>
          <w:sz w:val="24"/>
          <w:szCs w:val="24"/>
          <w:lang w:eastAsia="en-US"/>
        </w:rPr>
        <w:t xml:space="preserve"> </w:t>
      </w:r>
      <w:r w:rsidR="000F6419" w:rsidRPr="00F258E5">
        <w:rPr>
          <w:rFonts w:ascii="Times New Roman" w:eastAsiaTheme="minorHAnsi" w:hAnsi="Times New Roman" w:cs="Times New Roman"/>
          <w:sz w:val="24"/>
          <w:szCs w:val="24"/>
          <w:lang w:eastAsia="en-US"/>
        </w:rPr>
        <w:t xml:space="preserve">Bu iki kritik noktanın </w:t>
      </w:r>
      <w:r w:rsidR="00430CC1" w:rsidRPr="00F258E5">
        <w:rPr>
          <w:rFonts w:ascii="Times New Roman" w:eastAsiaTheme="minorHAnsi" w:hAnsi="Times New Roman" w:cs="Times New Roman"/>
          <w:sz w:val="24"/>
          <w:szCs w:val="24"/>
          <w:lang w:eastAsia="en-US"/>
        </w:rPr>
        <w:t xml:space="preserve">öne çıkması ve öğretimin buradan şekillenmesinden ötürü bu öğretim modeline çift odaklı öğretim modeli adı </w:t>
      </w:r>
      <w:r w:rsidR="004002E8" w:rsidRPr="00F258E5">
        <w:rPr>
          <w:rFonts w:ascii="Times New Roman" w:eastAsiaTheme="minorHAnsi" w:hAnsi="Times New Roman" w:cs="Times New Roman"/>
          <w:sz w:val="24"/>
          <w:szCs w:val="24"/>
          <w:lang w:eastAsia="en-US"/>
        </w:rPr>
        <w:t>verilmiştir.</w:t>
      </w:r>
    </w:p>
    <w:p w14:paraId="7875C1C9" w14:textId="77777777" w:rsidR="00324EEE" w:rsidRPr="00F258E5" w:rsidRDefault="00324EEE" w:rsidP="003A2E77">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Odakların işlevleri</w:t>
      </w:r>
      <w:r w:rsidR="00542F32" w:rsidRPr="00F258E5">
        <w:rPr>
          <w:rFonts w:ascii="Times New Roman" w:hAnsi="Times New Roman" w:cs="Times New Roman"/>
          <w:bCs/>
          <w:spacing w:val="1"/>
          <w:sz w:val="24"/>
          <w:szCs w:val="24"/>
          <w:shd w:val="clear" w:color="auto" w:fill="FFFFFF"/>
        </w:rPr>
        <w:t>, b</w:t>
      </w:r>
      <w:r w:rsidR="000F6419" w:rsidRPr="00F258E5">
        <w:rPr>
          <w:rFonts w:ascii="Times New Roman" w:hAnsi="Times New Roman" w:cs="Times New Roman"/>
          <w:bCs/>
          <w:spacing w:val="1"/>
          <w:sz w:val="24"/>
          <w:szCs w:val="24"/>
          <w:shd w:val="clear" w:color="auto" w:fill="FFFFFF"/>
        </w:rPr>
        <w:t>irbirinden</w:t>
      </w:r>
      <w:r w:rsidR="00542F32" w:rsidRPr="00F258E5">
        <w:rPr>
          <w:rFonts w:ascii="Times New Roman" w:hAnsi="Times New Roman" w:cs="Times New Roman"/>
          <w:bCs/>
          <w:spacing w:val="1"/>
          <w:sz w:val="24"/>
          <w:szCs w:val="24"/>
          <w:shd w:val="clear" w:color="auto" w:fill="FFFFFF"/>
        </w:rPr>
        <w:t xml:space="preserve"> farklı yanları</w:t>
      </w:r>
      <w:r w:rsidRPr="00F258E5">
        <w:rPr>
          <w:rFonts w:ascii="Times New Roman" w:hAnsi="Times New Roman" w:cs="Times New Roman"/>
          <w:bCs/>
          <w:spacing w:val="1"/>
          <w:sz w:val="24"/>
          <w:szCs w:val="24"/>
          <w:shd w:val="clear" w:color="auto" w:fill="FFFFFF"/>
        </w:rPr>
        <w:t xml:space="preserve"> şöyle özetlenebilir.</w:t>
      </w:r>
    </w:p>
    <w:p w14:paraId="58983314" w14:textId="77777777" w:rsidR="00324EEE" w:rsidRPr="00F258E5" w:rsidRDefault="00B302C1" w:rsidP="003A2E77">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M</w:t>
      </w:r>
      <w:r w:rsidR="00FA69DE" w:rsidRPr="00F258E5">
        <w:rPr>
          <w:rFonts w:ascii="Times New Roman" w:hAnsi="Times New Roman" w:cs="Times New Roman"/>
          <w:bCs/>
          <w:spacing w:val="1"/>
          <w:sz w:val="24"/>
          <w:szCs w:val="24"/>
          <w:shd w:val="clear" w:color="auto" w:fill="FFFFFF"/>
        </w:rPr>
        <w:t>atematik</w:t>
      </w:r>
      <w:r w:rsidR="00731E93" w:rsidRPr="00F258E5">
        <w:rPr>
          <w:rFonts w:ascii="Times New Roman" w:hAnsi="Times New Roman" w:cs="Times New Roman"/>
          <w:bCs/>
          <w:spacing w:val="1"/>
          <w:sz w:val="24"/>
          <w:szCs w:val="24"/>
          <w:shd w:val="clear" w:color="auto" w:fill="FFFFFF"/>
        </w:rPr>
        <w:t xml:space="preserve"> derslerin</w:t>
      </w:r>
      <w:r w:rsidR="00324EEE" w:rsidRPr="00F258E5">
        <w:rPr>
          <w:rFonts w:ascii="Times New Roman" w:hAnsi="Times New Roman" w:cs="Times New Roman"/>
          <w:bCs/>
          <w:spacing w:val="1"/>
          <w:sz w:val="24"/>
          <w:szCs w:val="24"/>
          <w:shd w:val="clear" w:color="auto" w:fill="FFFFFF"/>
        </w:rPr>
        <w:t>in konu bazında iki temel hedefi vardır.</w:t>
      </w:r>
    </w:p>
    <w:p w14:paraId="61EC783B" w14:textId="77777777" w:rsidR="000F6419" w:rsidRPr="00F258E5" w:rsidRDefault="00731E93" w:rsidP="003A2E77">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Bunlar</w:t>
      </w:r>
      <w:r w:rsidR="000F6419" w:rsidRPr="00F258E5">
        <w:rPr>
          <w:rFonts w:ascii="Times New Roman" w:hAnsi="Times New Roman" w:cs="Times New Roman"/>
          <w:bCs/>
          <w:spacing w:val="1"/>
          <w:sz w:val="24"/>
          <w:szCs w:val="24"/>
          <w:shd w:val="clear" w:color="auto" w:fill="FFFFFF"/>
        </w:rPr>
        <w:t>;</w:t>
      </w:r>
    </w:p>
    <w:p w14:paraId="47CD53D6" w14:textId="77777777" w:rsidR="000F6419" w:rsidRPr="00F258E5" w:rsidRDefault="000F6419" w:rsidP="003A2E77">
      <w:pPr>
        <w:spacing w:line="360" w:lineRule="auto"/>
        <w:ind w:firstLine="708"/>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 xml:space="preserve">(i) </w:t>
      </w:r>
      <w:r w:rsidR="00FF363D" w:rsidRPr="00F258E5">
        <w:rPr>
          <w:rFonts w:ascii="Times New Roman" w:hAnsi="Times New Roman" w:cs="Times New Roman"/>
          <w:bCs/>
          <w:spacing w:val="1"/>
          <w:sz w:val="24"/>
          <w:szCs w:val="24"/>
          <w:shd w:val="clear" w:color="auto" w:fill="FFFFFF"/>
        </w:rPr>
        <w:t xml:space="preserve">Kavram </w:t>
      </w:r>
      <w:r w:rsidR="00FA69DE" w:rsidRPr="00F258E5">
        <w:rPr>
          <w:rFonts w:ascii="Times New Roman" w:hAnsi="Times New Roman" w:cs="Times New Roman"/>
          <w:bCs/>
          <w:spacing w:val="1"/>
          <w:sz w:val="24"/>
          <w:szCs w:val="24"/>
          <w:shd w:val="clear" w:color="auto" w:fill="FFFFFF"/>
        </w:rPr>
        <w:t>ve genelleme</w:t>
      </w:r>
      <w:r w:rsidR="00FF363D" w:rsidRPr="00F258E5">
        <w:rPr>
          <w:rFonts w:ascii="Times New Roman" w:hAnsi="Times New Roman" w:cs="Times New Roman"/>
          <w:bCs/>
          <w:spacing w:val="1"/>
          <w:sz w:val="24"/>
          <w:szCs w:val="24"/>
          <w:shd w:val="clear" w:color="auto" w:fill="FFFFFF"/>
        </w:rPr>
        <w:t xml:space="preserve"> bilgisinin oluşturulma</w:t>
      </w:r>
      <w:r w:rsidRPr="00F258E5">
        <w:rPr>
          <w:rFonts w:ascii="Times New Roman" w:hAnsi="Times New Roman" w:cs="Times New Roman"/>
          <w:bCs/>
          <w:spacing w:val="1"/>
          <w:sz w:val="24"/>
          <w:szCs w:val="24"/>
          <w:shd w:val="clear" w:color="auto" w:fill="FFFFFF"/>
        </w:rPr>
        <w:t>sı ve becerilerin geliştirilmesi</w:t>
      </w:r>
    </w:p>
    <w:p w14:paraId="2B1621DE" w14:textId="77777777" w:rsidR="000F6419" w:rsidRPr="00F258E5" w:rsidRDefault="00C834A9" w:rsidP="003A2E77">
      <w:pPr>
        <w:spacing w:line="360" w:lineRule="auto"/>
        <w:ind w:left="708"/>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(ii)</w:t>
      </w:r>
      <w:r w:rsidR="00FA69DE" w:rsidRPr="00F258E5">
        <w:rPr>
          <w:rFonts w:ascii="Times New Roman" w:hAnsi="Times New Roman" w:cs="Times New Roman"/>
          <w:bCs/>
          <w:spacing w:val="1"/>
          <w:sz w:val="24"/>
          <w:szCs w:val="24"/>
          <w:shd w:val="clear" w:color="auto" w:fill="FFFFFF"/>
        </w:rPr>
        <w:t>Kavram veya genelleme</w:t>
      </w:r>
      <w:r w:rsidR="004D4121" w:rsidRPr="00F258E5">
        <w:rPr>
          <w:rFonts w:ascii="Times New Roman" w:hAnsi="Times New Roman" w:cs="Times New Roman"/>
          <w:bCs/>
          <w:spacing w:val="1"/>
          <w:sz w:val="24"/>
          <w:szCs w:val="24"/>
          <w:shd w:val="clear" w:color="auto" w:fill="FFFFFF"/>
        </w:rPr>
        <w:t xml:space="preserve">lerin kırılganlığının giderilmesi, </w:t>
      </w:r>
      <w:r w:rsidR="00FF363D" w:rsidRPr="00F258E5">
        <w:rPr>
          <w:rFonts w:ascii="Times New Roman" w:hAnsi="Times New Roman" w:cs="Times New Roman"/>
          <w:bCs/>
          <w:spacing w:val="1"/>
          <w:sz w:val="24"/>
          <w:szCs w:val="24"/>
          <w:shd w:val="clear" w:color="auto" w:fill="FFFFFF"/>
        </w:rPr>
        <w:t xml:space="preserve">becerilerin </w:t>
      </w:r>
      <w:r w:rsidR="000F6419" w:rsidRPr="00F258E5">
        <w:rPr>
          <w:rFonts w:ascii="Times New Roman" w:hAnsi="Times New Roman" w:cs="Times New Roman"/>
          <w:bCs/>
          <w:spacing w:val="1"/>
          <w:sz w:val="24"/>
          <w:szCs w:val="24"/>
          <w:shd w:val="clear" w:color="auto" w:fill="FFFFFF"/>
        </w:rPr>
        <w:t xml:space="preserve">pekiştirilmesi </w:t>
      </w:r>
      <w:r w:rsidR="004D4121" w:rsidRPr="00F258E5">
        <w:rPr>
          <w:rFonts w:ascii="Times New Roman" w:hAnsi="Times New Roman" w:cs="Times New Roman"/>
          <w:bCs/>
          <w:spacing w:val="1"/>
          <w:sz w:val="24"/>
          <w:szCs w:val="24"/>
          <w:shd w:val="clear" w:color="auto" w:fill="FFFFFF"/>
        </w:rPr>
        <w:t>ve uygulamalarının yapılm</w:t>
      </w:r>
      <w:r w:rsidR="00731E93" w:rsidRPr="00F258E5">
        <w:rPr>
          <w:rFonts w:ascii="Times New Roman" w:hAnsi="Times New Roman" w:cs="Times New Roman"/>
          <w:bCs/>
          <w:spacing w:val="1"/>
          <w:sz w:val="24"/>
          <w:szCs w:val="24"/>
          <w:shd w:val="clear" w:color="auto" w:fill="FFFFFF"/>
        </w:rPr>
        <w:t>asıdır.</w:t>
      </w:r>
    </w:p>
    <w:p w14:paraId="0B1E156C" w14:textId="59C00FA4" w:rsidR="000F6419" w:rsidRPr="00F258E5" w:rsidRDefault="00FF363D" w:rsidP="00C50CC9">
      <w:pPr>
        <w:spacing w:line="360" w:lineRule="auto"/>
        <w:ind w:firstLine="708"/>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Birinci odak yukarıdaki iki</w:t>
      </w:r>
      <w:r w:rsidR="00FA69DE" w:rsidRPr="00F258E5">
        <w:rPr>
          <w:rFonts w:ascii="Times New Roman" w:hAnsi="Times New Roman" w:cs="Times New Roman"/>
          <w:bCs/>
          <w:spacing w:val="1"/>
          <w:sz w:val="24"/>
          <w:szCs w:val="24"/>
          <w:shd w:val="clear" w:color="auto" w:fill="FFFFFF"/>
        </w:rPr>
        <w:t xml:space="preserve"> </w:t>
      </w:r>
      <w:r w:rsidR="00731E93" w:rsidRPr="00F258E5">
        <w:rPr>
          <w:rFonts w:ascii="Times New Roman" w:hAnsi="Times New Roman" w:cs="Times New Roman"/>
          <w:bCs/>
          <w:spacing w:val="1"/>
          <w:sz w:val="24"/>
          <w:szCs w:val="24"/>
          <w:shd w:val="clear" w:color="auto" w:fill="FFFFFF"/>
        </w:rPr>
        <w:t>maddede</w:t>
      </w:r>
      <w:r w:rsidR="00324EEE" w:rsidRPr="00F258E5">
        <w:rPr>
          <w:rFonts w:ascii="Times New Roman" w:hAnsi="Times New Roman" w:cs="Times New Roman"/>
          <w:bCs/>
          <w:spacing w:val="1"/>
          <w:sz w:val="24"/>
          <w:szCs w:val="24"/>
          <w:shd w:val="clear" w:color="auto" w:fill="FFFFFF"/>
        </w:rPr>
        <w:t>n ilki</w:t>
      </w:r>
      <w:r w:rsidRPr="00F258E5">
        <w:rPr>
          <w:rFonts w:ascii="Times New Roman" w:hAnsi="Times New Roman" w:cs="Times New Roman"/>
          <w:bCs/>
          <w:spacing w:val="1"/>
          <w:sz w:val="24"/>
          <w:szCs w:val="24"/>
          <w:shd w:val="clear" w:color="auto" w:fill="FFFFFF"/>
        </w:rPr>
        <w:t xml:space="preserve"> yani kavram ve genelleme bilgisinin oluşturulması ve becerilerin geliştirilmesi ile ikinci odak ikincisi yani</w:t>
      </w:r>
      <w:r w:rsidR="00C834A9" w:rsidRPr="00F258E5">
        <w:rPr>
          <w:rFonts w:ascii="Times New Roman" w:hAnsi="Times New Roman" w:cs="Times New Roman"/>
          <w:bCs/>
          <w:spacing w:val="1"/>
          <w:sz w:val="24"/>
          <w:szCs w:val="24"/>
          <w:shd w:val="clear" w:color="auto" w:fill="FFFFFF"/>
        </w:rPr>
        <w:t xml:space="preserve"> kavram veya genellemelerin kırılganlığının giderilmesi, </w:t>
      </w:r>
      <w:r w:rsidRPr="00F258E5">
        <w:rPr>
          <w:rFonts w:ascii="Times New Roman" w:hAnsi="Times New Roman" w:cs="Times New Roman"/>
          <w:bCs/>
          <w:spacing w:val="1"/>
          <w:sz w:val="24"/>
          <w:szCs w:val="24"/>
          <w:shd w:val="clear" w:color="auto" w:fill="FFFFFF"/>
        </w:rPr>
        <w:t xml:space="preserve">becerilerin </w:t>
      </w:r>
      <w:r w:rsidR="00C834A9" w:rsidRPr="00F258E5">
        <w:rPr>
          <w:rFonts w:ascii="Times New Roman" w:hAnsi="Times New Roman" w:cs="Times New Roman"/>
          <w:bCs/>
          <w:spacing w:val="1"/>
          <w:sz w:val="24"/>
          <w:szCs w:val="24"/>
          <w:shd w:val="clear" w:color="auto" w:fill="FFFFFF"/>
        </w:rPr>
        <w:t xml:space="preserve">pekiştirilmesi </w:t>
      </w:r>
      <w:r w:rsidRPr="00F258E5">
        <w:rPr>
          <w:rFonts w:ascii="Times New Roman" w:hAnsi="Times New Roman" w:cs="Times New Roman"/>
          <w:bCs/>
          <w:spacing w:val="1"/>
          <w:sz w:val="24"/>
          <w:szCs w:val="24"/>
          <w:shd w:val="clear" w:color="auto" w:fill="FFFFFF"/>
        </w:rPr>
        <w:t>ile ilgilidir. Aşağıda her iki</w:t>
      </w:r>
      <w:r w:rsidR="000F6419" w:rsidRPr="00F258E5">
        <w:rPr>
          <w:rFonts w:ascii="Times New Roman" w:hAnsi="Times New Roman" w:cs="Times New Roman"/>
          <w:bCs/>
          <w:spacing w:val="1"/>
          <w:sz w:val="24"/>
          <w:szCs w:val="24"/>
          <w:shd w:val="clear" w:color="auto" w:fill="FFFFFF"/>
        </w:rPr>
        <w:t xml:space="preserve"> odaktaki çalışmala</w:t>
      </w:r>
      <w:r w:rsidRPr="00F258E5">
        <w:rPr>
          <w:rFonts w:ascii="Times New Roman" w:hAnsi="Times New Roman" w:cs="Times New Roman"/>
          <w:bCs/>
          <w:spacing w:val="1"/>
          <w:sz w:val="24"/>
          <w:szCs w:val="24"/>
          <w:shd w:val="clear" w:color="auto" w:fill="FFFFFF"/>
        </w:rPr>
        <w:t>r hakkında daha geniş bilgi verilmiştir.</w:t>
      </w:r>
    </w:p>
    <w:p w14:paraId="76717C81" w14:textId="3FCFD4B3" w:rsidR="00C6260F" w:rsidRPr="00F258E5" w:rsidRDefault="00FA69DE" w:rsidP="00C6260F">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t>Birinci Odak</w:t>
      </w:r>
      <w:r w:rsidRPr="00F258E5">
        <w:rPr>
          <w:rFonts w:ascii="Times New Roman" w:hAnsi="Times New Roman" w:cs="Times New Roman"/>
          <w:bCs/>
          <w:spacing w:val="1"/>
          <w:sz w:val="24"/>
          <w:szCs w:val="24"/>
          <w:shd w:val="clear" w:color="auto" w:fill="FFFFFF"/>
        </w:rPr>
        <w:t>,</w:t>
      </w:r>
      <w:r w:rsidR="00966024" w:rsidRPr="00F258E5">
        <w:rPr>
          <w:rFonts w:ascii="Times New Roman" w:hAnsi="Times New Roman" w:cs="Times New Roman"/>
          <w:bCs/>
          <w:spacing w:val="1"/>
          <w:sz w:val="24"/>
          <w:szCs w:val="24"/>
          <w:shd w:val="clear" w:color="auto" w:fill="FFFFFF"/>
        </w:rPr>
        <w:t xml:space="preserve"> </w:t>
      </w:r>
      <w:r w:rsidR="00324EEE" w:rsidRPr="00F258E5">
        <w:rPr>
          <w:rFonts w:ascii="Times New Roman" w:hAnsi="Times New Roman" w:cs="Times New Roman"/>
          <w:bCs/>
          <w:spacing w:val="1"/>
          <w:sz w:val="24"/>
          <w:szCs w:val="24"/>
          <w:shd w:val="clear" w:color="auto" w:fill="FFFFFF"/>
        </w:rPr>
        <w:t>ö</w:t>
      </w:r>
      <w:r w:rsidR="00542F32" w:rsidRPr="00F258E5">
        <w:rPr>
          <w:rFonts w:ascii="Times New Roman" w:hAnsi="Times New Roman" w:cs="Times New Roman"/>
          <w:bCs/>
          <w:spacing w:val="1"/>
          <w:sz w:val="24"/>
          <w:szCs w:val="24"/>
          <w:shd w:val="clear" w:color="auto" w:fill="FFFFFF"/>
        </w:rPr>
        <w:t>ğ</w:t>
      </w:r>
      <w:r w:rsidR="00966024" w:rsidRPr="00F258E5">
        <w:rPr>
          <w:rFonts w:ascii="Times New Roman" w:hAnsi="Times New Roman" w:cs="Times New Roman"/>
          <w:bCs/>
          <w:spacing w:val="1"/>
          <w:sz w:val="24"/>
          <w:szCs w:val="24"/>
          <w:shd w:val="clear" w:color="auto" w:fill="FFFFFF"/>
        </w:rPr>
        <w:t>rencilerin öğrenme sürecine sahipl</w:t>
      </w:r>
      <w:r w:rsidR="000F6419" w:rsidRPr="00F258E5">
        <w:rPr>
          <w:rFonts w:ascii="Times New Roman" w:hAnsi="Times New Roman" w:cs="Times New Roman"/>
          <w:bCs/>
          <w:spacing w:val="1"/>
          <w:sz w:val="24"/>
          <w:szCs w:val="24"/>
          <w:shd w:val="clear" w:color="auto" w:fill="FFFFFF"/>
        </w:rPr>
        <w:t xml:space="preserve">ik ettiği, kendi öğrenmelerinin </w:t>
      </w:r>
      <w:r w:rsidR="00966024" w:rsidRPr="00F258E5">
        <w:rPr>
          <w:rFonts w:ascii="Times New Roman" w:hAnsi="Times New Roman" w:cs="Times New Roman"/>
          <w:bCs/>
          <w:spacing w:val="1"/>
          <w:sz w:val="24"/>
          <w:szCs w:val="24"/>
          <w:shd w:val="clear" w:color="auto" w:fill="FFFFFF"/>
        </w:rPr>
        <w:t>sorumluluklarına ortak olduğu öğretim etkinlikleri ile</w:t>
      </w:r>
      <w:r w:rsidRPr="00F258E5">
        <w:rPr>
          <w:rFonts w:ascii="Times New Roman" w:hAnsi="Times New Roman" w:cs="Times New Roman"/>
          <w:bCs/>
          <w:spacing w:val="1"/>
          <w:sz w:val="24"/>
          <w:szCs w:val="24"/>
          <w:shd w:val="clear" w:color="auto" w:fill="FFFFFF"/>
        </w:rPr>
        <w:t xml:space="preserve"> kavram veya genellemenin kazandırıldığı </w:t>
      </w:r>
      <w:r w:rsidR="00966024" w:rsidRPr="00F258E5">
        <w:rPr>
          <w:rFonts w:ascii="Times New Roman" w:hAnsi="Times New Roman" w:cs="Times New Roman"/>
          <w:bCs/>
          <w:spacing w:val="1"/>
          <w:sz w:val="24"/>
          <w:szCs w:val="24"/>
          <w:shd w:val="clear" w:color="auto" w:fill="FFFFFF"/>
        </w:rPr>
        <w:t>safhadır.</w:t>
      </w:r>
      <w:r w:rsidR="00B4251E" w:rsidRPr="00F258E5">
        <w:rPr>
          <w:rFonts w:ascii="Times New Roman" w:hAnsi="Times New Roman" w:cs="Times New Roman"/>
          <w:bCs/>
          <w:spacing w:val="1"/>
          <w:sz w:val="24"/>
          <w:szCs w:val="24"/>
          <w:shd w:val="clear" w:color="auto" w:fill="FFFFFF"/>
        </w:rPr>
        <w:t xml:space="preserve"> </w:t>
      </w:r>
      <w:r w:rsidR="00966024" w:rsidRPr="00F258E5">
        <w:rPr>
          <w:rFonts w:ascii="Times New Roman" w:hAnsi="Times New Roman" w:cs="Times New Roman"/>
          <w:bCs/>
          <w:spacing w:val="1"/>
          <w:sz w:val="24"/>
          <w:szCs w:val="24"/>
          <w:shd w:val="clear" w:color="auto" w:fill="FFFFFF"/>
        </w:rPr>
        <w:t xml:space="preserve">Birinci odakta yapılan öğretimin </w:t>
      </w:r>
      <w:r w:rsidR="00C6260F" w:rsidRPr="00F258E5">
        <w:rPr>
          <w:rFonts w:ascii="Times New Roman" w:hAnsi="Times New Roman" w:cs="Times New Roman"/>
          <w:bCs/>
          <w:spacing w:val="1"/>
          <w:sz w:val="24"/>
          <w:szCs w:val="24"/>
          <w:shd w:val="clear" w:color="auto" w:fill="FFFFFF"/>
        </w:rPr>
        <w:t xml:space="preserve">5E modelinden </w:t>
      </w:r>
      <w:proofErr w:type="gramStart"/>
      <w:r w:rsidR="00C6260F" w:rsidRPr="00F258E5">
        <w:rPr>
          <w:rFonts w:ascii="Times New Roman" w:hAnsi="Times New Roman" w:cs="Times New Roman"/>
          <w:bCs/>
          <w:spacing w:val="1"/>
          <w:sz w:val="24"/>
          <w:szCs w:val="24"/>
          <w:shd w:val="clear" w:color="auto" w:fill="FFFFFF"/>
        </w:rPr>
        <w:t xml:space="preserve">veya  </w:t>
      </w:r>
      <w:r w:rsidR="00966024" w:rsidRPr="00F258E5">
        <w:rPr>
          <w:rFonts w:ascii="Times New Roman" w:hAnsi="Times New Roman" w:cs="Times New Roman"/>
          <w:bCs/>
          <w:spacing w:val="1"/>
          <w:sz w:val="24"/>
          <w:szCs w:val="24"/>
          <w:shd w:val="clear" w:color="auto" w:fill="FFFFFF"/>
        </w:rPr>
        <w:t>geleneksel</w:t>
      </w:r>
      <w:proofErr w:type="gramEnd"/>
      <w:r w:rsidR="00966024" w:rsidRPr="00F258E5">
        <w:rPr>
          <w:rFonts w:ascii="Times New Roman" w:hAnsi="Times New Roman" w:cs="Times New Roman"/>
          <w:bCs/>
          <w:spacing w:val="1"/>
          <w:sz w:val="24"/>
          <w:szCs w:val="24"/>
          <w:shd w:val="clear" w:color="auto" w:fill="FFFFFF"/>
        </w:rPr>
        <w:t xml:space="preserve"> öğretimden en büyük farkı</w:t>
      </w:r>
      <w:r w:rsidR="00947E2E" w:rsidRPr="00F258E5">
        <w:rPr>
          <w:rFonts w:ascii="Times New Roman" w:hAnsi="Times New Roman" w:cs="Times New Roman"/>
          <w:bCs/>
          <w:spacing w:val="1"/>
          <w:sz w:val="24"/>
          <w:szCs w:val="24"/>
          <w:shd w:val="clear" w:color="auto" w:fill="FFFFFF"/>
        </w:rPr>
        <w:t xml:space="preserve"> giriş için gereksiz zaman kayıplarının önüne geçmesidir. Etkinlik konusu veya üzerinde çalışılacak</w:t>
      </w:r>
      <w:r w:rsidR="00E618A6" w:rsidRPr="00F258E5">
        <w:rPr>
          <w:rFonts w:ascii="Times New Roman" w:hAnsi="Times New Roman" w:cs="Times New Roman"/>
          <w:bCs/>
          <w:spacing w:val="1"/>
          <w:sz w:val="24"/>
          <w:szCs w:val="24"/>
          <w:shd w:val="clear" w:color="auto" w:fill="FFFFFF"/>
        </w:rPr>
        <w:t xml:space="preserve"> problem</w:t>
      </w:r>
      <w:r w:rsidR="00C6260F" w:rsidRPr="00F258E5">
        <w:rPr>
          <w:rFonts w:ascii="Times New Roman" w:hAnsi="Times New Roman" w:cs="Times New Roman"/>
          <w:bCs/>
          <w:spacing w:val="1"/>
          <w:sz w:val="24"/>
          <w:szCs w:val="24"/>
          <w:shd w:val="clear" w:color="auto" w:fill="FFFFFF"/>
        </w:rPr>
        <w:t>lerin tanıtılması yeterli ilgiyi</w:t>
      </w:r>
      <w:r w:rsidR="00E618A6" w:rsidRPr="00F258E5">
        <w:rPr>
          <w:rFonts w:ascii="Times New Roman" w:hAnsi="Times New Roman" w:cs="Times New Roman"/>
          <w:bCs/>
          <w:spacing w:val="1"/>
          <w:sz w:val="24"/>
          <w:szCs w:val="24"/>
          <w:shd w:val="clear" w:color="auto" w:fill="FFFFFF"/>
        </w:rPr>
        <w:t xml:space="preserve"> toplar. Bir diğer önemli fark</w:t>
      </w:r>
      <w:r w:rsidR="00966024" w:rsidRPr="00F258E5">
        <w:rPr>
          <w:rFonts w:ascii="Times New Roman" w:hAnsi="Times New Roman" w:cs="Times New Roman"/>
          <w:bCs/>
          <w:spacing w:val="1"/>
          <w:sz w:val="24"/>
          <w:szCs w:val="24"/>
          <w:shd w:val="clear" w:color="auto" w:fill="FFFFFF"/>
        </w:rPr>
        <w:t xml:space="preserve">, kavram ve genellemelerin kazandırılması ile ilgili öğretim tasarımında GME ve yapılandırmacı </w:t>
      </w:r>
      <w:r w:rsidR="00C50CC9" w:rsidRPr="00F258E5">
        <w:rPr>
          <w:rFonts w:ascii="Times New Roman" w:hAnsi="Times New Roman" w:cs="Times New Roman"/>
          <w:bCs/>
          <w:spacing w:val="1"/>
          <w:sz w:val="24"/>
          <w:szCs w:val="24"/>
          <w:shd w:val="clear" w:color="auto" w:fill="FFFFFF"/>
        </w:rPr>
        <w:t xml:space="preserve">yaklaşımın </w:t>
      </w:r>
      <w:r w:rsidR="00966024" w:rsidRPr="00F258E5">
        <w:rPr>
          <w:rFonts w:ascii="Times New Roman" w:hAnsi="Times New Roman" w:cs="Times New Roman"/>
          <w:bCs/>
          <w:spacing w:val="1"/>
          <w:sz w:val="24"/>
          <w:szCs w:val="24"/>
          <w:shd w:val="clear" w:color="auto" w:fill="FFFFFF"/>
        </w:rPr>
        <w:t>öğretim</w:t>
      </w:r>
      <w:r w:rsidR="00C50CC9" w:rsidRPr="00F258E5">
        <w:rPr>
          <w:rFonts w:ascii="Times New Roman" w:hAnsi="Times New Roman" w:cs="Times New Roman"/>
          <w:bCs/>
          <w:spacing w:val="1"/>
          <w:sz w:val="24"/>
          <w:szCs w:val="24"/>
          <w:shd w:val="clear" w:color="auto" w:fill="FFFFFF"/>
        </w:rPr>
        <w:t>de</w:t>
      </w:r>
      <w:r w:rsidR="00966024" w:rsidRPr="00F258E5">
        <w:rPr>
          <w:rFonts w:ascii="Times New Roman" w:hAnsi="Times New Roman" w:cs="Times New Roman"/>
          <w:bCs/>
          <w:spacing w:val="1"/>
          <w:sz w:val="24"/>
          <w:szCs w:val="24"/>
          <w:shd w:val="clear" w:color="auto" w:fill="FFFFFF"/>
        </w:rPr>
        <w:t xml:space="preserve"> esas alınacak olmasıdır. Ayrıca matematik bilginin soyutlanmasında </w:t>
      </w:r>
      <w:r w:rsidR="00C6260F" w:rsidRPr="00F258E5">
        <w:rPr>
          <w:rFonts w:ascii="Times New Roman" w:hAnsi="Times New Roman" w:cs="Times New Roman"/>
          <w:bCs/>
          <w:spacing w:val="1"/>
          <w:sz w:val="24"/>
          <w:szCs w:val="24"/>
          <w:shd w:val="clear" w:color="auto" w:fill="FFFFFF"/>
        </w:rPr>
        <w:t xml:space="preserve">yani kazanılma sürecinin izlenmesinde </w:t>
      </w:r>
      <w:r w:rsidR="00324EEE" w:rsidRPr="00F258E5">
        <w:rPr>
          <w:rFonts w:ascii="Times New Roman" w:hAnsi="Times New Roman" w:cs="Times New Roman"/>
          <w:bCs/>
          <w:spacing w:val="1"/>
          <w:sz w:val="24"/>
          <w:szCs w:val="24"/>
          <w:shd w:val="clear" w:color="auto" w:fill="FFFFFF"/>
        </w:rPr>
        <w:t>RBC+C modeli</w:t>
      </w:r>
      <w:r w:rsidR="00966024" w:rsidRPr="00F258E5">
        <w:rPr>
          <w:rFonts w:ascii="Times New Roman" w:hAnsi="Times New Roman" w:cs="Times New Roman"/>
          <w:bCs/>
          <w:spacing w:val="1"/>
          <w:sz w:val="24"/>
          <w:szCs w:val="24"/>
          <w:shd w:val="clear" w:color="auto" w:fill="FFFFFF"/>
        </w:rPr>
        <w:t xml:space="preserve"> bir temel referans</w:t>
      </w:r>
      <w:r w:rsidR="00324EEE" w:rsidRPr="00F258E5">
        <w:rPr>
          <w:rFonts w:ascii="Times New Roman" w:hAnsi="Times New Roman" w:cs="Times New Roman"/>
          <w:bCs/>
          <w:spacing w:val="1"/>
          <w:sz w:val="24"/>
          <w:szCs w:val="24"/>
          <w:shd w:val="clear" w:color="auto" w:fill="FFFFFF"/>
        </w:rPr>
        <w:t>tır.</w:t>
      </w:r>
      <w:r w:rsidR="00966024" w:rsidRPr="00F258E5">
        <w:rPr>
          <w:rFonts w:ascii="Times New Roman" w:hAnsi="Times New Roman" w:cs="Times New Roman"/>
          <w:bCs/>
          <w:spacing w:val="1"/>
          <w:sz w:val="24"/>
          <w:szCs w:val="24"/>
          <w:shd w:val="clear" w:color="auto" w:fill="FFFFFF"/>
        </w:rPr>
        <w:t xml:space="preserve"> Buradaki etkinlik, derste ardı sıra yapılan birtakım işlemler bütününden farklı olarak, zihinsel bir karmaşa içeren ve bu karmaşanın kaldırılması için </w:t>
      </w:r>
      <w:r w:rsidR="00966024" w:rsidRPr="00F258E5">
        <w:rPr>
          <w:rFonts w:ascii="Times New Roman" w:hAnsi="Times New Roman" w:cs="Times New Roman"/>
          <w:bCs/>
          <w:i/>
          <w:spacing w:val="1"/>
          <w:sz w:val="24"/>
          <w:szCs w:val="24"/>
          <w:shd w:val="clear" w:color="auto" w:fill="FFFFFF"/>
        </w:rPr>
        <w:t>esnek düşünmeye, düşüncesini açıklamaya, savunmaya ve tartışmaya</w:t>
      </w:r>
      <w:r w:rsidR="00966024" w:rsidRPr="00F258E5">
        <w:rPr>
          <w:rFonts w:ascii="Times New Roman" w:hAnsi="Times New Roman" w:cs="Times New Roman"/>
          <w:bCs/>
          <w:spacing w:val="1"/>
          <w:sz w:val="24"/>
          <w:szCs w:val="24"/>
          <w:shd w:val="clear" w:color="auto" w:fill="FFFFFF"/>
        </w:rPr>
        <w:t xml:space="preserve"> yer veren uygulamalı bir çalışmadır. Etkinlik seçimi, özen ister ve öğretimi yapılan kavram ve genellemenin doğasına uygun olması gerekir. İster </w:t>
      </w:r>
      <w:proofErr w:type="spellStart"/>
      <w:r w:rsidR="00966024" w:rsidRPr="00F258E5">
        <w:rPr>
          <w:rFonts w:ascii="Times New Roman" w:hAnsi="Times New Roman" w:cs="Times New Roman"/>
          <w:bCs/>
          <w:spacing w:val="1"/>
          <w:sz w:val="24"/>
          <w:szCs w:val="24"/>
          <w:shd w:val="clear" w:color="auto" w:fill="FFFFFF"/>
        </w:rPr>
        <w:t>GME’ye</w:t>
      </w:r>
      <w:proofErr w:type="spellEnd"/>
      <w:r w:rsidR="00966024" w:rsidRPr="00F258E5">
        <w:rPr>
          <w:rFonts w:ascii="Times New Roman" w:hAnsi="Times New Roman" w:cs="Times New Roman"/>
          <w:bCs/>
          <w:spacing w:val="1"/>
          <w:sz w:val="24"/>
          <w:szCs w:val="24"/>
          <w:shd w:val="clear" w:color="auto" w:fill="FFFFFF"/>
        </w:rPr>
        <w:t xml:space="preserve"> uygun ister </w:t>
      </w:r>
      <w:proofErr w:type="spellStart"/>
      <w:r w:rsidR="00966024" w:rsidRPr="00F258E5">
        <w:rPr>
          <w:rFonts w:ascii="Times New Roman" w:hAnsi="Times New Roman" w:cs="Times New Roman"/>
          <w:bCs/>
          <w:spacing w:val="1"/>
          <w:sz w:val="24"/>
          <w:szCs w:val="24"/>
          <w:shd w:val="clear" w:color="auto" w:fill="FFFFFF"/>
        </w:rPr>
        <w:t>yapılandırmacı</w:t>
      </w:r>
      <w:proofErr w:type="spellEnd"/>
      <w:r w:rsidR="00966024" w:rsidRPr="00F258E5">
        <w:rPr>
          <w:rFonts w:ascii="Times New Roman" w:hAnsi="Times New Roman" w:cs="Times New Roman"/>
          <w:bCs/>
          <w:spacing w:val="1"/>
          <w:sz w:val="24"/>
          <w:szCs w:val="24"/>
          <w:shd w:val="clear" w:color="auto" w:fill="FFFFFF"/>
        </w:rPr>
        <w:t xml:space="preserve"> </w:t>
      </w:r>
      <w:r w:rsidR="00CE73C6" w:rsidRPr="00F258E5">
        <w:rPr>
          <w:rFonts w:ascii="Times New Roman" w:hAnsi="Times New Roman" w:cs="Times New Roman"/>
          <w:bCs/>
          <w:spacing w:val="1"/>
          <w:sz w:val="24"/>
          <w:szCs w:val="24"/>
          <w:shd w:val="clear" w:color="auto" w:fill="FFFFFF"/>
        </w:rPr>
        <w:t>yaklaşıma</w:t>
      </w:r>
      <w:r w:rsidR="00966024" w:rsidRPr="00F258E5">
        <w:rPr>
          <w:rFonts w:ascii="Times New Roman" w:hAnsi="Times New Roman" w:cs="Times New Roman"/>
          <w:bCs/>
          <w:spacing w:val="1"/>
          <w:sz w:val="24"/>
          <w:szCs w:val="24"/>
          <w:shd w:val="clear" w:color="auto" w:fill="FFFFFF"/>
        </w:rPr>
        <w:t xml:space="preserve"> uygun olsun bu aşamadaki etkinliklerin, öğrencilerin düşünce üretmelerine ve birbirlerinin düşüncelerini tartışmalarına yer veren özellikleri ile </w:t>
      </w:r>
      <w:r w:rsidR="00324EEE" w:rsidRPr="00F258E5">
        <w:rPr>
          <w:rFonts w:ascii="Times New Roman" w:hAnsi="Times New Roman" w:cs="Times New Roman"/>
          <w:b/>
          <w:spacing w:val="1"/>
          <w:sz w:val="24"/>
          <w:szCs w:val="24"/>
          <w:shd w:val="clear" w:color="auto" w:fill="FFFFFF"/>
        </w:rPr>
        <w:t>matematiksel yeterliklerin</w:t>
      </w:r>
      <w:r w:rsidR="00966024" w:rsidRPr="00F258E5">
        <w:rPr>
          <w:rFonts w:ascii="Times New Roman" w:hAnsi="Times New Roman" w:cs="Times New Roman"/>
          <w:b/>
          <w:spacing w:val="1"/>
          <w:sz w:val="24"/>
          <w:szCs w:val="24"/>
          <w:shd w:val="clear" w:color="auto" w:fill="FFFFFF"/>
        </w:rPr>
        <w:t xml:space="preserve"> doğal olarak ortaya çıkmasına uygun ortam</w:t>
      </w:r>
      <w:r w:rsidR="00966024" w:rsidRPr="00F258E5">
        <w:rPr>
          <w:rFonts w:ascii="Times New Roman" w:hAnsi="Times New Roman" w:cs="Times New Roman"/>
          <w:bCs/>
          <w:spacing w:val="1"/>
          <w:sz w:val="24"/>
          <w:szCs w:val="24"/>
          <w:shd w:val="clear" w:color="auto" w:fill="FFFFFF"/>
        </w:rPr>
        <w:t xml:space="preserve"> sağlarlar. </w:t>
      </w:r>
      <w:r w:rsidR="00CE73C6" w:rsidRPr="00F258E5">
        <w:rPr>
          <w:rFonts w:ascii="Times New Roman" w:hAnsi="Times New Roman" w:cs="Times New Roman"/>
          <w:bCs/>
          <w:spacing w:val="1"/>
          <w:sz w:val="24"/>
          <w:szCs w:val="24"/>
          <w:shd w:val="clear" w:color="auto" w:fill="FFFFFF"/>
        </w:rPr>
        <w:t xml:space="preserve">Etkinliklerde öğrencilerin özgürce çalışması belirlenen </w:t>
      </w:r>
      <w:r w:rsidR="00CE73C6" w:rsidRPr="00F258E5">
        <w:rPr>
          <w:rFonts w:ascii="Times New Roman" w:hAnsi="Times New Roman" w:cs="Times New Roman"/>
          <w:bCs/>
          <w:spacing w:val="1"/>
          <w:sz w:val="24"/>
          <w:szCs w:val="24"/>
          <w:shd w:val="clear" w:color="auto" w:fill="FFFFFF"/>
        </w:rPr>
        <w:lastRenderedPageBreak/>
        <w:t>işleri yapabilmek için yol ve yöntemleri kendilerinin seçmesi esastır. Zaman k</w:t>
      </w:r>
      <w:r w:rsidR="00C6260F" w:rsidRPr="00F258E5">
        <w:rPr>
          <w:rFonts w:ascii="Times New Roman" w:hAnsi="Times New Roman" w:cs="Times New Roman"/>
          <w:bCs/>
          <w:spacing w:val="1"/>
          <w:sz w:val="24"/>
          <w:szCs w:val="24"/>
          <w:shd w:val="clear" w:color="auto" w:fill="FFFFFF"/>
        </w:rPr>
        <w:t>azanmak,</w:t>
      </w:r>
      <w:r w:rsidR="00CE73C6" w:rsidRPr="00F258E5">
        <w:rPr>
          <w:rFonts w:ascii="Times New Roman" w:hAnsi="Times New Roman" w:cs="Times New Roman"/>
          <w:bCs/>
          <w:spacing w:val="1"/>
          <w:sz w:val="24"/>
          <w:szCs w:val="24"/>
          <w:shd w:val="clear" w:color="auto" w:fill="FFFFFF"/>
        </w:rPr>
        <w:t xml:space="preserve"> temiz çalışmak gibi </w:t>
      </w:r>
      <w:r w:rsidR="00152A82" w:rsidRPr="00F258E5">
        <w:rPr>
          <w:rFonts w:ascii="Times New Roman" w:hAnsi="Times New Roman" w:cs="Times New Roman"/>
          <w:bCs/>
          <w:spacing w:val="1"/>
          <w:sz w:val="24"/>
          <w:szCs w:val="24"/>
          <w:shd w:val="clear" w:color="auto" w:fill="FFFFFF"/>
        </w:rPr>
        <w:t>bahanelerle</w:t>
      </w:r>
      <w:r w:rsidR="00CE73C6" w:rsidRPr="00F258E5">
        <w:rPr>
          <w:rFonts w:ascii="Times New Roman" w:hAnsi="Times New Roman" w:cs="Times New Roman"/>
          <w:bCs/>
          <w:spacing w:val="1"/>
          <w:sz w:val="24"/>
          <w:szCs w:val="24"/>
          <w:shd w:val="clear" w:color="auto" w:fill="FFFFFF"/>
        </w:rPr>
        <w:t xml:space="preserve"> etkinliklere karışılmaması gerekir. Yarı yapılandırılmış sözü bu etkinliklerin gerçekleştirilmesinde tam anlamını bulur. </w:t>
      </w:r>
      <w:r w:rsidR="00966024" w:rsidRPr="00F258E5">
        <w:rPr>
          <w:rFonts w:ascii="Times New Roman" w:hAnsi="Times New Roman" w:cs="Times New Roman"/>
          <w:bCs/>
          <w:spacing w:val="1"/>
          <w:sz w:val="24"/>
          <w:szCs w:val="24"/>
          <w:shd w:val="clear" w:color="auto" w:fill="FFFFFF"/>
        </w:rPr>
        <w:t xml:space="preserve">Burada risk, öğrencilerin etkinliğe ilgi duymaması durumunda ortaya çıkar ve bu risk, öğretim etkinliklerinin nitelikli tasarlanması ve alternatif etkinliklerin planlanmasıyla giderilebilir. </w:t>
      </w:r>
      <w:r w:rsidR="00E801D2" w:rsidRPr="00F258E5">
        <w:rPr>
          <w:rFonts w:ascii="Times New Roman" w:hAnsi="Times New Roman" w:cs="Times New Roman"/>
          <w:bCs/>
          <w:spacing w:val="1"/>
          <w:sz w:val="24"/>
          <w:szCs w:val="24"/>
          <w:shd w:val="clear" w:color="auto" w:fill="FFFFFF"/>
        </w:rPr>
        <w:t xml:space="preserve">Kavram veya genellemenin öğretimi ile ilgili çalışmayı takiben </w:t>
      </w:r>
      <w:r w:rsidR="00C6260F" w:rsidRPr="00F258E5">
        <w:rPr>
          <w:rFonts w:ascii="Times New Roman" w:hAnsi="Times New Roman" w:cs="Times New Roman"/>
          <w:bCs/>
          <w:spacing w:val="1"/>
          <w:sz w:val="24"/>
          <w:szCs w:val="24"/>
          <w:shd w:val="clear" w:color="auto" w:fill="FFFFFF"/>
        </w:rPr>
        <w:t>kavramsal anlamayı geliştirecek sorular yer verilir. Örneğin;</w:t>
      </w:r>
    </w:p>
    <w:p w14:paraId="7AC250BA" w14:textId="77777777" w:rsidR="00C6260F" w:rsidRPr="00F258E5" w:rsidRDefault="00C6260F" w:rsidP="00C6260F">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-Mademki yüzde hesapları var doksanda hesapları da olur mu?</w:t>
      </w:r>
    </w:p>
    <w:p w14:paraId="0B9FF71E" w14:textId="77777777" w:rsidR="00C6260F" w:rsidRPr="00F258E5" w:rsidRDefault="00C6260F" w:rsidP="00C6260F">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-Negatif Tamsayılar olmak zorunda mıydı?</w:t>
      </w:r>
    </w:p>
    <w:p w14:paraId="204713E9" w14:textId="2D52A15E" w:rsidR="00C6260F" w:rsidRPr="00F258E5" w:rsidRDefault="00C6260F" w:rsidP="00C6260F">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-Sıvı ölçüleri aynı zamanda hacim ölçüleridir. Öyleyse neden tanımlandılar.</w:t>
      </w:r>
    </w:p>
    <w:p w14:paraId="1C28868F" w14:textId="7C03EA84" w:rsidR="003A2E77" w:rsidRPr="00F258E5" w:rsidRDefault="00C6260F" w:rsidP="00E801D2">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 xml:space="preserve">Hacim ölçüleri 1000’er </w:t>
      </w:r>
      <w:proofErr w:type="spellStart"/>
      <w:proofErr w:type="gramStart"/>
      <w:r w:rsidR="00E801D2" w:rsidRPr="00F258E5">
        <w:rPr>
          <w:rFonts w:ascii="Times New Roman" w:hAnsi="Times New Roman" w:cs="Times New Roman"/>
          <w:bCs/>
          <w:spacing w:val="1"/>
          <w:sz w:val="24"/>
          <w:szCs w:val="24"/>
          <w:shd w:val="clear" w:color="auto" w:fill="FFFFFF"/>
        </w:rPr>
        <w:t>1000’er</w:t>
      </w:r>
      <w:proofErr w:type="spellEnd"/>
      <w:r w:rsidR="00E801D2" w:rsidRPr="00F258E5">
        <w:rPr>
          <w:rFonts w:ascii="Times New Roman" w:hAnsi="Times New Roman" w:cs="Times New Roman"/>
          <w:bCs/>
          <w:spacing w:val="1"/>
          <w:sz w:val="24"/>
          <w:szCs w:val="24"/>
          <w:shd w:val="clear" w:color="auto" w:fill="FFFFFF"/>
        </w:rPr>
        <w:t xml:space="preserve">  büyürken</w:t>
      </w:r>
      <w:proofErr w:type="gramEnd"/>
      <w:r w:rsidR="00E801D2" w:rsidRPr="00F258E5">
        <w:rPr>
          <w:rFonts w:ascii="Times New Roman" w:hAnsi="Times New Roman" w:cs="Times New Roman"/>
          <w:bCs/>
          <w:spacing w:val="1"/>
          <w:sz w:val="24"/>
          <w:szCs w:val="24"/>
          <w:shd w:val="clear" w:color="auto" w:fill="FFFFFF"/>
        </w:rPr>
        <w:t xml:space="preserve"> sıvı ölçüleri </w:t>
      </w:r>
      <w:r w:rsidRPr="00F258E5">
        <w:rPr>
          <w:rFonts w:ascii="Times New Roman" w:hAnsi="Times New Roman" w:cs="Times New Roman"/>
          <w:bCs/>
          <w:spacing w:val="1"/>
          <w:sz w:val="24"/>
          <w:szCs w:val="24"/>
          <w:shd w:val="clear" w:color="auto" w:fill="FFFFFF"/>
        </w:rPr>
        <w:t xml:space="preserve"> neden 10’ar</w:t>
      </w:r>
      <w:r w:rsidR="00E801D2" w:rsidRPr="00F258E5">
        <w:rPr>
          <w:rFonts w:ascii="Times New Roman" w:hAnsi="Times New Roman" w:cs="Times New Roman"/>
          <w:bCs/>
          <w:spacing w:val="1"/>
          <w:sz w:val="24"/>
          <w:szCs w:val="24"/>
          <w:shd w:val="clear" w:color="auto" w:fill="FFFFFF"/>
        </w:rPr>
        <w:t xml:space="preserve"> </w:t>
      </w:r>
      <w:proofErr w:type="spellStart"/>
      <w:r w:rsidR="00E801D2" w:rsidRPr="00F258E5">
        <w:rPr>
          <w:rFonts w:ascii="Times New Roman" w:hAnsi="Times New Roman" w:cs="Times New Roman"/>
          <w:bCs/>
          <w:spacing w:val="1"/>
          <w:sz w:val="24"/>
          <w:szCs w:val="24"/>
          <w:shd w:val="clear" w:color="auto" w:fill="FFFFFF"/>
        </w:rPr>
        <w:t>10’ar</w:t>
      </w:r>
      <w:proofErr w:type="spellEnd"/>
      <w:r w:rsidRPr="00F258E5">
        <w:rPr>
          <w:rFonts w:ascii="Times New Roman" w:hAnsi="Times New Roman" w:cs="Times New Roman"/>
          <w:bCs/>
          <w:spacing w:val="1"/>
          <w:sz w:val="24"/>
          <w:szCs w:val="24"/>
          <w:shd w:val="clear" w:color="auto" w:fill="FFFFFF"/>
        </w:rPr>
        <w:t xml:space="preserve"> büyüyorlar</w:t>
      </w:r>
      <w:r w:rsidR="00E801D2" w:rsidRPr="00F258E5">
        <w:rPr>
          <w:rFonts w:ascii="Times New Roman" w:hAnsi="Times New Roman" w:cs="Times New Roman"/>
          <w:bCs/>
          <w:spacing w:val="1"/>
          <w:sz w:val="24"/>
          <w:szCs w:val="24"/>
          <w:shd w:val="clear" w:color="auto" w:fill="FFFFFF"/>
        </w:rPr>
        <w:t>? gibi.</w:t>
      </w:r>
      <w:r w:rsidRPr="00F258E5">
        <w:rPr>
          <w:rFonts w:ascii="Times New Roman" w:hAnsi="Times New Roman" w:cs="Times New Roman"/>
          <w:bCs/>
          <w:spacing w:val="1"/>
          <w:sz w:val="24"/>
          <w:szCs w:val="24"/>
          <w:shd w:val="clear" w:color="auto" w:fill="FFFFFF"/>
        </w:rPr>
        <w:t xml:space="preserve"> </w:t>
      </w:r>
    </w:p>
    <w:p w14:paraId="59BEE9E0" w14:textId="77777777" w:rsidR="003A2E77" w:rsidRPr="00F258E5" w:rsidRDefault="00966024" w:rsidP="0043611B">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t>Birinci</w:t>
      </w:r>
      <w:r w:rsidR="00FA69DE" w:rsidRPr="00F258E5">
        <w:rPr>
          <w:rFonts w:ascii="Times New Roman" w:hAnsi="Times New Roman" w:cs="Times New Roman"/>
          <w:b/>
          <w:bCs/>
          <w:spacing w:val="1"/>
          <w:sz w:val="24"/>
          <w:szCs w:val="24"/>
          <w:shd w:val="clear" w:color="auto" w:fill="FFFFFF"/>
        </w:rPr>
        <w:t xml:space="preserve"> odak çalışmaların</w:t>
      </w:r>
      <w:r w:rsidRPr="00F258E5">
        <w:rPr>
          <w:rFonts w:ascii="Times New Roman" w:hAnsi="Times New Roman" w:cs="Times New Roman"/>
          <w:b/>
          <w:bCs/>
          <w:spacing w:val="1"/>
          <w:sz w:val="24"/>
          <w:szCs w:val="24"/>
          <w:shd w:val="clear" w:color="auto" w:fill="FFFFFF"/>
        </w:rPr>
        <w:t xml:space="preserve"> niteliğini artırmak için;</w:t>
      </w:r>
      <w:r w:rsidR="00703A0C" w:rsidRPr="00F258E5">
        <w:rPr>
          <w:rFonts w:ascii="Times New Roman" w:hAnsi="Times New Roman" w:cs="Times New Roman"/>
          <w:b/>
          <w:bCs/>
          <w:spacing w:val="1"/>
          <w:sz w:val="24"/>
          <w:szCs w:val="24"/>
          <w:shd w:val="clear" w:color="auto" w:fill="FFFFFF"/>
        </w:rPr>
        <w:t xml:space="preserve"> öğretmenlere şu hususlar önerilebilir.</w:t>
      </w:r>
    </w:p>
    <w:p w14:paraId="0C1F0C9F" w14:textId="77777777" w:rsidR="003A2E77" w:rsidRPr="00F258E5" w:rsidRDefault="00B3276F" w:rsidP="0043611B">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1.Yaratıcılığın ve eleştirel düşünmenin gelişmesi için etkinlikleri daha az yapılandırın. Etkinliklerin zihinsel bir karmaşaya yer vermesine dikkat edin. Aralarında tartışmalarını sağlayın. Öğrenciler etkinlikler üzerinde çalışırken kendi deneylerini yapmaları için imkân verin.</w:t>
      </w:r>
    </w:p>
    <w:p w14:paraId="1E33E5DD" w14:textId="264540FD" w:rsidR="003A2E77" w:rsidRPr="00F258E5" w:rsidRDefault="00B3276F" w:rsidP="0043611B">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2.Yeterlikleri sergilemeleri için imkân yaratın, zaman sıkıntısı yaratmayın.</w:t>
      </w:r>
      <w:r w:rsidR="00D14F69" w:rsidRPr="00F258E5">
        <w:rPr>
          <w:rFonts w:ascii="Times New Roman" w:hAnsi="Times New Roman" w:cs="Times New Roman"/>
          <w:bCs/>
          <w:spacing w:val="1"/>
          <w:sz w:val="24"/>
          <w:szCs w:val="24"/>
          <w:shd w:val="clear" w:color="auto" w:fill="FFFFFF"/>
        </w:rPr>
        <w:t xml:space="preserve"> </w:t>
      </w:r>
      <w:r w:rsidRPr="00F258E5">
        <w:rPr>
          <w:rFonts w:ascii="Times New Roman" w:hAnsi="Times New Roman" w:cs="Times New Roman"/>
          <w:bCs/>
          <w:spacing w:val="1"/>
          <w:sz w:val="24"/>
          <w:szCs w:val="24"/>
          <w:shd w:val="clear" w:color="auto" w:fill="FFFFFF"/>
        </w:rPr>
        <w:t>Özellikle iyi öğrencilerin çalışmaya devam edebilmelerini sağlayacak uzatma etkinlikleri planlayın</w:t>
      </w:r>
      <w:r w:rsidR="00D14F69" w:rsidRPr="00F258E5">
        <w:rPr>
          <w:rFonts w:ascii="Times New Roman" w:hAnsi="Times New Roman" w:cs="Times New Roman"/>
          <w:bCs/>
          <w:spacing w:val="1"/>
          <w:sz w:val="24"/>
          <w:szCs w:val="24"/>
          <w:shd w:val="clear" w:color="auto" w:fill="FFFFFF"/>
        </w:rPr>
        <w:t>.</w:t>
      </w:r>
    </w:p>
    <w:p w14:paraId="4806084E" w14:textId="77777777" w:rsidR="003A2E77" w:rsidRPr="00F258E5" w:rsidRDefault="00B3276F" w:rsidP="0043611B">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 xml:space="preserve">3. Alışılmış sınıf ortamında bir değişiklik yapın. Öğretmenin anlattığı öğrencilerin suskun beklediği ve dinlediği dersi değiştirin. Örneğin </w:t>
      </w:r>
      <w:r w:rsidR="003A2E77" w:rsidRPr="00F258E5">
        <w:rPr>
          <w:rFonts w:ascii="Times New Roman" w:hAnsi="Times New Roman" w:cs="Times New Roman"/>
          <w:bCs/>
          <w:spacing w:val="1"/>
          <w:sz w:val="24"/>
          <w:szCs w:val="24"/>
          <w:shd w:val="clear" w:color="auto" w:fill="FFFFFF"/>
        </w:rPr>
        <w:t xml:space="preserve">gelecek </w:t>
      </w:r>
      <w:r w:rsidR="00703A0C" w:rsidRPr="00F258E5">
        <w:rPr>
          <w:rFonts w:ascii="Times New Roman" w:hAnsi="Times New Roman" w:cs="Times New Roman"/>
          <w:bCs/>
          <w:spacing w:val="1"/>
          <w:sz w:val="24"/>
          <w:szCs w:val="24"/>
          <w:shd w:val="clear" w:color="auto" w:fill="FFFFFF"/>
        </w:rPr>
        <w:t xml:space="preserve">derste </w:t>
      </w:r>
      <w:r w:rsidRPr="00F258E5">
        <w:rPr>
          <w:rFonts w:ascii="Times New Roman" w:hAnsi="Times New Roman" w:cs="Times New Roman"/>
          <w:bCs/>
          <w:spacing w:val="1"/>
          <w:sz w:val="24"/>
          <w:szCs w:val="24"/>
          <w:shd w:val="clear" w:color="auto" w:fill="FFFFFF"/>
        </w:rPr>
        <w:t>öğrenciler 2-3 kişilik gruplarda çalışabi</w:t>
      </w:r>
      <w:r w:rsidR="003A2E77" w:rsidRPr="00F258E5">
        <w:rPr>
          <w:rFonts w:ascii="Times New Roman" w:hAnsi="Times New Roman" w:cs="Times New Roman"/>
          <w:bCs/>
          <w:spacing w:val="1"/>
          <w:sz w:val="24"/>
          <w:szCs w:val="24"/>
          <w:shd w:val="clear" w:color="auto" w:fill="FFFFFF"/>
        </w:rPr>
        <w:t>l</w:t>
      </w:r>
      <w:r w:rsidR="00703A0C" w:rsidRPr="00F258E5">
        <w:rPr>
          <w:rFonts w:ascii="Times New Roman" w:hAnsi="Times New Roman" w:cs="Times New Roman"/>
          <w:bCs/>
          <w:spacing w:val="1"/>
          <w:sz w:val="24"/>
          <w:szCs w:val="24"/>
          <w:shd w:val="clear" w:color="auto" w:fill="FFFFFF"/>
        </w:rPr>
        <w:t>sinler.</w:t>
      </w:r>
      <w:r w:rsidRPr="00F258E5">
        <w:rPr>
          <w:rFonts w:ascii="Times New Roman" w:hAnsi="Times New Roman" w:cs="Times New Roman"/>
          <w:bCs/>
          <w:spacing w:val="1"/>
          <w:sz w:val="24"/>
          <w:szCs w:val="24"/>
          <w:shd w:val="clear" w:color="auto" w:fill="FFFFFF"/>
        </w:rPr>
        <w:t xml:space="preserve"> Matematiğe karşı olumlu tutum geliştirebilmeleri için aşina olduğu sahiplik etmekten zevk alacağı etkinlikler verin. </w:t>
      </w:r>
    </w:p>
    <w:p w14:paraId="7DF648B7" w14:textId="472408AB" w:rsidR="003A2E77" w:rsidRPr="00F258E5" w:rsidRDefault="00B3276F" w:rsidP="008C4450">
      <w:pPr>
        <w:spacing w:line="360" w:lineRule="auto"/>
        <w:ind w:firstLine="709"/>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4.Etkinliklerin ve problemlerin öğrenci dünyasından, alışılmış konular olmasına dikkat edin</w:t>
      </w:r>
      <w:r w:rsidR="003A2E77" w:rsidRPr="00F258E5">
        <w:rPr>
          <w:rFonts w:ascii="Times New Roman" w:hAnsi="Times New Roman" w:cs="Times New Roman"/>
          <w:bCs/>
          <w:spacing w:val="1"/>
          <w:sz w:val="24"/>
          <w:szCs w:val="24"/>
          <w:shd w:val="clear" w:color="auto" w:fill="FFFFFF"/>
        </w:rPr>
        <w:t>.</w:t>
      </w:r>
    </w:p>
    <w:p w14:paraId="6C5090B6" w14:textId="26512E3C" w:rsidR="00FA69DE" w:rsidRPr="00F258E5" w:rsidRDefault="00E801D2" w:rsidP="00E801D2">
      <w:pPr>
        <w:spacing w:line="360" w:lineRule="auto"/>
        <w:ind w:firstLine="284"/>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 xml:space="preserve">   </w:t>
      </w:r>
      <w:r w:rsidRPr="00F258E5">
        <w:rPr>
          <w:rFonts w:ascii="Times New Roman" w:hAnsi="Times New Roman" w:cs="Times New Roman"/>
          <w:bCs/>
          <w:spacing w:val="1"/>
          <w:sz w:val="24"/>
          <w:szCs w:val="24"/>
          <w:shd w:val="clear" w:color="auto" w:fill="FFFFFF"/>
        </w:rPr>
        <w:tab/>
        <w:t>5.</w:t>
      </w:r>
      <w:r w:rsidR="00FA69DE" w:rsidRPr="00F258E5">
        <w:rPr>
          <w:rFonts w:ascii="Times New Roman" w:hAnsi="Times New Roman" w:cs="Times New Roman"/>
          <w:bCs/>
          <w:spacing w:val="1"/>
          <w:sz w:val="24"/>
          <w:szCs w:val="24"/>
          <w:shd w:val="clear" w:color="auto" w:fill="FFFFFF"/>
        </w:rPr>
        <w:t xml:space="preserve">Öğrencilerin nasıl öğrendiklerinden haberdar olun. Bu amaçla öğrencileri tanımak için anket uygulayabilirsiniz (OECD, 2016, s.16-17). </w:t>
      </w:r>
      <w:r w:rsidRPr="00F258E5">
        <w:rPr>
          <w:rFonts w:ascii="Times New Roman" w:hAnsi="Times New Roman" w:cs="Times New Roman"/>
          <w:bCs/>
          <w:spacing w:val="1"/>
          <w:sz w:val="24"/>
          <w:szCs w:val="24"/>
          <w:shd w:val="clear" w:color="auto" w:fill="FFFFFF"/>
        </w:rPr>
        <w:t>Bunun için;</w:t>
      </w:r>
    </w:p>
    <w:p w14:paraId="69CC763F" w14:textId="35F09CFE" w:rsidR="00FA69DE" w:rsidRPr="00F258E5" w:rsidRDefault="00FA69DE" w:rsidP="00C834A9">
      <w:pPr>
        <w:numPr>
          <w:ilvl w:val="0"/>
          <w:numId w:val="2"/>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lastRenderedPageBreak/>
        <w:t>Biliş üstü davranışlarının nasıl olduğunu (öz düzenleme becerileri) anlayın ve ona göre davranın. Öğrencinin bilinçli davranmasını sağlamaya çalışın.</w:t>
      </w:r>
    </w:p>
    <w:p w14:paraId="6AC38AF2" w14:textId="08DB592C" w:rsidR="00F36344" w:rsidRPr="00F258E5" w:rsidRDefault="00F36344" w:rsidP="00F36344">
      <w:pPr>
        <w:numPr>
          <w:ilvl w:val="0"/>
          <w:numId w:val="2"/>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 xml:space="preserve">Biliş üstü davranışları desteklemek için öğrencileri sınıf içi etkileşimi artıracak etkinlikler tasarlayın. Örneğin, öğrencilerin problemlere sadece “doğru” veya “yanlış” olduğunu belirtmek yerine, öğrencilerden çözümleri için açıklamalar sunmalarını, kendi çözümlerindeki ya da arkadaşların çözümlerindeki hataları belirlemelerini, hata kaynaklarının neler olabileceğini ve bunları nasıl düzeltebileceklerini ortaya çıkarmak iççin arkadaşlarıyla çalışmalarını sağlayın. </w:t>
      </w:r>
    </w:p>
    <w:p w14:paraId="63E150E3" w14:textId="77777777" w:rsidR="00FA69DE" w:rsidRPr="00F258E5" w:rsidRDefault="00FA69DE" w:rsidP="00C834A9">
      <w:pPr>
        <w:numPr>
          <w:ilvl w:val="0"/>
          <w:numId w:val="2"/>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 xml:space="preserve">İnanç, ilgi ve kendine güven derecelerini anlayın. Kendine güvenmeyen öğrenciler daha çok ezbere yönelirler. </w:t>
      </w:r>
    </w:p>
    <w:p w14:paraId="627A43EA" w14:textId="4191E841" w:rsidR="00AA55C8" w:rsidRPr="00F258E5" w:rsidRDefault="00FA69DE" w:rsidP="00C834A9">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t xml:space="preserve">           İkinci </w:t>
      </w:r>
      <w:r w:rsidR="00E801D2" w:rsidRPr="00F258E5">
        <w:rPr>
          <w:rFonts w:ascii="Times New Roman" w:hAnsi="Times New Roman" w:cs="Times New Roman"/>
          <w:b/>
          <w:bCs/>
          <w:spacing w:val="1"/>
          <w:sz w:val="24"/>
          <w:szCs w:val="24"/>
          <w:shd w:val="clear" w:color="auto" w:fill="FFFFFF"/>
        </w:rPr>
        <w:t>O</w:t>
      </w:r>
      <w:r w:rsidRPr="00F258E5">
        <w:rPr>
          <w:rFonts w:ascii="Times New Roman" w:hAnsi="Times New Roman" w:cs="Times New Roman"/>
          <w:b/>
          <w:bCs/>
          <w:spacing w:val="1"/>
          <w:sz w:val="24"/>
          <w:szCs w:val="24"/>
          <w:shd w:val="clear" w:color="auto" w:fill="FFFFFF"/>
        </w:rPr>
        <w:t>dak</w:t>
      </w:r>
      <w:r w:rsidR="00E801D2" w:rsidRPr="00F258E5">
        <w:rPr>
          <w:rFonts w:ascii="Times New Roman" w:hAnsi="Times New Roman" w:cs="Times New Roman"/>
          <w:b/>
          <w:bCs/>
          <w:spacing w:val="1"/>
          <w:sz w:val="24"/>
          <w:szCs w:val="24"/>
          <w:shd w:val="clear" w:color="auto" w:fill="FFFFFF"/>
        </w:rPr>
        <w:t>; G</w:t>
      </w:r>
      <w:r w:rsidRPr="00F258E5">
        <w:rPr>
          <w:rFonts w:ascii="Times New Roman" w:hAnsi="Times New Roman" w:cs="Times New Roman"/>
          <w:bCs/>
          <w:spacing w:val="1"/>
          <w:sz w:val="24"/>
          <w:szCs w:val="24"/>
          <w:shd w:val="clear" w:color="auto" w:fill="FFFFFF"/>
        </w:rPr>
        <w:t xml:space="preserve">eleneksel öğretimde bu aşama için </w:t>
      </w:r>
      <w:r w:rsidR="003A2E77" w:rsidRPr="00F258E5">
        <w:rPr>
          <w:rFonts w:ascii="Times New Roman" w:hAnsi="Times New Roman" w:cs="Times New Roman"/>
          <w:bCs/>
          <w:spacing w:val="1"/>
          <w:sz w:val="24"/>
          <w:szCs w:val="24"/>
          <w:shd w:val="clear" w:color="auto" w:fill="FFFFFF"/>
        </w:rPr>
        <w:t>hâkim</w:t>
      </w:r>
      <w:r w:rsidRPr="00F258E5">
        <w:rPr>
          <w:rFonts w:ascii="Times New Roman" w:hAnsi="Times New Roman" w:cs="Times New Roman"/>
          <w:bCs/>
          <w:spacing w:val="1"/>
          <w:sz w:val="24"/>
          <w:szCs w:val="24"/>
          <w:shd w:val="clear" w:color="auto" w:fill="FFFFFF"/>
        </w:rPr>
        <w:t xml:space="preserve"> davranış alıştırma çözme</w:t>
      </w:r>
      <w:r w:rsidR="0043611B" w:rsidRPr="00F258E5">
        <w:rPr>
          <w:rFonts w:ascii="Times New Roman" w:hAnsi="Times New Roman" w:cs="Times New Roman"/>
          <w:bCs/>
          <w:spacing w:val="1"/>
          <w:sz w:val="24"/>
          <w:szCs w:val="24"/>
          <w:shd w:val="clear" w:color="auto" w:fill="FFFFFF"/>
        </w:rPr>
        <w:t xml:space="preserve">dir. </w:t>
      </w:r>
      <w:r w:rsidR="00703A0C" w:rsidRPr="00F258E5">
        <w:rPr>
          <w:rFonts w:ascii="Times New Roman" w:hAnsi="Times New Roman" w:cs="Times New Roman"/>
          <w:bCs/>
          <w:spacing w:val="1"/>
          <w:sz w:val="24"/>
          <w:szCs w:val="24"/>
          <w:shd w:val="clear" w:color="auto" w:fill="FFFFFF"/>
        </w:rPr>
        <w:t>B</w:t>
      </w:r>
      <w:r w:rsidRPr="00F258E5">
        <w:rPr>
          <w:rFonts w:ascii="Times New Roman" w:hAnsi="Times New Roman" w:cs="Times New Roman"/>
          <w:bCs/>
          <w:spacing w:val="1"/>
          <w:sz w:val="24"/>
          <w:szCs w:val="24"/>
          <w:shd w:val="clear" w:color="auto" w:fill="FFFFFF"/>
        </w:rPr>
        <w:t>u oda</w:t>
      </w:r>
      <w:r w:rsidR="00703A0C" w:rsidRPr="00F258E5">
        <w:rPr>
          <w:rFonts w:ascii="Times New Roman" w:hAnsi="Times New Roman" w:cs="Times New Roman"/>
          <w:bCs/>
          <w:spacing w:val="1"/>
          <w:sz w:val="24"/>
          <w:szCs w:val="24"/>
          <w:shd w:val="clear" w:color="auto" w:fill="FFFFFF"/>
        </w:rPr>
        <w:t xml:space="preserve">kta alıştırmaların yanı sıra </w:t>
      </w:r>
      <w:r w:rsidRPr="00F258E5">
        <w:rPr>
          <w:rFonts w:ascii="Times New Roman" w:hAnsi="Times New Roman" w:cs="Times New Roman"/>
          <w:bCs/>
          <w:spacing w:val="1"/>
          <w:sz w:val="24"/>
          <w:szCs w:val="24"/>
          <w:shd w:val="clear" w:color="auto" w:fill="FFFFFF"/>
        </w:rPr>
        <w:t>öğrenilen bilgi ve becerileri</w:t>
      </w:r>
      <w:r w:rsidR="00B3276F" w:rsidRPr="00F258E5">
        <w:rPr>
          <w:rFonts w:ascii="Times New Roman" w:hAnsi="Times New Roman" w:cs="Times New Roman"/>
          <w:bCs/>
          <w:spacing w:val="1"/>
          <w:sz w:val="24"/>
          <w:szCs w:val="24"/>
          <w:shd w:val="clear" w:color="auto" w:fill="FFFFFF"/>
        </w:rPr>
        <w:t xml:space="preserve">n kullanımını </w:t>
      </w:r>
      <w:r w:rsidRPr="00F258E5">
        <w:rPr>
          <w:rFonts w:ascii="Times New Roman" w:hAnsi="Times New Roman" w:cs="Times New Roman"/>
          <w:bCs/>
          <w:spacing w:val="1"/>
          <w:sz w:val="24"/>
          <w:szCs w:val="24"/>
          <w:shd w:val="clear" w:color="auto" w:fill="FFFFFF"/>
        </w:rPr>
        <w:t xml:space="preserve">gerektiren yaşamsal problemlere ve uygulamalara yer verilir. </w:t>
      </w:r>
      <w:r w:rsidR="00E801D2" w:rsidRPr="00F258E5">
        <w:rPr>
          <w:rFonts w:ascii="Times New Roman" w:hAnsi="Times New Roman" w:cs="Times New Roman"/>
          <w:bCs/>
          <w:spacing w:val="1"/>
          <w:sz w:val="24"/>
          <w:szCs w:val="24"/>
          <w:shd w:val="clear" w:color="auto" w:fill="FFFFFF"/>
        </w:rPr>
        <w:t xml:space="preserve">Ders </w:t>
      </w:r>
      <w:proofErr w:type="spellStart"/>
      <w:proofErr w:type="gramStart"/>
      <w:r w:rsidR="00E801D2" w:rsidRPr="00F258E5">
        <w:rPr>
          <w:rFonts w:ascii="Times New Roman" w:hAnsi="Times New Roman" w:cs="Times New Roman"/>
          <w:bCs/>
          <w:spacing w:val="1"/>
          <w:sz w:val="24"/>
          <w:szCs w:val="24"/>
          <w:shd w:val="clear" w:color="auto" w:fill="FFFFFF"/>
        </w:rPr>
        <w:t>kitaplarıhda</w:t>
      </w:r>
      <w:proofErr w:type="spellEnd"/>
      <w:r w:rsidR="00E801D2" w:rsidRPr="00F258E5">
        <w:rPr>
          <w:rFonts w:ascii="Times New Roman" w:hAnsi="Times New Roman" w:cs="Times New Roman"/>
          <w:bCs/>
          <w:spacing w:val="1"/>
          <w:sz w:val="24"/>
          <w:szCs w:val="24"/>
          <w:shd w:val="clear" w:color="auto" w:fill="FFFFFF"/>
        </w:rPr>
        <w:t xml:space="preserve"> </w:t>
      </w:r>
      <w:r w:rsidRPr="00F258E5">
        <w:rPr>
          <w:rFonts w:ascii="Times New Roman" w:hAnsi="Times New Roman" w:cs="Times New Roman"/>
          <w:bCs/>
          <w:spacing w:val="1"/>
          <w:sz w:val="24"/>
          <w:szCs w:val="24"/>
          <w:shd w:val="clear" w:color="auto" w:fill="FFFFFF"/>
        </w:rPr>
        <w:t xml:space="preserve"> hemen</w:t>
      </w:r>
      <w:proofErr w:type="gramEnd"/>
      <w:r w:rsidRPr="00F258E5">
        <w:rPr>
          <w:rFonts w:ascii="Times New Roman" w:hAnsi="Times New Roman" w:cs="Times New Roman"/>
          <w:bCs/>
          <w:spacing w:val="1"/>
          <w:sz w:val="24"/>
          <w:szCs w:val="24"/>
          <w:shd w:val="clear" w:color="auto" w:fill="FFFFFF"/>
        </w:rPr>
        <w:t xml:space="preserve"> hemen hiç yer almayan “</w:t>
      </w:r>
      <w:r w:rsidR="00E801D2" w:rsidRPr="00F258E5">
        <w:rPr>
          <w:rFonts w:ascii="Times New Roman" w:hAnsi="Times New Roman" w:cs="Times New Roman"/>
          <w:bCs/>
          <w:i/>
          <w:spacing w:val="1"/>
          <w:sz w:val="24"/>
          <w:szCs w:val="24"/>
          <w:shd w:val="clear" w:color="auto" w:fill="FFFFFF"/>
        </w:rPr>
        <w:t>matematiği yaşamsal kararlar</w:t>
      </w:r>
      <w:r w:rsidRPr="00F258E5">
        <w:rPr>
          <w:rFonts w:ascii="Times New Roman" w:hAnsi="Times New Roman" w:cs="Times New Roman"/>
          <w:bCs/>
          <w:i/>
          <w:spacing w:val="1"/>
          <w:sz w:val="24"/>
          <w:szCs w:val="24"/>
          <w:shd w:val="clear" w:color="auto" w:fill="FFFFFF"/>
        </w:rPr>
        <w:t xml:space="preserve"> almada kullanma veya alınacak karar için öneri sunma”</w:t>
      </w:r>
      <w:r w:rsidR="00703A0C" w:rsidRPr="00F258E5">
        <w:rPr>
          <w:rFonts w:ascii="Times New Roman" w:hAnsi="Times New Roman" w:cs="Times New Roman"/>
          <w:bCs/>
          <w:spacing w:val="1"/>
          <w:sz w:val="24"/>
          <w:szCs w:val="24"/>
          <w:shd w:val="clear" w:color="auto" w:fill="FFFFFF"/>
        </w:rPr>
        <w:t xml:space="preserve"> </w:t>
      </w:r>
      <w:proofErr w:type="spellStart"/>
      <w:r w:rsidR="00703A0C" w:rsidRPr="00F258E5">
        <w:rPr>
          <w:rFonts w:ascii="Times New Roman" w:hAnsi="Times New Roman" w:cs="Times New Roman"/>
          <w:bCs/>
          <w:spacing w:val="1"/>
          <w:sz w:val="24"/>
          <w:szCs w:val="24"/>
          <w:shd w:val="clear" w:color="auto" w:fill="FFFFFF"/>
        </w:rPr>
        <w:t>yı</w:t>
      </w:r>
      <w:proofErr w:type="spellEnd"/>
      <w:r w:rsidR="00703A0C" w:rsidRPr="00F258E5">
        <w:rPr>
          <w:rFonts w:ascii="Times New Roman" w:hAnsi="Times New Roman" w:cs="Times New Roman"/>
          <w:bCs/>
          <w:spacing w:val="1"/>
          <w:sz w:val="24"/>
          <w:szCs w:val="24"/>
          <w:shd w:val="clear" w:color="auto" w:fill="FFFFFF"/>
        </w:rPr>
        <w:t xml:space="preserve"> gerektiren sorulara</w:t>
      </w:r>
      <w:r w:rsidRPr="00F258E5">
        <w:rPr>
          <w:rFonts w:ascii="Times New Roman" w:hAnsi="Times New Roman" w:cs="Times New Roman"/>
          <w:bCs/>
          <w:spacing w:val="1"/>
          <w:sz w:val="24"/>
          <w:szCs w:val="24"/>
          <w:shd w:val="clear" w:color="auto" w:fill="FFFFFF"/>
        </w:rPr>
        <w:t xml:space="preserve"> yer verilir</w:t>
      </w:r>
      <w:r w:rsidR="001009E8" w:rsidRPr="00F258E5">
        <w:rPr>
          <w:rFonts w:ascii="Times New Roman" w:hAnsi="Times New Roman" w:cs="Times New Roman"/>
          <w:bCs/>
          <w:spacing w:val="1"/>
          <w:sz w:val="24"/>
          <w:szCs w:val="24"/>
          <w:shd w:val="clear" w:color="auto" w:fill="FFFFFF"/>
        </w:rPr>
        <w:t xml:space="preserve">.  </w:t>
      </w:r>
      <w:r w:rsidR="00703A0C" w:rsidRPr="00F258E5">
        <w:rPr>
          <w:rFonts w:ascii="Times New Roman" w:hAnsi="Times New Roman" w:cs="Times New Roman"/>
          <w:bCs/>
          <w:spacing w:val="1"/>
          <w:sz w:val="24"/>
          <w:szCs w:val="24"/>
          <w:shd w:val="clear" w:color="auto" w:fill="FFFFFF"/>
        </w:rPr>
        <w:t>Matematiği k</w:t>
      </w:r>
      <w:r w:rsidRPr="00F258E5">
        <w:rPr>
          <w:rFonts w:ascii="Times New Roman" w:hAnsi="Times New Roman" w:cs="Times New Roman"/>
          <w:bCs/>
          <w:spacing w:val="1"/>
          <w:sz w:val="24"/>
          <w:szCs w:val="24"/>
          <w:shd w:val="clear" w:color="auto" w:fill="FFFFFF"/>
        </w:rPr>
        <w:t>arar almada kullan</w:t>
      </w:r>
      <w:r w:rsidR="001009E8" w:rsidRPr="00F258E5">
        <w:rPr>
          <w:rFonts w:ascii="Times New Roman" w:hAnsi="Times New Roman" w:cs="Times New Roman"/>
          <w:bCs/>
          <w:spacing w:val="1"/>
          <w:sz w:val="24"/>
          <w:szCs w:val="24"/>
          <w:shd w:val="clear" w:color="auto" w:fill="FFFFFF"/>
        </w:rPr>
        <w:t>maktan kasıt</w:t>
      </w:r>
      <w:r w:rsidRPr="00F258E5">
        <w:rPr>
          <w:rFonts w:ascii="Times New Roman" w:hAnsi="Times New Roman" w:cs="Times New Roman"/>
          <w:bCs/>
          <w:spacing w:val="1"/>
          <w:sz w:val="24"/>
          <w:szCs w:val="24"/>
          <w:shd w:val="clear" w:color="auto" w:fill="FFFFFF"/>
        </w:rPr>
        <w:t xml:space="preserve"> sosyal alanlarla ilgili </w:t>
      </w:r>
      <w:r w:rsidR="001009E8" w:rsidRPr="00F258E5">
        <w:rPr>
          <w:rFonts w:ascii="Times New Roman" w:hAnsi="Times New Roman" w:cs="Times New Roman"/>
          <w:bCs/>
          <w:spacing w:val="1"/>
          <w:sz w:val="24"/>
          <w:szCs w:val="24"/>
          <w:shd w:val="clear" w:color="auto" w:fill="FFFFFF"/>
        </w:rPr>
        <w:t>modelleme gerektiren sorulara</w:t>
      </w:r>
      <w:r w:rsidR="0043611B" w:rsidRPr="00F258E5">
        <w:rPr>
          <w:rFonts w:ascii="Times New Roman" w:hAnsi="Times New Roman" w:cs="Times New Roman"/>
          <w:bCs/>
          <w:spacing w:val="1"/>
          <w:sz w:val="24"/>
          <w:szCs w:val="24"/>
          <w:shd w:val="clear" w:color="auto" w:fill="FFFFFF"/>
        </w:rPr>
        <w:t xml:space="preserve"> da bu odakta</w:t>
      </w:r>
      <w:r w:rsidR="001009E8" w:rsidRPr="00F258E5">
        <w:rPr>
          <w:rFonts w:ascii="Times New Roman" w:hAnsi="Times New Roman" w:cs="Times New Roman"/>
          <w:bCs/>
          <w:spacing w:val="1"/>
          <w:sz w:val="24"/>
          <w:szCs w:val="24"/>
          <w:shd w:val="clear" w:color="auto" w:fill="FFFFFF"/>
        </w:rPr>
        <w:t xml:space="preserve"> yer </w:t>
      </w:r>
      <w:r w:rsidR="00703A0C" w:rsidRPr="00F258E5">
        <w:rPr>
          <w:rFonts w:ascii="Times New Roman" w:hAnsi="Times New Roman" w:cs="Times New Roman"/>
          <w:bCs/>
          <w:spacing w:val="1"/>
          <w:sz w:val="24"/>
          <w:szCs w:val="24"/>
          <w:shd w:val="clear" w:color="auto" w:fill="FFFFFF"/>
        </w:rPr>
        <w:t>vermektir.</w:t>
      </w:r>
      <w:r w:rsidRPr="00F258E5">
        <w:rPr>
          <w:rFonts w:ascii="Times New Roman" w:hAnsi="Times New Roman" w:cs="Times New Roman"/>
          <w:bCs/>
          <w:spacing w:val="1"/>
          <w:sz w:val="24"/>
          <w:szCs w:val="24"/>
          <w:shd w:val="clear" w:color="auto" w:fill="FFFFFF"/>
        </w:rPr>
        <w:t xml:space="preserve"> </w:t>
      </w:r>
      <w:r w:rsidR="001009E8" w:rsidRPr="00F258E5">
        <w:rPr>
          <w:rFonts w:ascii="Times New Roman" w:hAnsi="Times New Roman" w:cs="Times New Roman"/>
          <w:bCs/>
          <w:spacing w:val="1"/>
          <w:sz w:val="24"/>
          <w:szCs w:val="24"/>
          <w:shd w:val="clear" w:color="auto" w:fill="FFFFFF"/>
        </w:rPr>
        <w:t xml:space="preserve">Özetle bu aşama, alıştırma + MO problemleri + uygulamalardan oluşur. Geleneksel </w:t>
      </w:r>
      <w:r w:rsidR="0043611B" w:rsidRPr="00F258E5">
        <w:rPr>
          <w:rFonts w:ascii="Times New Roman" w:hAnsi="Times New Roman" w:cs="Times New Roman"/>
          <w:bCs/>
          <w:spacing w:val="1"/>
          <w:sz w:val="24"/>
          <w:szCs w:val="24"/>
          <w:shd w:val="clear" w:color="auto" w:fill="FFFFFF"/>
        </w:rPr>
        <w:t>öğretimde</w:t>
      </w:r>
      <w:r w:rsidR="001009E8" w:rsidRPr="00F258E5">
        <w:rPr>
          <w:rFonts w:ascii="Times New Roman" w:hAnsi="Times New Roman" w:cs="Times New Roman"/>
          <w:bCs/>
          <w:spacing w:val="1"/>
          <w:sz w:val="24"/>
          <w:szCs w:val="24"/>
          <w:shd w:val="clear" w:color="auto" w:fill="FFFFFF"/>
        </w:rPr>
        <w:t xml:space="preserve"> bu üç eylemden ilki yapılmaktadır. Önerilen modelde ikinci odakta MO problemleri ve yaşamsal uygulamalara yer vermekle bilginin beceri ile bütünleşmesi ve buna bağlı olarak bilginin gerekliliğine olan inan</w:t>
      </w:r>
      <w:r w:rsidR="00703A0C" w:rsidRPr="00F258E5">
        <w:rPr>
          <w:rFonts w:ascii="Times New Roman" w:hAnsi="Times New Roman" w:cs="Times New Roman"/>
          <w:bCs/>
          <w:spacing w:val="1"/>
          <w:sz w:val="24"/>
          <w:szCs w:val="24"/>
          <w:shd w:val="clear" w:color="auto" w:fill="FFFFFF"/>
        </w:rPr>
        <w:t>cın</w:t>
      </w:r>
      <w:r w:rsidR="001009E8" w:rsidRPr="00F258E5">
        <w:rPr>
          <w:rFonts w:ascii="Times New Roman" w:hAnsi="Times New Roman" w:cs="Times New Roman"/>
          <w:bCs/>
          <w:spacing w:val="1"/>
          <w:sz w:val="24"/>
          <w:szCs w:val="24"/>
          <w:shd w:val="clear" w:color="auto" w:fill="FFFFFF"/>
        </w:rPr>
        <w:t xml:space="preserve"> güçlendirilme</w:t>
      </w:r>
      <w:r w:rsidR="00703A0C" w:rsidRPr="00F258E5">
        <w:rPr>
          <w:rFonts w:ascii="Times New Roman" w:hAnsi="Times New Roman" w:cs="Times New Roman"/>
          <w:bCs/>
          <w:spacing w:val="1"/>
          <w:sz w:val="24"/>
          <w:szCs w:val="24"/>
          <w:shd w:val="clear" w:color="auto" w:fill="FFFFFF"/>
        </w:rPr>
        <w:t>si</w:t>
      </w:r>
      <w:r w:rsidR="001009E8" w:rsidRPr="00F258E5">
        <w:rPr>
          <w:rFonts w:ascii="Times New Roman" w:hAnsi="Times New Roman" w:cs="Times New Roman"/>
          <w:bCs/>
          <w:spacing w:val="1"/>
          <w:sz w:val="24"/>
          <w:szCs w:val="24"/>
          <w:shd w:val="clear" w:color="auto" w:fill="FFFFFF"/>
        </w:rPr>
        <w:t xml:space="preserve"> ve bilgi</w:t>
      </w:r>
      <w:r w:rsidR="00703A0C" w:rsidRPr="00F258E5">
        <w:rPr>
          <w:rFonts w:ascii="Times New Roman" w:hAnsi="Times New Roman" w:cs="Times New Roman"/>
          <w:bCs/>
          <w:spacing w:val="1"/>
          <w:sz w:val="24"/>
          <w:szCs w:val="24"/>
          <w:shd w:val="clear" w:color="auto" w:fill="FFFFFF"/>
        </w:rPr>
        <w:t xml:space="preserve">nin </w:t>
      </w:r>
      <w:r w:rsidR="001009E8" w:rsidRPr="00F258E5">
        <w:rPr>
          <w:rFonts w:ascii="Times New Roman" w:hAnsi="Times New Roman" w:cs="Times New Roman"/>
          <w:bCs/>
          <w:spacing w:val="1"/>
          <w:sz w:val="24"/>
          <w:szCs w:val="24"/>
          <w:shd w:val="clear" w:color="auto" w:fill="FFFFFF"/>
        </w:rPr>
        <w:t>içselleştirilme</w:t>
      </w:r>
      <w:r w:rsidR="00703A0C" w:rsidRPr="00F258E5">
        <w:rPr>
          <w:rFonts w:ascii="Times New Roman" w:hAnsi="Times New Roman" w:cs="Times New Roman"/>
          <w:bCs/>
          <w:spacing w:val="1"/>
          <w:sz w:val="24"/>
          <w:szCs w:val="24"/>
          <w:shd w:val="clear" w:color="auto" w:fill="FFFFFF"/>
        </w:rPr>
        <w:t xml:space="preserve">si </w:t>
      </w:r>
      <w:r w:rsidR="0043611B" w:rsidRPr="00F258E5">
        <w:rPr>
          <w:rFonts w:ascii="Times New Roman" w:hAnsi="Times New Roman" w:cs="Times New Roman"/>
          <w:bCs/>
          <w:spacing w:val="1"/>
          <w:sz w:val="24"/>
          <w:szCs w:val="24"/>
          <w:shd w:val="clear" w:color="auto" w:fill="FFFFFF"/>
        </w:rPr>
        <w:t xml:space="preserve">garanti altına alınmaktadır. </w:t>
      </w:r>
      <w:r w:rsidR="001009E8" w:rsidRPr="00F258E5">
        <w:rPr>
          <w:rFonts w:ascii="Times New Roman" w:hAnsi="Times New Roman" w:cs="Times New Roman"/>
          <w:bCs/>
          <w:spacing w:val="1"/>
          <w:sz w:val="24"/>
          <w:szCs w:val="24"/>
          <w:shd w:val="clear" w:color="auto" w:fill="FFFFFF"/>
        </w:rPr>
        <w:t xml:space="preserve">Kazanılan bilginin bir başka bilginin üretiminde kullanılması, </w:t>
      </w:r>
      <w:r w:rsidR="00AA55C8" w:rsidRPr="00F258E5">
        <w:rPr>
          <w:rFonts w:ascii="Times New Roman" w:hAnsi="Times New Roman" w:cs="Times New Roman"/>
          <w:bCs/>
          <w:spacing w:val="1"/>
          <w:sz w:val="24"/>
          <w:szCs w:val="24"/>
          <w:shd w:val="clear" w:color="auto" w:fill="FFFFFF"/>
        </w:rPr>
        <w:t>pekiştirme beklentilerini karşılamak bakım</w:t>
      </w:r>
      <w:r w:rsidR="003A2E77" w:rsidRPr="00F258E5">
        <w:rPr>
          <w:rFonts w:ascii="Times New Roman" w:hAnsi="Times New Roman" w:cs="Times New Roman"/>
          <w:bCs/>
          <w:spacing w:val="1"/>
          <w:sz w:val="24"/>
          <w:szCs w:val="24"/>
          <w:shd w:val="clear" w:color="auto" w:fill="FFFFFF"/>
        </w:rPr>
        <w:t>ı</w:t>
      </w:r>
      <w:r w:rsidR="00AA55C8" w:rsidRPr="00F258E5">
        <w:rPr>
          <w:rFonts w:ascii="Times New Roman" w:hAnsi="Times New Roman" w:cs="Times New Roman"/>
          <w:bCs/>
          <w:spacing w:val="1"/>
          <w:sz w:val="24"/>
          <w:szCs w:val="24"/>
          <w:shd w:val="clear" w:color="auto" w:fill="FFFFFF"/>
        </w:rPr>
        <w:t>ndan değerli bir çalışmadır.</w:t>
      </w:r>
    </w:p>
    <w:p w14:paraId="55C58980" w14:textId="1587D976" w:rsidR="0043611B" w:rsidRPr="00F258E5" w:rsidRDefault="0043611B" w:rsidP="00C834A9">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ab/>
        <w:t>Matematiksel yeterliklerin süreç içinde kazandırılması ilkesi bu odak için de geçerlidir. Bu amaçla öğrencilerin problemler üzerinde tartışmalarına, esnek düşünmelerin</w:t>
      </w:r>
      <w:r w:rsidR="00E801D2" w:rsidRPr="00F258E5">
        <w:rPr>
          <w:rFonts w:ascii="Times New Roman" w:hAnsi="Times New Roman" w:cs="Times New Roman"/>
          <w:bCs/>
          <w:spacing w:val="1"/>
          <w:sz w:val="24"/>
          <w:szCs w:val="24"/>
          <w:shd w:val="clear" w:color="auto" w:fill="FFFFFF"/>
        </w:rPr>
        <w:t>e</w:t>
      </w:r>
      <w:r w:rsidRPr="00F258E5">
        <w:rPr>
          <w:rFonts w:ascii="Times New Roman" w:hAnsi="Times New Roman" w:cs="Times New Roman"/>
          <w:bCs/>
          <w:spacing w:val="1"/>
          <w:sz w:val="24"/>
          <w:szCs w:val="24"/>
          <w:shd w:val="clear" w:color="auto" w:fill="FFFFFF"/>
        </w:rPr>
        <w:t xml:space="preserve">, düşündüklerini söylemelerine </w:t>
      </w:r>
      <w:proofErr w:type="gramStart"/>
      <w:r w:rsidRPr="00F258E5">
        <w:rPr>
          <w:rFonts w:ascii="Times New Roman" w:hAnsi="Times New Roman" w:cs="Times New Roman"/>
          <w:bCs/>
          <w:spacing w:val="1"/>
          <w:sz w:val="24"/>
          <w:szCs w:val="24"/>
          <w:shd w:val="clear" w:color="auto" w:fill="FFFFFF"/>
        </w:rPr>
        <w:t>imkan</w:t>
      </w:r>
      <w:proofErr w:type="gramEnd"/>
      <w:r w:rsidRPr="00F258E5">
        <w:rPr>
          <w:rFonts w:ascii="Times New Roman" w:hAnsi="Times New Roman" w:cs="Times New Roman"/>
          <w:bCs/>
          <w:spacing w:val="1"/>
          <w:sz w:val="24"/>
          <w:szCs w:val="24"/>
          <w:shd w:val="clear" w:color="auto" w:fill="FFFFFF"/>
        </w:rPr>
        <w:t xml:space="preserve"> verilmelidir. </w:t>
      </w:r>
    </w:p>
    <w:p w14:paraId="078C5256" w14:textId="77777777" w:rsidR="001009E8" w:rsidRPr="00F258E5" w:rsidRDefault="00AA55C8" w:rsidP="00C834A9">
      <w:pPr>
        <w:spacing w:line="360" w:lineRule="auto"/>
        <w:ind w:firstLine="708"/>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Çift odaklı d</w:t>
      </w:r>
      <w:r w:rsidR="001009E8" w:rsidRPr="00F258E5">
        <w:rPr>
          <w:rFonts w:ascii="Times New Roman" w:hAnsi="Times New Roman" w:cs="Times New Roman"/>
          <w:bCs/>
          <w:spacing w:val="1"/>
          <w:sz w:val="24"/>
          <w:szCs w:val="24"/>
          <w:shd w:val="clear" w:color="auto" w:fill="FFFFFF"/>
        </w:rPr>
        <w:t xml:space="preserve">ers tasarımında daha yoğun bir ön hazırlık gerektiren bu </w:t>
      </w:r>
      <w:r w:rsidRPr="00F258E5">
        <w:rPr>
          <w:rFonts w:ascii="Times New Roman" w:hAnsi="Times New Roman" w:cs="Times New Roman"/>
          <w:bCs/>
          <w:spacing w:val="1"/>
          <w:sz w:val="24"/>
          <w:szCs w:val="24"/>
          <w:shd w:val="clear" w:color="auto" w:fill="FFFFFF"/>
        </w:rPr>
        <w:t xml:space="preserve">çalışmalar </w:t>
      </w:r>
      <w:r w:rsidR="001009E8" w:rsidRPr="00F258E5">
        <w:rPr>
          <w:rFonts w:ascii="Times New Roman" w:hAnsi="Times New Roman" w:cs="Times New Roman"/>
          <w:bCs/>
          <w:spacing w:val="1"/>
          <w:sz w:val="24"/>
          <w:szCs w:val="24"/>
          <w:shd w:val="clear" w:color="auto" w:fill="FFFFFF"/>
        </w:rPr>
        <w:t xml:space="preserve">ile matematiksel dil ve araçları kullanma ile ilgili yeterliklerin (temsil etme, sembol ve </w:t>
      </w:r>
      <w:proofErr w:type="spellStart"/>
      <w:r w:rsidR="001009E8" w:rsidRPr="00F258E5">
        <w:rPr>
          <w:rFonts w:ascii="Times New Roman" w:hAnsi="Times New Roman" w:cs="Times New Roman"/>
          <w:bCs/>
          <w:spacing w:val="1"/>
          <w:sz w:val="24"/>
          <w:szCs w:val="24"/>
          <w:shd w:val="clear" w:color="auto" w:fill="FFFFFF"/>
        </w:rPr>
        <w:t>formal</w:t>
      </w:r>
      <w:proofErr w:type="spellEnd"/>
      <w:r w:rsidR="001009E8" w:rsidRPr="00F258E5">
        <w:rPr>
          <w:rFonts w:ascii="Times New Roman" w:hAnsi="Times New Roman" w:cs="Times New Roman"/>
          <w:bCs/>
          <w:spacing w:val="1"/>
          <w:sz w:val="24"/>
          <w:szCs w:val="24"/>
          <w:shd w:val="clear" w:color="auto" w:fill="FFFFFF"/>
        </w:rPr>
        <w:t xml:space="preserve"> dili kullanma, iletişim ve matematiksel araç ve gereçleri kullanma) </w:t>
      </w:r>
      <w:r w:rsidRPr="00F258E5">
        <w:rPr>
          <w:rFonts w:ascii="Times New Roman" w:hAnsi="Times New Roman" w:cs="Times New Roman"/>
          <w:bCs/>
          <w:spacing w:val="1"/>
          <w:sz w:val="24"/>
          <w:szCs w:val="24"/>
          <w:shd w:val="clear" w:color="auto" w:fill="FFFFFF"/>
        </w:rPr>
        <w:t>süreç</w:t>
      </w:r>
      <w:r w:rsidR="003A2E77" w:rsidRPr="00F258E5">
        <w:rPr>
          <w:rFonts w:ascii="Times New Roman" w:hAnsi="Times New Roman" w:cs="Times New Roman"/>
          <w:bCs/>
          <w:spacing w:val="1"/>
          <w:sz w:val="24"/>
          <w:szCs w:val="24"/>
          <w:shd w:val="clear" w:color="auto" w:fill="FFFFFF"/>
        </w:rPr>
        <w:t xml:space="preserve"> </w:t>
      </w:r>
      <w:r w:rsidRPr="00F258E5">
        <w:rPr>
          <w:rFonts w:ascii="Times New Roman" w:hAnsi="Times New Roman" w:cs="Times New Roman"/>
          <w:bCs/>
          <w:spacing w:val="1"/>
          <w:sz w:val="24"/>
          <w:szCs w:val="24"/>
          <w:shd w:val="clear" w:color="auto" w:fill="FFFFFF"/>
        </w:rPr>
        <w:t xml:space="preserve">içinde </w:t>
      </w:r>
      <w:r w:rsidR="001009E8" w:rsidRPr="00F258E5">
        <w:rPr>
          <w:rFonts w:ascii="Times New Roman" w:hAnsi="Times New Roman" w:cs="Times New Roman"/>
          <w:bCs/>
          <w:spacing w:val="1"/>
          <w:sz w:val="24"/>
          <w:szCs w:val="24"/>
          <w:shd w:val="clear" w:color="auto" w:fill="FFFFFF"/>
        </w:rPr>
        <w:t>kazanılmasına yol açar. Ayrıca bu çalışmalar, öğrenilen bilginin yaşamdaki yararlarını ortaya koyacağı için matematiğe karşı değer duygusunu geliştirir ve “bunu niçin öğreniyoruz?” sorusunun kendiliğinden ortadan kalkmasına yol açar</w:t>
      </w:r>
      <w:r w:rsidR="004614FB" w:rsidRPr="00F258E5">
        <w:rPr>
          <w:rFonts w:ascii="Times New Roman" w:hAnsi="Times New Roman" w:cs="Times New Roman"/>
          <w:bCs/>
          <w:spacing w:val="1"/>
          <w:sz w:val="24"/>
          <w:szCs w:val="24"/>
          <w:shd w:val="clear" w:color="auto" w:fill="FFFFFF"/>
        </w:rPr>
        <w:t>.</w:t>
      </w:r>
    </w:p>
    <w:p w14:paraId="2D3F570E" w14:textId="238EAD2B" w:rsidR="004614FB" w:rsidRPr="00F258E5" w:rsidRDefault="004614FB" w:rsidP="00C834A9">
      <w:pPr>
        <w:spacing w:line="360" w:lineRule="auto"/>
        <w:ind w:firstLine="708"/>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lastRenderedPageBreak/>
        <w:t>İkinci odaktaki çalışmaların niteliğini artırmak için; öğretmenlere şu hususlar önerilebilir</w:t>
      </w:r>
    </w:p>
    <w:p w14:paraId="71FB7532" w14:textId="77777777" w:rsidR="001009E8" w:rsidRPr="00F258E5" w:rsidRDefault="001009E8" w:rsidP="00C834A9">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1.</w:t>
      </w:r>
      <w:r w:rsidR="00FA69DE" w:rsidRPr="00F258E5">
        <w:rPr>
          <w:rFonts w:ascii="Times New Roman" w:hAnsi="Times New Roman" w:cs="Times New Roman"/>
          <w:bCs/>
          <w:spacing w:val="1"/>
          <w:sz w:val="24"/>
          <w:szCs w:val="24"/>
          <w:shd w:val="clear" w:color="auto" w:fill="FFFFFF"/>
        </w:rPr>
        <w:t>Müfredatla ilgili çok bilinen sınırlılıklara sığınarak derste başlanıp dışarıda tamamla</w:t>
      </w:r>
      <w:r w:rsidR="003A2E77" w:rsidRPr="00F258E5">
        <w:rPr>
          <w:rFonts w:ascii="Times New Roman" w:hAnsi="Times New Roman" w:cs="Times New Roman"/>
          <w:bCs/>
          <w:spacing w:val="1"/>
          <w:sz w:val="24"/>
          <w:szCs w:val="24"/>
          <w:shd w:val="clear" w:color="auto" w:fill="FFFFFF"/>
        </w:rPr>
        <w:t xml:space="preserve">nan proje ödevlerine yer verin. </w:t>
      </w:r>
      <w:r w:rsidR="004614FB" w:rsidRPr="00F258E5">
        <w:rPr>
          <w:rFonts w:ascii="Times New Roman" w:hAnsi="Times New Roman" w:cs="Times New Roman"/>
          <w:bCs/>
          <w:spacing w:val="1"/>
          <w:sz w:val="24"/>
          <w:szCs w:val="24"/>
          <w:shd w:val="clear" w:color="auto" w:fill="FFFFFF"/>
        </w:rPr>
        <w:t>Bas</w:t>
      </w:r>
      <w:r w:rsidR="003A2E77" w:rsidRPr="00F258E5">
        <w:rPr>
          <w:rFonts w:ascii="Times New Roman" w:hAnsi="Times New Roman" w:cs="Times New Roman"/>
          <w:bCs/>
          <w:spacing w:val="1"/>
          <w:sz w:val="24"/>
          <w:szCs w:val="24"/>
          <w:shd w:val="clear" w:color="auto" w:fill="FFFFFF"/>
        </w:rPr>
        <w:t>i</w:t>
      </w:r>
      <w:r w:rsidR="004614FB" w:rsidRPr="00F258E5">
        <w:rPr>
          <w:rFonts w:ascii="Times New Roman" w:hAnsi="Times New Roman" w:cs="Times New Roman"/>
          <w:bCs/>
          <w:spacing w:val="1"/>
          <w:sz w:val="24"/>
          <w:szCs w:val="24"/>
          <w:shd w:val="clear" w:color="auto" w:fill="FFFFFF"/>
        </w:rPr>
        <w:t>t gerekçelerle b</w:t>
      </w:r>
      <w:r w:rsidR="00FA69DE" w:rsidRPr="00F258E5">
        <w:rPr>
          <w:rFonts w:ascii="Times New Roman" w:hAnsi="Times New Roman" w:cs="Times New Roman"/>
          <w:bCs/>
          <w:spacing w:val="1"/>
          <w:sz w:val="24"/>
          <w:szCs w:val="24"/>
          <w:shd w:val="clear" w:color="auto" w:fill="FFFFFF"/>
        </w:rPr>
        <w:t>u tür görevlerden vazgeç</w:t>
      </w:r>
      <w:r w:rsidR="004614FB" w:rsidRPr="00F258E5">
        <w:rPr>
          <w:rFonts w:ascii="Times New Roman" w:hAnsi="Times New Roman" w:cs="Times New Roman"/>
          <w:bCs/>
          <w:spacing w:val="1"/>
          <w:sz w:val="24"/>
          <w:szCs w:val="24"/>
          <w:shd w:val="clear" w:color="auto" w:fill="FFFFFF"/>
        </w:rPr>
        <w:t>meyin.</w:t>
      </w:r>
      <w:r w:rsidR="00FA69DE" w:rsidRPr="00F258E5">
        <w:rPr>
          <w:rFonts w:ascii="Times New Roman" w:hAnsi="Times New Roman" w:cs="Times New Roman"/>
          <w:bCs/>
          <w:spacing w:val="1"/>
          <w:sz w:val="24"/>
          <w:szCs w:val="24"/>
          <w:shd w:val="clear" w:color="auto" w:fill="FFFFFF"/>
        </w:rPr>
        <w:t xml:space="preserve"> </w:t>
      </w:r>
    </w:p>
    <w:p w14:paraId="56CBF972" w14:textId="0CBB83EA" w:rsidR="001009E8" w:rsidRPr="00F258E5" w:rsidRDefault="001009E8" w:rsidP="00C834A9">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2</w:t>
      </w:r>
      <w:r w:rsidR="004162E3" w:rsidRPr="00F258E5">
        <w:rPr>
          <w:rFonts w:ascii="Times New Roman" w:hAnsi="Times New Roman" w:cs="Times New Roman"/>
          <w:bCs/>
          <w:spacing w:val="1"/>
          <w:sz w:val="24"/>
          <w:szCs w:val="24"/>
          <w:shd w:val="clear" w:color="auto" w:fill="FFFFFF"/>
        </w:rPr>
        <w:t>.</w:t>
      </w:r>
      <w:r w:rsidR="00FA69DE" w:rsidRPr="00F258E5">
        <w:rPr>
          <w:rFonts w:ascii="Times New Roman" w:hAnsi="Times New Roman" w:cs="Times New Roman"/>
          <w:bCs/>
          <w:spacing w:val="1"/>
          <w:sz w:val="24"/>
          <w:szCs w:val="24"/>
          <w:shd w:val="clear" w:color="auto" w:fill="FFFFFF"/>
        </w:rPr>
        <w:t xml:space="preserve">Yeterliklerin </w:t>
      </w:r>
      <w:r w:rsidR="004614FB" w:rsidRPr="00F258E5">
        <w:rPr>
          <w:rFonts w:ascii="Times New Roman" w:hAnsi="Times New Roman" w:cs="Times New Roman"/>
          <w:bCs/>
          <w:spacing w:val="1"/>
          <w:sz w:val="24"/>
          <w:szCs w:val="24"/>
          <w:shd w:val="clear" w:color="auto" w:fill="FFFFFF"/>
        </w:rPr>
        <w:t xml:space="preserve">sergilenmesine fırsatlar yaratma </w:t>
      </w:r>
      <w:r w:rsidR="00FA69DE" w:rsidRPr="00F258E5">
        <w:rPr>
          <w:rFonts w:ascii="Times New Roman" w:hAnsi="Times New Roman" w:cs="Times New Roman"/>
          <w:bCs/>
          <w:spacing w:val="1"/>
          <w:sz w:val="24"/>
          <w:szCs w:val="24"/>
          <w:shd w:val="clear" w:color="auto" w:fill="FFFFFF"/>
        </w:rPr>
        <w:t>diğer odakta olduğu gibi burada da önemlidir. Her öğrencinin matematikçi olmayacağı açık olmakla birlikte yeterlikler her alan</w:t>
      </w:r>
      <w:r w:rsidR="004614FB" w:rsidRPr="00F258E5">
        <w:rPr>
          <w:rFonts w:ascii="Times New Roman" w:hAnsi="Times New Roman" w:cs="Times New Roman"/>
          <w:bCs/>
          <w:spacing w:val="1"/>
          <w:sz w:val="24"/>
          <w:szCs w:val="24"/>
          <w:shd w:val="clear" w:color="auto" w:fill="FFFFFF"/>
        </w:rPr>
        <w:t>daki faaliyetler için gerekli olduğunu unutmayın</w:t>
      </w:r>
      <w:r w:rsidR="00FA69DE" w:rsidRPr="00F258E5">
        <w:rPr>
          <w:rFonts w:ascii="Times New Roman" w:hAnsi="Times New Roman" w:cs="Times New Roman"/>
          <w:bCs/>
          <w:spacing w:val="1"/>
          <w:sz w:val="24"/>
          <w:szCs w:val="24"/>
          <w:shd w:val="clear" w:color="auto" w:fill="FFFFFF"/>
        </w:rPr>
        <w:t xml:space="preserve">. </w:t>
      </w:r>
    </w:p>
    <w:p w14:paraId="6A2D7509" w14:textId="77777777" w:rsidR="004614FB" w:rsidRPr="00F258E5" w:rsidRDefault="001009E8" w:rsidP="00C834A9">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3.</w:t>
      </w:r>
      <w:r w:rsidR="004614FB" w:rsidRPr="00F258E5">
        <w:rPr>
          <w:rFonts w:ascii="Times New Roman" w:hAnsi="Times New Roman" w:cs="Times New Roman"/>
          <w:bCs/>
          <w:spacing w:val="1"/>
          <w:sz w:val="24"/>
          <w:szCs w:val="24"/>
          <w:shd w:val="clear" w:color="auto" w:fill="FFFFFF"/>
        </w:rPr>
        <w:t>Soruların çeşitlendirin ve yet</w:t>
      </w:r>
      <w:r w:rsidR="003A2E77" w:rsidRPr="00F258E5">
        <w:rPr>
          <w:rFonts w:ascii="Times New Roman" w:hAnsi="Times New Roman" w:cs="Times New Roman"/>
          <w:bCs/>
          <w:spacing w:val="1"/>
          <w:sz w:val="24"/>
          <w:szCs w:val="24"/>
          <w:shd w:val="clear" w:color="auto" w:fill="FFFFFF"/>
        </w:rPr>
        <w:t>e</w:t>
      </w:r>
      <w:r w:rsidR="004614FB" w:rsidRPr="00F258E5">
        <w:rPr>
          <w:rFonts w:ascii="Times New Roman" w:hAnsi="Times New Roman" w:cs="Times New Roman"/>
          <w:bCs/>
          <w:spacing w:val="1"/>
          <w:sz w:val="24"/>
          <w:szCs w:val="24"/>
          <w:shd w:val="clear" w:color="auto" w:fill="FFFFFF"/>
        </w:rPr>
        <w:t>rliklerin sergilenmesine fırsat verin.</w:t>
      </w:r>
    </w:p>
    <w:p w14:paraId="6CEFC650" w14:textId="6FE0CDE2" w:rsidR="004F5764" w:rsidRPr="00F258E5" w:rsidRDefault="004614FB" w:rsidP="00C834A9">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4.</w:t>
      </w:r>
      <w:r w:rsidR="00FA69DE" w:rsidRPr="00F258E5">
        <w:rPr>
          <w:rFonts w:ascii="Times New Roman" w:hAnsi="Times New Roman" w:cs="Times New Roman"/>
          <w:bCs/>
          <w:spacing w:val="1"/>
          <w:sz w:val="24"/>
          <w:szCs w:val="24"/>
          <w:shd w:val="clear" w:color="auto" w:fill="FFFFFF"/>
        </w:rPr>
        <w:t xml:space="preserve"> Öğrenciler</w:t>
      </w:r>
      <w:r w:rsidRPr="00F258E5">
        <w:rPr>
          <w:rFonts w:ascii="Times New Roman" w:hAnsi="Times New Roman" w:cs="Times New Roman"/>
          <w:bCs/>
          <w:spacing w:val="1"/>
          <w:sz w:val="24"/>
          <w:szCs w:val="24"/>
          <w:shd w:val="clear" w:color="auto" w:fill="FFFFFF"/>
        </w:rPr>
        <w:t xml:space="preserve">in </w:t>
      </w:r>
      <w:r w:rsidR="00FA69DE" w:rsidRPr="00F258E5">
        <w:rPr>
          <w:rFonts w:ascii="Times New Roman" w:hAnsi="Times New Roman" w:cs="Times New Roman"/>
          <w:bCs/>
          <w:spacing w:val="1"/>
          <w:sz w:val="24"/>
          <w:szCs w:val="24"/>
          <w:shd w:val="clear" w:color="auto" w:fill="FFFFFF"/>
        </w:rPr>
        <w:t>etkinlikleri özetlemek, sorgulamak, tahmin et</w:t>
      </w:r>
      <w:r w:rsidRPr="00F258E5">
        <w:rPr>
          <w:rFonts w:ascii="Times New Roman" w:hAnsi="Times New Roman" w:cs="Times New Roman"/>
          <w:bCs/>
          <w:spacing w:val="1"/>
          <w:sz w:val="24"/>
          <w:szCs w:val="24"/>
          <w:shd w:val="clear" w:color="auto" w:fill="FFFFFF"/>
        </w:rPr>
        <w:t xml:space="preserve">tirmek suretiyle </w:t>
      </w:r>
      <w:r w:rsidR="00FA69DE" w:rsidRPr="00F258E5">
        <w:rPr>
          <w:rFonts w:ascii="Times New Roman" w:hAnsi="Times New Roman" w:cs="Times New Roman"/>
          <w:bCs/>
          <w:spacing w:val="1"/>
          <w:sz w:val="24"/>
          <w:szCs w:val="24"/>
          <w:shd w:val="clear" w:color="auto" w:fill="FFFFFF"/>
        </w:rPr>
        <w:t>bilişsel aktivasyonu canlı tut</w:t>
      </w:r>
      <w:r w:rsidRPr="00F258E5">
        <w:rPr>
          <w:rFonts w:ascii="Times New Roman" w:hAnsi="Times New Roman" w:cs="Times New Roman"/>
          <w:bCs/>
          <w:spacing w:val="1"/>
          <w:sz w:val="24"/>
          <w:szCs w:val="24"/>
          <w:shd w:val="clear" w:color="auto" w:fill="FFFFFF"/>
        </w:rPr>
        <w:t>un.</w:t>
      </w:r>
    </w:p>
    <w:p w14:paraId="327716E0" w14:textId="28CD24F1" w:rsidR="00F36344" w:rsidRPr="00F258E5" w:rsidRDefault="00F36344" w:rsidP="00F36344">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5. Matematiksel kavramların pekiştirilmesi için öğrencilerin birlikte çalışmasına veya teknoloji ve oyunlar gibi yeni araçları kullanmasına olanak tanıyan ödev etkinlikleri tasarlayın.</w:t>
      </w:r>
    </w:p>
    <w:p w14:paraId="610F0039" w14:textId="13068BB4" w:rsidR="00152A82" w:rsidRPr="00F258E5" w:rsidRDefault="00152A82" w:rsidP="00F36344">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ab/>
        <w:t>Her iki odakta öğretimin şekli yeterliklerin gelişimin besle</w:t>
      </w:r>
      <w:r w:rsidR="00E801D2" w:rsidRPr="00F258E5">
        <w:rPr>
          <w:rFonts w:ascii="Times New Roman" w:hAnsi="Times New Roman" w:cs="Times New Roman"/>
          <w:bCs/>
          <w:spacing w:val="1"/>
          <w:sz w:val="24"/>
          <w:szCs w:val="24"/>
          <w:shd w:val="clear" w:color="auto" w:fill="FFFFFF"/>
        </w:rPr>
        <w:t>n</w:t>
      </w:r>
      <w:r w:rsidRPr="00F258E5">
        <w:rPr>
          <w:rFonts w:ascii="Times New Roman" w:hAnsi="Times New Roman" w:cs="Times New Roman"/>
          <w:bCs/>
          <w:spacing w:val="1"/>
          <w:sz w:val="24"/>
          <w:szCs w:val="24"/>
          <w:shd w:val="clear" w:color="auto" w:fill="FFFFFF"/>
        </w:rPr>
        <w:t xml:space="preserve">meli, desteklemelidir. Öğretim şekli aşağıdaki gibi </w:t>
      </w:r>
      <w:proofErr w:type="spellStart"/>
      <w:r w:rsidRPr="00F258E5">
        <w:rPr>
          <w:rFonts w:ascii="Times New Roman" w:hAnsi="Times New Roman" w:cs="Times New Roman"/>
          <w:bCs/>
          <w:spacing w:val="1"/>
          <w:sz w:val="24"/>
          <w:szCs w:val="24"/>
          <w:shd w:val="clear" w:color="auto" w:fill="FFFFFF"/>
        </w:rPr>
        <w:t>şematize</w:t>
      </w:r>
      <w:proofErr w:type="spellEnd"/>
      <w:r w:rsidRPr="00F258E5">
        <w:rPr>
          <w:rFonts w:ascii="Times New Roman" w:hAnsi="Times New Roman" w:cs="Times New Roman"/>
          <w:bCs/>
          <w:spacing w:val="1"/>
          <w:sz w:val="24"/>
          <w:szCs w:val="24"/>
          <w:shd w:val="clear" w:color="auto" w:fill="FFFFFF"/>
        </w:rPr>
        <w:t xml:space="preserve"> edilebilir. </w:t>
      </w:r>
    </w:p>
    <w:p w14:paraId="2A9B0D1D" w14:textId="77777777" w:rsidR="00F258E5" w:rsidRDefault="00DD55E4" w:rsidP="00F258E5">
      <w:p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ab/>
      </w:r>
      <w:r w:rsidR="00F258E5">
        <w:rPr>
          <w:rFonts w:ascii="Times New Roman" w:hAnsi="Times New Roman"/>
          <w:noProof/>
          <w:sz w:val="60"/>
          <w:szCs w:val="60"/>
        </w:rPr>
        <w:drawing>
          <wp:inline distT="0" distB="0" distL="0" distR="0" wp14:anchorId="5F2D52CD" wp14:editId="68CE62D4">
            <wp:extent cx="4970227" cy="1085850"/>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5595" cy="1093577"/>
                    </a:xfrm>
                    <a:prstGeom prst="rect">
                      <a:avLst/>
                    </a:prstGeom>
                    <a:noFill/>
                    <a:ln>
                      <a:noFill/>
                    </a:ln>
                  </pic:spPr>
                </pic:pic>
              </a:graphicData>
            </a:graphic>
          </wp:inline>
        </w:drawing>
      </w:r>
    </w:p>
    <w:p w14:paraId="4AD7F6EE" w14:textId="3602F50E" w:rsidR="00F258E5" w:rsidRPr="00F258E5" w:rsidRDefault="00F258E5" w:rsidP="00F258E5">
      <w:pPr>
        <w:pStyle w:val="ListeParagraf"/>
        <w:numPr>
          <w:ilvl w:val="0"/>
          <w:numId w:val="11"/>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Modelleme (</w:t>
      </w:r>
      <w:proofErr w:type="spellStart"/>
      <w:r w:rsidRPr="00F258E5">
        <w:rPr>
          <w:rFonts w:ascii="Times New Roman" w:hAnsi="Times New Roman" w:cs="Times New Roman"/>
          <w:bCs/>
          <w:spacing w:val="1"/>
          <w:sz w:val="24"/>
          <w:szCs w:val="24"/>
          <w:shd w:val="clear" w:color="auto" w:fill="FFFFFF"/>
        </w:rPr>
        <w:t>Matematikle</w:t>
      </w:r>
      <w:r w:rsidR="00893BC5">
        <w:rPr>
          <w:rFonts w:ascii="Times New Roman" w:hAnsi="Times New Roman" w:cs="Times New Roman"/>
          <w:bCs/>
          <w:spacing w:val="1"/>
          <w:sz w:val="24"/>
          <w:szCs w:val="24"/>
          <w:shd w:val="clear" w:color="auto" w:fill="FFFFFF"/>
        </w:rPr>
        <w:t>ş</w:t>
      </w:r>
      <w:r w:rsidRPr="00F258E5">
        <w:rPr>
          <w:rFonts w:ascii="Times New Roman" w:hAnsi="Times New Roman" w:cs="Times New Roman"/>
          <w:bCs/>
          <w:spacing w:val="1"/>
          <w:sz w:val="24"/>
          <w:szCs w:val="24"/>
          <w:shd w:val="clear" w:color="auto" w:fill="FFFFFF"/>
        </w:rPr>
        <w:t>tirme</w:t>
      </w:r>
      <w:proofErr w:type="spellEnd"/>
      <w:r w:rsidRPr="00F258E5">
        <w:rPr>
          <w:rFonts w:ascii="Times New Roman" w:hAnsi="Times New Roman" w:cs="Times New Roman"/>
          <w:bCs/>
          <w:spacing w:val="1"/>
          <w:sz w:val="24"/>
          <w:szCs w:val="24"/>
          <w:shd w:val="clear" w:color="auto" w:fill="FFFFFF"/>
        </w:rPr>
        <w:t>)</w:t>
      </w:r>
    </w:p>
    <w:p w14:paraId="5A28DBA1" w14:textId="77777777" w:rsidR="00F258E5" w:rsidRPr="00F258E5" w:rsidRDefault="00F258E5" w:rsidP="00F258E5">
      <w:pPr>
        <w:pStyle w:val="ListeParagraf"/>
        <w:numPr>
          <w:ilvl w:val="0"/>
          <w:numId w:val="11"/>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Problem kurma ve çözme becerisi</w:t>
      </w:r>
    </w:p>
    <w:p w14:paraId="6C7EA127" w14:textId="77777777" w:rsidR="00F258E5" w:rsidRPr="00F258E5" w:rsidRDefault="00F258E5" w:rsidP="00F258E5">
      <w:pPr>
        <w:pStyle w:val="ListeParagraf"/>
        <w:numPr>
          <w:ilvl w:val="0"/>
          <w:numId w:val="11"/>
        </w:numPr>
        <w:pBdr>
          <w:bottom w:val="single" w:sz="12" w:space="1" w:color="auto"/>
        </w:pBd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Muhakeme etme</w:t>
      </w:r>
    </w:p>
    <w:p w14:paraId="50F94410" w14:textId="77777777" w:rsidR="00F258E5" w:rsidRPr="00F258E5" w:rsidRDefault="00F258E5" w:rsidP="00F258E5">
      <w:pPr>
        <w:pStyle w:val="ListeParagraf"/>
        <w:numPr>
          <w:ilvl w:val="0"/>
          <w:numId w:val="11"/>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Temsil Etme</w:t>
      </w:r>
    </w:p>
    <w:p w14:paraId="05B4ED10" w14:textId="77777777" w:rsidR="00F258E5" w:rsidRPr="00F258E5" w:rsidRDefault="00F258E5" w:rsidP="00F258E5">
      <w:pPr>
        <w:pStyle w:val="ListeParagraf"/>
        <w:numPr>
          <w:ilvl w:val="0"/>
          <w:numId w:val="11"/>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İletişim</w:t>
      </w:r>
    </w:p>
    <w:p w14:paraId="08F72AB9" w14:textId="77777777" w:rsidR="00F258E5" w:rsidRPr="00F258E5" w:rsidRDefault="00F258E5" w:rsidP="00F258E5">
      <w:pPr>
        <w:pStyle w:val="ListeParagraf"/>
        <w:numPr>
          <w:ilvl w:val="0"/>
          <w:numId w:val="11"/>
        </w:numPr>
        <w:spacing w:line="360" w:lineRule="auto"/>
        <w:jc w:val="both"/>
        <w:rPr>
          <w:rFonts w:ascii="Times New Roman" w:hAnsi="Times New Roman" w:cs="Times New Roman"/>
          <w:bCs/>
          <w:spacing w:val="1"/>
          <w:sz w:val="24"/>
          <w:szCs w:val="24"/>
          <w:shd w:val="clear" w:color="auto" w:fill="FFFFFF"/>
        </w:rPr>
      </w:pPr>
      <w:proofErr w:type="spellStart"/>
      <w:r w:rsidRPr="00F258E5">
        <w:rPr>
          <w:rFonts w:ascii="Times New Roman" w:hAnsi="Times New Roman" w:cs="Times New Roman"/>
          <w:bCs/>
          <w:spacing w:val="1"/>
          <w:sz w:val="24"/>
          <w:szCs w:val="24"/>
          <w:shd w:val="clear" w:color="auto" w:fill="FFFFFF"/>
        </w:rPr>
        <w:t>Formal</w:t>
      </w:r>
      <w:proofErr w:type="spellEnd"/>
      <w:r w:rsidRPr="00F258E5">
        <w:rPr>
          <w:rFonts w:ascii="Times New Roman" w:hAnsi="Times New Roman" w:cs="Times New Roman"/>
          <w:bCs/>
          <w:spacing w:val="1"/>
          <w:sz w:val="24"/>
          <w:szCs w:val="24"/>
          <w:shd w:val="clear" w:color="auto" w:fill="FFFFFF"/>
        </w:rPr>
        <w:t>, teknik dil ve işlemleri kullanma</w:t>
      </w:r>
    </w:p>
    <w:p w14:paraId="0D2EBF9F" w14:textId="77777777" w:rsidR="00F258E5" w:rsidRPr="00F258E5" w:rsidRDefault="00F258E5" w:rsidP="00F258E5">
      <w:pPr>
        <w:pStyle w:val="ListeParagraf"/>
        <w:numPr>
          <w:ilvl w:val="0"/>
          <w:numId w:val="11"/>
        </w:numPr>
        <w:spacing w:line="360" w:lineRule="auto"/>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Matematiksel araç ve gereçleri kullanma</w:t>
      </w:r>
    </w:p>
    <w:p w14:paraId="5AFD84AE" w14:textId="77777777" w:rsidR="00F258E5" w:rsidRDefault="00F258E5" w:rsidP="00F258E5">
      <w:pPr>
        <w:spacing w:line="360" w:lineRule="auto"/>
        <w:jc w:val="both"/>
        <w:rPr>
          <w:rFonts w:ascii="Times New Roman" w:hAnsi="Times New Roman" w:cs="Times New Roman"/>
          <w:b/>
          <w:bCs/>
          <w:spacing w:val="1"/>
          <w:sz w:val="24"/>
          <w:szCs w:val="24"/>
          <w:shd w:val="clear" w:color="auto" w:fill="FFFFFF"/>
        </w:rPr>
      </w:pPr>
    </w:p>
    <w:p w14:paraId="454EF61F" w14:textId="77777777" w:rsidR="00F258E5" w:rsidRDefault="00F258E5" w:rsidP="00F258E5">
      <w:pPr>
        <w:spacing w:line="360" w:lineRule="auto"/>
        <w:jc w:val="both"/>
        <w:rPr>
          <w:rFonts w:ascii="Times New Roman" w:hAnsi="Times New Roman" w:cs="Times New Roman"/>
          <w:b/>
          <w:bCs/>
          <w:spacing w:val="1"/>
          <w:sz w:val="24"/>
          <w:szCs w:val="24"/>
          <w:shd w:val="clear" w:color="auto" w:fill="FFFFFF"/>
        </w:rPr>
      </w:pPr>
    </w:p>
    <w:p w14:paraId="4597E86B" w14:textId="3B4E48E3" w:rsidR="004F5764" w:rsidRPr="00F258E5" w:rsidRDefault="003A2E77" w:rsidP="00F258E5">
      <w:pPr>
        <w:spacing w:line="360" w:lineRule="auto"/>
        <w:jc w:val="center"/>
        <w:rPr>
          <w:rFonts w:ascii="Times New Roman" w:hAnsi="Times New Roman" w:cs="Times New Roman"/>
          <w:b/>
          <w:bCs/>
          <w:spacing w:val="1"/>
          <w:sz w:val="24"/>
          <w:szCs w:val="24"/>
          <w:shd w:val="clear" w:color="auto" w:fill="FFFFFF"/>
        </w:rPr>
      </w:pPr>
      <w:r w:rsidRPr="00F258E5">
        <w:rPr>
          <w:rFonts w:ascii="Times New Roman" w:hAnsi="Times New Roman" w:cs="Times New Roman"/>
          <w:b/>
          <w:bCs/>
          <w:spacing w:val="1"/>
          <w:sz w:val="24"/>
          <w:szCs w:val="24"/>
          <w:shd w:val="clear" w:color="auto" w:fill="FFFFFF"/>
        </w:rPr>
        <w:lastRenderedPageBreak/>
        <w:t>Çift Odaklı</w:t>
      </w:r>
      <w:r w:rsidR="004F5764" w:rsidRPr="00F258E5">
        <w:rPr>
          <w:rFonts w:ascii="Times New Roman" w:hAnsi="Times New Roman" w:cs="Times New Roman"/>
          <w:b/>
          <w:bCs/>
          <w:spacing w:val="1"/>
          <w:sz w:val="24"/>
          <w:szCs w:val="24"/>
          <w:shd w:val="clear" w:color="auto" w:fill="FFFFFF"/>
        </w:rPr>
        <w:t xml:space="preserve"> Öğretimin Matematik Okuryazarlığının </w:t>
      </w:r>
      <w:r w:rsidR="0064393E" w:rsidRPr="00F258E5">
        <w:rPr>
          <w:rFonts w:ascii="Times New Roman" w:hAnsi="Times New Roman" w:cs="Times New Roman"/>
          <w:b/>
          <w:bCs/>
          <w:spacing w:val="1"/>
          <w:sz w:val="24"/>
          <w:szCs w:val="24"/>
          <w:shd w:val="clear" w:color="auto" w:fill="FFFFFF"/>
        </w:rPr>
        <w:t>G</w:t>
      </w:r>
      <w:r w:rsidR="004F5764" w:rsidRPr="00F258E5">
        <w:rPr>
          <w:rFonts w:ascii="Times New Roman" w:hAnsi="Times New Roman" w:cs="Times New Roman"/>
          <w:b/>
          <w:bCs/>
          <w:spacing w:val="1"/>
          <w:sz w:val="24"/>
          <w:szCs w:val="24"/>
          <w:shd w:val="clear" w:color="auto" w:fill="FFFFFF"/>
        </w:rPr>
        <w:t>eliştirilmesine Uygunluğu</w:t>
      </w:r>
    </w:p>
    <w:p w14:paraId="6FBC265D" w14:textId="5DB47956" w:rsidR="00FA69DE" w:rsidRPr="00F258E5" w:rsidRDefault="004F5764" w:rsidP="00F258E5">
      <w:pPr>
        <w:spacing w:line="360" w:lineRule="auto"/>
        <w:ind w:firstLine="708"/>
        <w:jc w:val="both"/>
        <w:rPr>
          <w:rFonts w:ascii="Times New Roman" w:hAnsi="Times New Roman" w:cs="Times New Roman"/>
          <w:bCs/>
          <w:spacing w:val="1"/>
          <w:sz w:val="24"/>
          <w:szCs w:val="24"/>
          <w:shd w:val="clear" w:color="auto" w:fill="FFFFFF"/>
        </w:rPr>
      </w:pPr>
      <w:r w:rsidRPr="00F258E5">
        <w:rPr>
          <w:rFonts w:ascii="Times New Roman" w:hAnsi="Times New Roman" w:cs="Times New Roman"/>
          <w:bCs/>
          <w:spacing w:val="1"/>
          <w:sz w:val="24"/>
          <w:szCs w:val="24"/>
          <w:shd w:val="clear" w:color="auto" w:fill="FFFFFF"/>
        </w:rPr>
        <w:t>İyi bir problem, doğal olarak öğrencilerin ilgisini çekmekte ve çözüm</w:t>
      </w:r>
      <w:r w:rsidR="004614FB" w:rsidRPr="00F258E5">
        <w:rPr>
          <w:rFonts w:ascii="Times New Roman" w:hAnsi="Times New Roman" w:cs="Times New Roman"/>
          <w:bCs/>
          <w:spacing w:val="1"/>
          <w:sz w:val="24"/>
          <w:szCs w:val="24"/>
          <w:shd w:val="clear" w:color="auto" w:fill="FFFFFF"/>
        </w:rPr>
        <w:t>ü</w:t>
      </w:r>
      <w:r w:rsidRPr="00F258E5">
        <w:rPr>
          <w:rFonts w:ascii="Times New Roman" w:hAnsi="Times New Roman" w:cs="Times New Roman"/>
          <w:bCs/>
          <w:spacing w:val="1"/>
          <w:sz w:val="24"/>
          <w:szCs w:val="24"/>
          <w:shd w:val="clear" w:color="auto" w:fill="FFFFFF"/>
        </w:rPr>
        <w:t xml:space="preserve"> üzerindeki tartışmalarda muhakeme ve argüman üretmeye yer vermektedir. Seçilen problem öğrencilerin çalışmaları</w:t>
      </w:r>
      <w:r w:rsidR="0064393E" w:rsidRPr="00F258E5">
        <w:rPr>
          <w:rFonts w:ascii="Times New Roman" w:hAnsi="Times New Roman" w:cs="Times New Roman"/>
          <w:bCs/>
          <w:spacing w:val="1"/>
          <w:sz w:val="24"/>
          <w:szCs w:val="24"/>
          <w:shd w:val="clear" w:color="auto" w:fill="FFFFFF"/>
        </w:rPr>
        <w:t>nı</w:t>
      </w:r>
      <w:r w:rsidRPr="00F258E5">
        <w:rPr>
          <w:rFonts w:ascii="Times New Roman" w:hAnsi="Times New Roman" w:cs="Times New Roman"/>
          <w:bCs/>
          <w:spacing w:val="1"/>
          <w:sz w:val="24"/>
          <w:szCs w:val="24"/>
          <w:shd w:val="clear" w:color="auto" w:fill="FFFFFF"/>
        </w:rPr>
        <w:t xml:space="preserve"> sürdürebilecekleri türden çok basit olmayan bir problemdir. Problemin çözümü için yapılan öğrenci girişimleri doğrudan problem çözme için strateji üretme yeterliği ile </w:t>
      </w:r>
      <w:r w:rsidR="004614FB" w:rsidRPr="00F258E5">
        <w:rPr>
          <w:rFonts w:ascii="Times New Roman" w:hAnsi="Times New Roman" w:cs="Times New Roman"/>
          <w:bCs/>
          <w:spacing w:val="1"/>
          <w:sz w:val="24"/>
          <w:szCs w:val="24"/>
          <w:shd w:val="clear" w:color="auto" w:fill="FFFFFF"/>
        </w:rPr>
        <w:t xml:space="preserve">ilgilidir. Böylece </w:t>
      </w:r>
      <w:r w:rsidR="003A2E77" w:rsidRPr="00F258E5">
        <w:rPr>
          <w:rFonts w:ascii="Times New Roman" w:hAnsi="Times New Roman" w:cs="Times New Roman"/>
          <w:b/>
          <w:bCs/>
          <w:spacing w:val="1"/>
          <w:sz w:val="24"/>
          <w:szCs w:val="24"/>
          <w:shd w:val="clear" w:color="auto" w:fill="FFFFFF"/>
        </w:rPr>
        <w:t xml:space="preserve">Çift </w:t>
      </w:r>
      <w:r w:rsidR="009E2E9B" w:rsidRPr="00F258E5">
        <w:rPr>
          <w:rFonts w:ascii="Times New Roman" w:hAnsi="Times New Roman" w:cs="Times New Roman"/>
          <w:b/>
          <w:bCs/>
          <w:spacing w:val="1"/>
          <w:sz w:val="24"/>
          <w:szCs w:val="24"/>
          <w:shd w:val="clear" w:color="auto" w:fill="FFFFFF"/>
        </w:rPr>
        <w:t>Odaklı Öğretimde</w:t>
      </w:r>
      <w:r w:rsidRPr="00F258E5">
        <w:rPr>
          <w:rFonts w:ascii="Times New Roman" w:hAnsi="Times New Roman" w:cs="Times New Roman"/>
          <w:bCs/>
          <w:spacing w:val="1"/>
          <w:sz w:val="24"/>
          <w:szCs w:val="24"/>
          <w:shd w:val="clear" w:color="auto" w:fill="FFFFFF"/>
        </w:rPr>
        <w:t xml:space="preserve"> yedi temel </w:t>
      </w:r>
      <w:r w:rsidR="004614FB" w:rsidRPr="00F258E5">
        <w:rPr>
          <w:rFonts w:ascii="Times New Roman" w:hAnsi="Times New Roman" w:cs="Times New Roman"/>
          <w:bCs/>
          <w:spacing w:val="1"/>
          <w:sz w:val="24"/>
          <w:szCs w:val="24"/>
          <w:shd w:val="clear" w:color="auto" w:fill="FFFFFF"/>
        </w:rPr>
        <w:t xml:space="preserve">matematiksel </w:t>
      </w:r>
      <w:r w:rsidRPr="00F258E5">
        <w:rPr>
          <w:rFonts w:ascii="Times New Roman" w:hAnsi="Times New Roman" w:cs="Times New Roman"/>
          <w:bCs/>
          <w:spacing w:val="1"/>
          <w:sz w:val="24"/>
          <w:szCs w:val="24"/>
          <w:shd w:val="clear" w:color="auto" w:fill="FFFFFF"/>
        </w:rPr>
        <w:t xml:space="preserve">yeterlikten matematik bilginin oluşumu ile doğrudan ilgili olan </w:t>
      </w:r>
      <w:r w:rsidR="0064393E" w:rsidRPr="00F258E5">
        <w:rPr>
          <w:rFonts w:ascii="Times New Roman" w:hAnsi="Times New Roman" w:cs="Times New Roman"/>
          <w:bCs/>
          <w:spacing w:val="1"/>
          <w:sz w:val="24"/>
          <w:szCs w:val="24"/>
          <w:shd w:val="clear" w:color="auto" w:fill="FFFFFF"/>
        </w:rPr>
        <w:t xml:space="preserve">ilk </w:t>
      </w:r>
      <w:r w:rsidRPr="00F258E5">
        <w:rPr>
          <w:rFonts w:ascii="Times New Roman" w:hAnsi="Times New Roman" w:cs="Times New Roman"/>
          <w:bCs/>
          <w:spacing w:val="1"/>
          <w:sz w:val="24"/>
          <w:szCs w:val="24"/>
          <w:shd w:val="clear" w:color="auto" w:fill="FFFFFF"/>
        </w:rPr>
        <w:t xml:space="preserve">üç temel yeterliğe süreç içinde yer vermektedir. Diğer yeterliklerden iletişim, temsil ile gösterimi, </w:t>
      </w:r>
      <w:proofErr w:type="spellStart"/>
      <w:r w:rsidRPr="00F258E5">
        <w:rPr>
          <w:rFonts w:ascii="Times New Roman" w:hAnsi="Times New Roman" w:cs="Times New Roman"/>
          <w:bCs/>
          <w:spacing w:val="1"/>
          <w:sz w:val="24"/>
          <w:szCs w:val="24"/>
          <w:shd w:val="clear" w:color="auto" w:fill="FFFFFF"/>
        </w:rPr>
        <w:t>formal</w:t>
      </w:r>
      <w:proofErr w:type="spellEnd"/>
      <w:r w:rsidRPr="00F258E5">
        <w:rPr>
          <w:rFonts w:ascii="Times New Roman" w:hAnsi="Times New Roman" w:cs="Times New Roman"/>
          <w:bCs/>
          <w:spacing w:val="1"/>
          <w:sz w:val="24"/>
          <w:szCs w:val="24"/>
          <w:shd w:val="clear" w:color="auto" w:fill="FFFFFF"/>
        </w:rPr>
        <w:t xml:space="preserve">, teknik dil ve sembolleri kullanma, matematiksel araçları kullanma öğretimin niteliğini artıracak diğer yeterliklerdir ve bunların her biri süreç içinde kendiliğinden aktive olmaktadırlar. Yapılandırmacı kuram ile ilgili 5E </w:t>
      </w:r>
      <w:r w:rsidR="0064393E" w:rsidRPr="00F258E5">
        <w:rPr>
          <w:rFonts w:ascii="Times New Roman" w:hAnsi="Times New Roman" w:cs="Times New Roman"/>
          <w:bCs/>
          <w:spacing w:val="1"/>
          <w:sz w:val="24"/>
          <w:szCs w:val="24"/>
          <w:shd w:val="clear" w:color="auto" w:fill="FFFFFF"/>
        </w:rPr>
        <w:t xml:space="preserve">öğretim </w:t>
      </w:r>
      <w:r w:rsidRPr="00F258E5">
        <w:rPr>
          <w:rFonts w:ascii="Times New Roman" w:hAnsi="Times New Roman" w:cs="Times New Roman"/>
          <w:bCs/>
          <w:spacing w:val="1"/>
          <w:sz w:val="24"/>
          <w:szCs w:val="24"/>
          <w:shd w:val="clear" w:color="auto" w:fill="FFFFFF"/>
        </w:rPr>
        <w:t>modelinin son iki basamağı olan “Derinleştirme” ve “Değerlendirme” den derinleştirme basamağının ayrı bir önemi vardır. Bilginin kullanıma aktarılması ile ilgili beceriler bu aşamada kazandırılır. Değerlendirme ise öğretim sürecinin tümüyle ilgili olup, “bir anlamda öğretimin niteliğinin kontrolü” ile ilgili eylemlerden oluşur. Her ders için yapılabileceği gibi ünite sonunda da yapılabilir. Derinleştirme basamağı ağırlıklı olarak kazanılan bilginin pekiştirildiği, kırılganlığın giderildiği aşamadır. Bu aşama alıştırmaların yapıldığı, MO sorularının çözüldüğü ve öğrenilen bilgi ve becerinin yaşamsal uygulamalarının yapıldığı aşamadır. Bu uygulamaların beceri ağırlıklı olması becerinin bilgi ile bütünleşmesine yer vermesi gerekir ve bu durum yeterliklerin gözlenebilmesi bakımından değerli fırsatlar sunar.</w:t>
      </w:r>
      <w:bookmarkEnd w:id="0"/>
      <w:r w:rsidR="0064393E" w:rsidRPr="00F258E5">
        <w:rPr>
          <w:rFonts w:ascii="Times New Roman" w:hAnsi="Times New Roman" w:cs="Times New Roman"/>
          <w:bCs/>
          <w:spacing w:val="1"/>
          <w:sz w:val="24"/>
          <w:szCs w:val="24"/>
          <w:shd w:val="clear" w:color="auto" w:fill="FFFFFF"/>
        </w:rPr>
        <w:t xml:space="preserve"> Çift odaklı öğretimi ders akışı aşağıdaki şemaya uygun olarak gerçekleşir. </w:t>
      </w:r>
    </w:p>
    <w:p w14:paraId="0095A38B" w14:textId="403BD1E4" w:rsidR="0064393E" w:rsidRPr="00893BC5" w:rsidRDefault="00E801D2" w:rsidP="00893BC5">
      <w:pPr>
        <w:spacing w:after="0" w:line="360" w:lineRule="auto"/>
        <w:ind w:firstLine="284"/>
        <w:jc w:val="center"/>
        <w:rPr>
          <w:rFonts w:ascii="Times New Roman" w:hAnsi="Times New Roman" w:cs="Times New Roman"/>
          <w:b/>
          <w:spacing w:val="1"/>
          <w:shd w:val="clear" w:color="auto" w:fill="FFFFFF"/>
        </w:rPr>
      </w:pPr>
      <w:r w:rsidRPr="00893BC5">
        <w:rPr>
          <w:rFonts w:ascii="Times New Roman" w:hAnsi="Times New Roman" w:cs="Times New Roman"/>
          <w:b/>
          <w:spacing w:val="1"/>
          <w:shd w:val="clear" w:color="auto" w:fill="FFFFFF"/>
        </w:rPr>
        <w:t xml:space="preserve">Çift Odaklı Öğretime Uygun </w:t>
      </w:r>
      <w:r w:rsidR="0064393E" w:rsidRPr="00893BC5">
        <w:rPr>
          <w:rFonts w:ascii="Times New Roman" w:hAnsi="Times New Roman" w:cs="Times New Roman"/>
          <w:b/>
          <w:spacing w:val="1"/>
          <w:shd w:val="clear" w:color="auto" w:fill="FFFFFF"/>
        </w:rPr>
        <w:t>Ders Planı Akışı</w:t>
      </w:r>
    </w:p>
    <w:p w14:paraId="1FD105E5" w14:textId="7B42F14E" w:rsidR="0064393E" w:rsidRPr="00893BC5" w:rsidRDefault="0064393E" w:rsidP="00893BC5">
      <w:pPr>
        <w:pStyle w:val="ListeParagraf"/>
        <w:numPr>
          <w:ilvl w:val="0"/>
          <w:numId w:val="7"/>
        </w:numPr>
        <w:spacing w:after="0" w:line="360" w:lineRule="auto"/>
        <w:jc w:val="both"/>
        <w:rPr>
          <w:rFonts w:ascii="Times New Roman" w:hAnsi="Times New Roman" w:cs="Times New Roman"/>
        </w:rPr>
      </w:pPr>
      <w:r w:rsidRPr="00893BC5">
        <w:rPr>
          <w:rFonts w:ascii="Times New Roman" w:hAnsi="Times New Roman" w:cs="Times New Roman"/>
        </w:rPr>
        <w:t>Konu Başlığı (Süresi)</w:t>
      </w:r>
    </w:p>
    <w:p w14:paraId="01916E26" w14:textId="1959AA7D" w:rsidR="0064393E" w:rsidRPr="00893BC5" w:rsidRDefault="0064393E" w:rsidP="00893BC5">
      <w:pPr>
        <w:pStyle w:val="ListeParagraf"/>
        <w:numPr>
          <w:ilvl w:val="0"/>
          <w:numId w:val="7"/>
        </w:numPr>
        <w:spacing w:after="0" w:line="360" w:lineRule="auto"/>
        <w:jc w:val="both"/>
        <w:rPr>
          <w:rFonts w:ascii="Times New Roman" w:hAnsi="Times New Roman" w:cs="Times New Roman"/>
        </w:rPr>
      </w:pPr>
      <w:r w:rsidRPr="00893BC5">
        <w:rPr>
          <w:rFonts w:ascii="Times New Roman" w:hAnsi="Times New Roman" w:cs="Times New Roman"/>
        </w:rPr>
        <w:t>Kazanımlar</w:t>
      </w:r>
    </w:p>
    <w:p w14:paraId="1FEE4F9C" w14:textId="7CCA144B" w:rsidR="0064393E" w:rsidRPr="00893BC5" w:rsidRDefault="0064393E" w:rsidP="00893BC5">
      <w:pPr>
        <w:pStyle w:val="ListeParagraf"/>
        <w:numPr>
          <w:ilvl w:val="0"/>
          <w:numId w:val="7"/>
        </w:numPr>
        <w:spacing w:after="0" w:line="360" w:lineRule="auto"/>
        <w:jc w:val="both"/>
        <w:rPr>
          <w:rFonts w:ascii="Times New Roman" w:hAnsi="Times New Roman" w:cs="Times New Roman"/>
        </w:rPr>
      </w:pPr>
      <w:r w:rsidRPr="00893BC5">
        <w:rPr>
          <w:rFonts w:ascii="Times New Roman" w:hAnsi="Times New Roman" w:cs="Times New Roman"/>
        </w:rPr>
        <w:t>I. Odak</w:t>
      </w:r>
    </w:p>
    <w:p w14:paraId="6F797682" w14:textId="67CC1095"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 xml:space="preserve">Kavram veya genellemelerin kazandırılması </w:t>
      </w:r>
    </w:p>
    <w:p w14:paraId="1AA50610" w14:textId="50FC2AEC" w:rsidR="0064393E" w:rsidRPr="00893BC5" w:rsidRDefault="0064393E" w:rsidP="00893BC5">
      <w:pPr>
        <w:pStyle w:val="ListeParagraf"/>
        <w:spacing w:after="0" w:line="360" w:lineRule="auto"/>
        <w:ind w:left="1785"/>
        <w:jc w:val="both"/>
        <w:rPr>
          <w:rFonts w:ascii="Times New Roman" w:hAnsi="Times New Roman" w:cs="Times New Roman"/>
        </w:rPr>
      </w:pPr>
      <w:r w:rsidRPr="00893BC5">
        <w:rPr>
          <w:rFonts w:ascii="Times New Roman" w:hAnsi="Times New Roman" w:cs="Times New Roman"/>
        </w:rPr>
        <w:t>(Yapılandırmacı Kuram, GME, problem veya etkinlik üzerinde çalışma)</w:t>
      </w:r>
    </w:p>
    <w:p w14:paraId="75076F28" w14:textId="1BD11D30"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Kavramsal anlamayı geliştirecek sorular</w:t>
      </w:r>
    </w:p>
    <w:p w14:paraId="40598A89" w14:textId="000B564E" w:rsidR="0064393E" w:rsidRPr="00893BC5" w:rsidRDefault="0064393E" w:rsidP="00893BC5">
      <w:pPr>
        <w:pStyle w:val="ListeParagraf"/>
        <w:numPr>
          <w:ilvl w:val="0"/>
          <w:numId w:val="10"/>
        </w:numPr>
        <w:spacing w:after="0" w:line="360" w:lineRule="auto"/>
        <w:ind w:left="1060" w:hanging="357"/>
        <w:jc w:val="both"/>
        <w:rPr>
          <w:rFonts w:ascii="Times New Roman" w:hAnsi="Times New Roman" w:cs="Times New Roman"/>
        </w:rPr>
      </w:pPr>
      <w:r w:rsidRPr="00893BC5">
        <w:rPr>
          <w:rFonts w:ascii="Times New Roman" w:hAnsi="Times New Roman" w:cs="Times New Roman"/>
        </w:rPr>
        <w:t>II. Odak</w:t>
      </w:r>
    </w:p>
    <w:p w14:paraId="4DFA98AB" w14:textId="7E300C39"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Kavram ve genellemenin pekiştirilmesi, derinleştirilmesi</w:t>
      </w:r>
    </w:p>
    <w:p w14:paraId="1451D5C1" w14:textId="41D6CF6D"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Matematik okuryazarlığı soruları</w:t>
      </w:r>
    </w:p>
    <w:p w14:paraId="68E056E5" w14:textId="0231E2FC"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Uygulamalar</w:t>
      </w:r>
    </w:p>
    <w:p w14:paraId="7F1F0BA5" w14:textId="188EA38E"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Ders dışında tanımlanan ödevler</w:t>
      </w:r>
    </w:p>
    <w:p w14:paraId="332534E9" w14:textId="46BE7DCD" w:rsidR="0064393E" w:rsidRPr="00893BC5" w:rsidRDefault="0064393E" w:rsidP="00893BC5">
      <w:pPr>
        <w:pStyle w:val="ListeParagraf"/>
        <w:numPr>
          <w:ilvl w:val="0"/>
          <w:numId w:val="9"/>
        </w:numPr>
        <w:spacing w:after="0" w:line="360" w:lineRule="auto"/>
        <w:jc w:val="both"/>
        <w:rPr>
          <w:rFonts w:ascii="Times New Roman" w:hAnsi="Times New Roman" w:cs="Times New Roman"/>
        </w:rPr>
      </w:pPr>
      <w:r w:rsidRPr="00893BC5">
        <w:rPr>
          <w:rFonts w:ascii="Times New Roman" w:hAnsi="Times New Roman" w:cs="Times New Roman"/>
        </w:rPr>
        <w:t>Ders kitaplarındaki alıştırma ve sorular</w:t>
      </w:r>
    </w:p>
    <w:p w14:paraId="2018A14B" w14:textId="77777777" w:rsidR="008003E3" w:rsidRPr="00F258E5" w:rsidRDefault="008003E3" w:rsidP="00C834A9">
      <w:pPr>
        <w:spacing w:line="360" w:lineRule="auto"/>
        <w:ind w:firstLine="284"/>
        <w:jc w:val="both"/>
        <w:rPr>
          <w:rFonts w:ascii="Times New Roman" w:hAnsi="Times New Roman" w:cs="Times New Roman"/>
          <w:b/>
          <w:spacing w:val="1"/>
          <w:sz w:val="24"/>
          <w:szCs w:val="24"/>
          <w:shd w:val="clear" w:color="auto" w:fill="FFFFFF"/>
        </w:rPr>
      </w:pPr>
      <w:r w:rsidRPr="00F258E5">
        <w:rPr>
          <w:rFonts w:ascii="Times New Roman" w:hAnsi="Times New Roman" w:cs="Times New Roman"/>
          <w:b/>
          <w:spacing w:val="1"/>
          <w:sz w:val="24"/>
          <w:szCs w:val="24"/>
          <w:shd w:val="clear" w:color="auto" w:fill="FFFFFF"/>
        </w:rPr>
        <w:lastRenderedPageBreak/>
        <w:t>Kaynaklar</w:t>
      </w:r>
    </w:p>
    <w:p w14:paraId="6BF0761D" w14:textId="77777777" w:rsidR="003A2E77" w:rsidRPr="00F258E5" w:rsidRDefault="003A2E77" w:rsidP="007C4449">
      <w:pPr>
        <w:spacing w:line="360" w:lineRule="auto"/>
        <w:ind w:firstLine="284"/>
        <w:jc w:val="both"/>
        <w:rPr>
          <w:rFonts w:ascii="Times New Roman" w:hAnsi="Times New Roman" w:cs="Times New Roman"/>
          <w:sz w:val="24"/>
          <w:szCs w:val="24"/>
          <w:shd w:val="clear" w:color="auto" w:fill="FFFFFF"/>
        </w:rPr>
      </w:pPr>
      <w:proofErr w:type="spellStart"/>
      <w:r w:rsidRPr="00F258E5">
        <w:rPr>
          <w:rFonts w:ascii="Times New Roman" w:hAnsi="Times New Roman" w:cs="Times New Roman"/>
          <w:sz w:val="24"/>
          <w:szCs w:val="24"/>
          <w:shd w:val="clear" w:color="auto" w:fill="FFFFFF"/>
        </w:rPr>
        <w:t>Altun</w:t>
      </w:r>
      <w:proofErr w:type="spellEnd"/>
      <w:r w:rsidRPr="00F258E5">
        <w:rPr>
          <w:rFonts w:ascii="Times New Roman" w:hAnsi="Times New Roman" w:cs="Times New Roman"/>
          <w:sz w:val="24"/>
          <w:szCs w:val="24"/>
          <w:shd w:val="clear" w:color="auto" w:fill="FFFFFF"/>
        </w:rPr>
        <w:t>, M. (2018). Ortaokullarda matematik öğretimi. </w:t>
      </w:r>
      <w:r w:rsidRPr="00F258E5">
        <w:rPr>
          <w:rFonts w:ascii="Times New Roman" w:hAnsi="Times New Roman" w:cs="Times New Roman"/>
          <w:i/>
          <w:iCs/>
          <w:sz w:val="24"/>
          <w:szCs w:val="24"/>
          <w:shd w:val="clear" w:color="auto" w:fill="FFFFFF"/>
        </w:rPr>
        <w:t>Baskı. Aktüel Yayınları. Bursa</w:t>
      </w:r>
      <w:r w:rsidRPr="00F258E5">
        <w:rPr>
          <w:rFonts w:ascii="Times New Roman" w:hAnsi="Times New Roman" w:cs="Times New Roman"/>
          <w:sz w:val="24"/>
          <w:szCs w:val="24"/>
          <w:shd w:val="clear" w:color="auto" w:fill="FFFFFF"/>
        </w:rPr>
        <w:t>.</w:t>
      </w:r>
    </w:p>
    <w:p w14:paraId="02F01566" w14:textId="77777777" w:rsidR="003A2E77" w:rsidRPr="00F258E5" w:rsidRDefault="003A2E77" w:rsidP="007C4449">
      <w:pPr>
        <w:spacing w:line="360" w:lineRule="auto"/>
        <w:ind w:firstLine="284"/>
        <w:jc w:val="both"/>
        <w:rPr>
          <w:rFonts w:ascii="Times New Roman" w:hAnsi="Times New Roman" w:cs="Times New Roman"/>
          <w:b/>
          <w:spacing w:val="1"/>
          <w:sz w:val="24"/>
          <w:szCs w:val="24"/>
          <w:shd w:val="clear" w:color="auto" w:fill="FFFFFF"/>
        </w:rPr>
      </w:pPr>
      <w:proofErr w:type="spellStart"/>
      <w:r w:rsidRPr="00F258E5">
        <w:rPr>
          <w:rFonts w:ascii="Times New Roman" w:hAnsi="Times New Roman" w:cs="Times New Roman"/>
          <w:sz w:val="24"/>
          <w:szCs w:val="24"/>
          <w:shd w:val="clear" w:color="auto" w:fill="FFFFFF"/>
        </w:rPr>
        <w:t>Altun</w:t>
      </w:r>
      <w:proofErr w:type="spellEnd"/>
      <w:r w:rsidRPr="00F258E5">
        <w:rPr>
          <w:rFonts w:ascii="Times New Roman" w:hAnsi="Times New Roman" w:cs="Times New Roman"/>
          <w:sz w:val="24"/>
          <w:szCs w:val="24"/>
          <w:shd w:val="clear" w:color="auto" w:fill="FFFFFF"/>
        </w:rPr>
        <w:t>, M. (2020). Matematik okuryazarlığı el kitabı. </w:t>
      </w:r>
      <w:r w:rsidRPr="00F258E5">
        <w:rPr>
          <w:rFonts w:ascii="Times New Roman" w:hAnsi="Times New Roman" w:cs="Times New Roman"/>
          <w:i/>
          <w:iCs/>
          <w:sz w:val="24"/>
          <w:szCs w:val="24"/>
          <w:shd w:val="clear" w:color="auto" w:fill="FFFFFF"/>
        </w:rPr>
        <w:t>Baskı. Aktüel Yayınları. Bursa</w:t>
      </w:r>
      <w:r w:rsidRPr="00F258E5">
        <w:rPr>
          <w:rFonts w:ascii="Times New Roman" w:hAnsi="Times New Roman" w:cs="Times New Roman"/>
          <w:sz w:val="24"/>
          <w:szCs w:val="24"/>
          <w:shd w:val="clear" w:color="auto" w:fill="FFFFFF"/>
        </w:rPr>
        <w:t>.</w:t>
      </w:r>
    </w:p>
    <w:p w14:paraId="446ACBF8" w14:textId="403A257D"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Clements</w:t>
      </w:r>
      <w:proofErr w:type="spellEnd"/>
      <w:r w:rsidRPr="00F258E5">
        <w:rPr>
          <w:rFonts w:ascii="Times New Roman" w:hAnsi="Times New Roman" w:cs="Times New Roman"/>
          <w:sz w:val="24"/>
          <w:szCs w:val="24"/>
        </w:rPr>
        <w:t xml:space="preserve">, D. H.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McMillen</w:t>
      </w:r>
      <w:proofErr w:type="spellEnd"/>
      <w:r w:rsidRPr="00F258E5">
        <w:rPr>
          <w:rFonts w:ascii="Times New Roman" w:hAnsi="Times New Roman" w:cs="Times New Roman"/>
          <w:sz w:val="24"/>
          <w:szCs w:val="24"/>
        </w:rPr>
        <w:t xml:space="preserve">, S. (1996). </w:t>
      </w:r>
      <w:proofErr w:type="spellStart"/>
      <w:r w:rsidRPr="00F258E5">
        <w:rPr>
          <w:rFonts w:ascii="Times New Roman" w:hAnsi="Times New Roman" w:cs="Times New Roman"/>
          <w:sz w:val="24"/>
          <w:szCs w:val="24"/>
        </w:rPr>
        <w:t>Rethinking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concrete</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manipulatives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Teaching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Children</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2(5), 270-279.</w:t>
      </w:r>
    </w:p>
    <w:p w14:paraId="1AA2E290" w14:textId="77777777" w:rsidR="007C4449" w:rsidRPr="00F258E5" w:rsidRDefault="007C4449" w:rsidP="007C4449">
      <w:pPr>
        <w:spacing w:line="360" w:lineRule="auto"/>
        <w:ind w:left="284" w:firstLine="284"/>
        <w:jc w:val="both"/>
        <w:rPr>
          <w:rStyle w:val="A44"/>
          <w:rFonts w:ascii="Times New Roman" w:hAnsi="Times New Roman" w:cs="Times New Roman"/>
          <w:color w:val="auto"/>
          <w:sz w:val="24"/>
          <w:szCs w:val="24"/>
        </w:rPr>
      </w:pPr>
      <w:proofErr w:type="spellStart"/>
      <w:r w:rsidRPr="00F258E5">
        <w:rPr>
          <w:rStyle w:val="A44"/>
          <w:rFonts w:ascii="Times New Roman" w:hAnsi="Times New Roman" w:cs="Times New Roman"/>
          <w:color w:val="auto"/>
          <w:sz w:val="24"/>
          <w:szCs w:val="24"/>
        </w:rPr>
        <w:t>Doolittle</w:t>
      </w:r>
      <w:proofErr w:type="spellEnd"/>
      <w:r w:rsidRPr="00F258E5">
        <w:rPr>
          <w:rStyle w:val="A44"/>
          <w:rFonts w:ascii="Times New Roman" w:hAnsi="Times New Roman" w:cs="Times New Roman"/>
          <w:color w:val="auto"/>
          <w:sz w:val="24"/>
          <w:szCs w:val="24"/>
        </w:rPr>
        <w:t xml:space="preserve">, P. E. (1999). </w:t>
      </w:r>
      <w:proofErr w:type="spellStart"/>
      <w:r w:rsidRPr="00F258E5">
        <w:rPr>
          <w:rStyle w:val="A44"/>
          <w:rFonts w:ascii="Times New Roman" w:hAnsi="Times New Roman" w:cs="Times New Roman"/>
          <w:color w:val="auto"/>
          <w:sz w:val="24"/>
          <w:szCs w:val="24"/>
        </w:rPr>
        <w:t>Constructivism</w:t>
      </w:r>
      <w:proofErr w:type="spellEnd"/>
      <w:r w:rsidRPr="00F258E5">
        <w:rPr>
          <w:rStyle w:val="A44"/>
          <w:rFonts w:ascii="Times New Roman" w:hAnsi="Times New Roman" w:cs="Times New Roman"/>
          <w:color w:val="auto"/>
          <w:sz w:val="24"/>
          <w:szCs w:val="24"/>
        </w:rPr>
        <w:t xml:space="preserve"> </w:t>
      </w:r>
      <w:proofErr w:type="spellStart"/>
      <w:r w:rsidRPr="00F258E5">
        <w:rPr>
          <w:rStyle w:val="A44"/>
          <w:rFonts w:ascii="Times New Roman" w:hAnsi="Times New Roman" w:cs="Times New Roman"/>
          <w:color w:val="auto"/>
          <w:sz w:val="24"/>
          <w:szCs w:val="24"/>
        </w:rPr>
        <w:t>and</w:t>
      </w:r>
      <w:proofErr w:type="spellEnd"/>
      <w:r w:rsidRPr="00F258E5">
        <w:rPr>
          <w:rStyle w:val="A44"/>
          <w:rFonts w:ascii="Times New Roman" w:hAnsi="Times New Roman" w:cs="Times New Roman"/>
          <w:color w:val="auto"/>
          <w:sz w:val="24"/>
          <w:szCs w:val="24"/>
        </w:rPr>
        <w:t xml:space="preserve"> Online </w:t>
      </w:r>
      <w:proofErr w:type="spellStart"/>
      <w:r w:rsidRPr="00F258E5">
        <w:rPr>
          <w:rStyle w:val="A44"/>
          <w:rFonts w:ascii="Times New Roman" w:hAnsi="Times New Roman" w:cs="Times New Roman"/>
          <w:color w:val="auto"/>
          <w:sz w:val="24"/>
          <w:szCs w:val="24"/>
        </w:rPr>
        <w:t>Education</w:t>
      </w:r>
      <w:proofErr w:type="spellEnd"/>
      <w:r w:rsidRPr="00F258E5">
        <w:rPr>
          <w:rStyle w:val="A44"/>
          <w:rFonts w:ascii="Times New Roman" w:hAnsi="Times New Roman" w:cs="Times New Roman"/>
          <w:color w:val="auto"/>
          <w:sz w:val="24"/>
          <w:szCs w:val="24"/>
        </w:rPr>
        <w:t xml:space="preserve">. </w:t>
      </w:r>
      <w:r w:rsidRPr="00F258E5">
        <w:rPr>
          <w:rStyle w:val="A44"/>
          <w:rFonts w:ascii="Times New Roman" w:hAnsi="Times New Roman" w:cs="Times New Roman"/>
          <w:i/>
          <w:iCs/>
          <w:color w:val="auto"/>
          <w:sz w:val="24"/>
          <w:szCs w:val="24"/>
        </w:rPr>
        <w:t xml:space="preserve">Virginia </w:t>
      </w:r>
      <w:proofErr w:type="spellStart"/>
      <w:r w:rsidRPr="00F258E5">
        <w:rPr>
          <w:rStyle w:val="A44"/>
          <w:rFonts w:ascii="Times New Roman" w:hAnsi="Times New Roman" w:cs="Times New Roman"/>
          <w:i/>
          <w:iCs/>
          <w:color w:val="auto"/>
          <w:sz w:val="24"/>
          <w:szCs w:val="24"/>
        </w:rPr>
        <w:t>Tech</w:t>
      </w:r>
      <w:proofErr w:type="spellEnd"/>
      <w:r w:rsidRPr="00F258E5">
        <w:rPr>
          <w:rStyle w:val="A44"/>
          <w:rFonts w:ascii="Times New Roman" w:hAnsi="Times New Roman" w:cs="Times New Roman"/>
          <w:i/>
          <w:iCs/>
          <w:color w:val="auto"/>
          <w:sz w:val="24"/>
          <w:szCs w:val="24"/>
        </w:rPr>
        <w:t xml:space="preserve">, Virginia </w:t>
      </w:r>
      <w:proofErr w:type="spellStart"/>
      <w:r w:rsidRPr="00F258E5">
        <w:rPr>
          <w:rStyle w:val="A44"/>
          <w:rFonts w:ascii="Times New Roman" w:hAnsi="Times New Roman" w:cs="Times New Roman"/>
          <w:i/>
          <w:iCs/>
          <w:color w:val="auto"/>
          <w:sz w:val="24"/>
          <w:szCs w:val="24"/>
        </w:rPr>
        <w:t>Polytechnic</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Institute</w:t>
      </w:r>
      <w:proofErr w:type="spellEnd"/>
      <w:r w:rsidRPr="00F258E5">
        <w:rPr>
          <w:rStyle w:val="A44"/>
          <w:rFonts w:ascii="Times New Roman" w:hAnsi="Times New Roman" w:cs="Times New Roman"/>
          <w:i/>
          <w:iCs/>
          <w:color w:val="auto"/>
          <w:sz w:val="24"/>
          <w:szCs w:val="24"/>
        </w:rPr>
        <w:t xml:space="preserve"> &amp; </w:t>
      </w:r>
      <w:proofErr w:type="spellStart"/>
      <w:r w:rsidRPr="00F258E5">
        <w:rPr>
          <w:rStyle w:val="A44"/>
          <w:rFonts w:ascii="Times New Roman" w:hAnsi="Times New Roman" w:cs="Times New Roman"/>
          <w:i/>
          <w:iCs/>
          <w:color w:val="auto"/>
          <w:sz w:val="24"/>
          <w:szCs w:val="24"/>
        </w:rPr>
        <w:t>State</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University</w:t>
      </w:r>
      <w:proofErr w:type="spellEnd"/>
      <w:r w:rsidRPr="00F258E5">
        <w:rPr>
          <w:rStyle w:val="A44"/>
          <w:rFonts w:ascii="Times New Roman" w:hAnsi="Times New Roman" w:cs="Times New Roman"/>
          <w:color w:val="auto"/>
          <w:sz w:val="24"/>
          <w:szCs w:val="24"/>
        </w:rPr>
        <w:t>.</w:t>
      </w:r>
    </w:p>
    <w:p w14:paraId="501FB6F2" w14:textId="267545FC" w:rsidR="007C4449" w:rsidRPr="00F258E5" w:rsidRDefault="007C4449" w:rsidP="007C4449">
      <w:pPr>
        <w:spacing w:line="360" w:lineRule="auto"/>
        <w:ind w:left="284" w:firstLine="284"/>
        <w:jc w:val="both"/>
        <w:rPr>
          <w:rFonts w:ascii="Times New Roman" w:hAnsi="Times New Roman" w:cs="Times New Roman"/>
          <w:sz w:val="24"/>
          <w:szCs w:val="24"/>
        </w:rPr>
      </w:pPr>
      <w:r w:rsidRPr="00F258E5">
        <w:rPr>
          <w:rFonts w:ascii="Times New Roman" w:hAnsi="Times New Roman" w:cs="Times New Roman"/>
          <w:sz w:val="24"/>
          <w:szCs w:val="24"/>
        </w:rPr>
        <w:t>Duru, A. ve Korkmaz, H. (2010). Öğretmenlerin yeni matematik programı hakkındaki görüşleri ve program değişim sürecinde karşılaşılan zorluklar. Hacettepe Üniversitesi Eğitim Fakültesi Dergisi, 38, 67-81.</w:t>
      </w:r>
    </w:p>
    <w:p w14:paraId="3D6704F4" w14:textId="77777777" w:rsidR="007C4449" w:rsidRPr="00F258E5" w:rsidRDefault="007C4449" w:rsidP="007C4449">
      <w:pPr>
        <w:spacing w:line="360" w:lineRule="auto"/>
        <w:ind w:left="284" w:firstLine="284"/>
        <w:jc w:val="both"/>
        <w:rPr>
          <w:rStyle w:val="A44"/>
          <w:rFonts w:ascii="Times New Roman" w:hAnsi="Times New Roman" w:cs="Times New Roman"/>
          <w:color w:val="auto"/>
          <w:sz w:val="24"/>
          <w:szCs w:val="24"/>
        </w:rPr>
      </w:pPr>
      <w:proofErr w:type="spellStart"/>
      <w:r w:rsidRPr="00F258E5">
        <w:rPr>
          <w:rStyle w:val="A44"/>
          <w:rFonts w:ascii="Times New Roman" w:hAnsi="Times New Roman" w:cs="Times New Roman"/>
          <w:color w:val="auto"/>
          <w:sz w:val="24"/>
          <w:szCs w:val="24"/>
        </w:rPr>
        <w:t>Gravemeijer</w:t>
      </w:r>
      <w:proofErr w:type="spellEnd"/>
      <w:r w:rsidRPr="00F258E5">
        <w:rPr>
          <w:rStyle w:val="A44"/>
          <w:rFonts w:ascii="Times New Roman" w:hAnsi="Times New Roman" w:cs="Times New Roman"/>
          <w:color w:val="auto"/>
          <w:sz w:val="24"/>
          <w:szCs w:val="24"/>
        </w:rPr>
        <w:t xml:space="preserve">, K. M., </w:t>
      </w:r>
      <w:proofErr w:type="spellStart"/>
      <w:r w:rsidRPr="00F258E5">
        <w:rPr>
          <w:rStyle w:val="A44"/>
          <w:rFonts w:ascii="Times New Roman" w:hAnsi="Times New Roman" w:cs="Times New Roman"/>
          <w:color w:val="auto"/>
          <w:sz w:val="24"/>
          <w:szCs w:val="24"/>
        </w:rPr>
        <w:t>Vanen</w:t>
      </w:r>
      <w:proofErr w:type="spellEnd"/>
      <w:r w:rsidRPr="00F258E5">
        <w:rPr>
          <w:rStyle w:val="A44"/>
          <w:rFonts w:ascii="Times New Roman" w:hAnsi="Times New Roman" w:cs="Times New Roman"/>
          <w:color w:val="auto"/>
          <w:sz w:val="24"/>
          <w:szCs w:val="24"/>
        </w:rPr>
        <w:t xml:space="preserve">, H., ve </w:t>
      </w:r>
      <w:proofErr w:type="spellStart"/>
      <w:r w:rsidRPr="00F258E5">
        <w:rPr>
          <w:rStyle w:val="A44"/>
          <w:rFonts w:ascii="Times New Roman" w:hAnsi="Times New Roman" w:cs="Times New Roman"/>
          <w:color w:val="auto"/>
          <w:sz w:val="24"/>
          <w:szCs w:val="24"/>
        </w:rPr>
        <w:t>Streefland</w:t>
      </w:r>
      <w:proofErr w:type="spellEnd"/>
      <w:r w:rsidRPr="00F258E5">
        <w:rPr>
          <w:rStyle w:val="A44"/>
          <w:rFonts w:ascii="Times New Roman" w:hAnsi="Times New Roman" w:cs="Times New Roman"/>
          <w:color w:val="auto"/>
          <w:sz w:val="24"/>
          <w:szCs w:val="24"/>
        </w:rPr>
        <w:t xml:space="preserve">, L. (1998). </w:t>
      </w:r>
      <w:proofErr w:type="spellStart"/>
      <w:r w:rsidRPr="00F258E5">
        <w:rPr>
          <w:rStyle w:val="A44"/>
          <w:rFonts w:ascii="Times New Roman" w:hAnsi="Times New Roman" w:cs="Times New Roman"/>
          <w:i/>
          <w:iCs/>
          <w:color w:val="auto"/>
          <w:sz w:val="24"/>
          <w:szCs w:val="24"/>
        </w:rPr>
        <w:t>Contexts</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Free</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Productions</w:t>
      </w:r>
      <w:proofErr w:type="spellEnd"/>
      <w:r w:rsidRPr="00F258E5">
        <w:rPr>
          <w:rStyle w:val="A44"/>
          <w:rFonts w:ascii="Times New Roman" w:hAnsi="Times New Roman" w:cs="Times New Roman"/>
          <w:i/>
          <w:iCs/>
          <w:color w:val="auto"/>
          <w:sz w:val="24"/>
          <w:szCs w:val="24"/>
        </w:rPr>
        <w:t xml:space="preserve"> Test </w:t>
      </w:r>
      <w:proofErr w:type="spellStart"/>
      <w:r w:rsidRPr="00F258E5">
        <w:rPr>
          <w:rStyle w:val="A44"/>
          <w:rFonts w:ascii="Times New Roman" w:hAnsi="Times New Roman" w:cs="Times New Roman"/>
          <w:i/>
          <w:iCs/>
          <w:color w:val="auto"/>
          <w:sz w:val="24"/>
          <w:szCs w:val="24"/>
        </w:rPr>
        <w:t>and</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Geometry</w:t>
      </w:r>
      <w:proofErr w:type="spellEnd"/>
      <w:r w:rsidRPr="00F258E5">
        <w:rPr>
          <w:rStyle w:val="A44"/>
          <w:rFonts w:ascii="Times New Roman" w:hAnsi="Times New Roman" w:cs="Times New Roman"/>
          <w:i/>
          <w:iCs/>
          <w:color w:val="auto"/>
          <w:sz w:val="24"/>
          <w:szCs w:val="24"/>
        </w:rPr>
        <w:t xml:space="preserve"> in </w:t>
      </w:r>
      <w:proofErr w:type="spellStart"/>
      <w:r w:rsidRPr="00F258E5">
        <w:rPr>
          <w:rStyle w:val="A44"/>
          <w:rFonts w:ascii="Times New Roman" w:hAnsi="Times New Roman" w:cs="Times New Roman"/>
          <w:i/>
          <w:iCs/>
          <w:color w:val="auto"/>
          <w:sz w:val="24"/>
          <w:szCs w:val="24"/>
        </w:rPr>
        <w:t>Realistic</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Mathematics</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Education</w:t>
      </w:r>
      <w:proofErr w:type="spellEnd"/>
      <w:r w:rsidRPr="00F258E5">
        <w:rPr>
          <w:rStyle w:val="A44"/>
          <w:rFonts w:ascii="Times New Roman" w:hAnsi="Times New Roman" w:cs="Times New Roman"/>
          <w:i/>
          <w:iCs/>
          <w:color w:val="auto"/>
          <w:sz w:val="24"/>
          <w:szCs w:val="24"/>
        </w:rPr>
        <w:t xml:space="preserve">. </w:t>
      </w:r>
      <w:proofErr w:type="spellStart"/>
      <w:proofErr w:type="gramStart"/>
      <w:r w:rsidRPr="00F258E5">
        <w:rPr>
          <w:rStyle w:val="A44"/>
          <w:rFonts w:ascii="Times New Roman" w:hAnsi="Times New Roman" w:cs="Times New Roman"/>
          <w:color w:val="auto"/>
          <w:sz w:val="24"/>
          <w:szCs w:val="24"/>
        </w:rPr>
        <w:t>Netherlands:State</w:t>
      </w:r>
      <w:proofErr w:type="spellEnd"/>
      <w:proofErr w:type="gramEnd"/>
      <w:r w:rsidRPr="00F258E5">
        <w:rPr>
          <w:rStyle w:val="A44"/>
          <w:rFonts w:ascii="Times New Roman" w:hAnsi="Times New Roman" w:cs="Times New Roman"/>
          <w:color w:val="auto"/>
          <w:sz w:val="24"/>
          <w:szCs w:val="24"/>
        </w:rPr>
        <w:t xml:space="preserve"> </w:t>
      </w:r>
      <w:proofErr w:type="spellStart"/>
      <w:r w:rsidRPr="00F258E5">
        <w:rPr>
          <w:rStyle w:val="A44"/>
          <w:rFonts w:ascii="Times New Roman" w:hAnsi="Times New Roman" w:cs="Times New Roman"/>
          <w:color w:val="auto"/>
          <w:sz w:val="24"/>
          <w:szCs w:val="24"/>
        </w:rPr>
        <w:t>University</w:t>
      </w:r>
      <w:proofErr w:type="spellEnd"/>
      <w:r w:rsidRPr="00F258E5">
        <w:rPr>
          <w:rStyle w:val="A44"/>
          <w:rFonts w:ascii="Times New Roman" w:hAnsi="Times New Roman" w:cs="Times New Roman"/>
          <w:color w:val="auto"/>
          <w:sz w:val="24"/>
          <w:szCs w:val="24"/>
        </w:rPr>
        <w:t xml:space="preserve"> of Utrecht.</w:t>
      </w:r>
    </w:p>
    <w:p w14:paraId="6BBA3130" w14:textId="77777777" w:rsidR="007C4449" w:rsidRPr="00F258E5" w:rsidRDefault="007C4449" w:rsidP="007C4449">
      <w:pPr>
        <w:spacing w:line="360" w:lineRule="auto"/>
        <w:ind w:left="284" w:firstLine="284"/>
        <w:jc w:val="both"/>
        <w:rPr>
          <w:rFonts w:ascii="Times New Roman" w:hAnsi="Times New Roman" w:cs="Times New Roman"/>
          <w:spacing w:val="1"/>
          <w:sz w:val="28"/>
          <w:szCs w:val="28"/>
          <w:shd w:val="clear" w:color="auto" w:fill="FFFFFF"/>
        </w:rPr>
      </w:pPr>
      <w:r w:rsidRPr="00F258E5">
        <w:rPr>
          <w:rFonts w:ascii="Times New Roman" w:hAnsi="Times New Roman" w:cs="Times New Roman"/>
          <w:sz w:val="24"/>
          <w:szCs w:val="24"/>
        </w:rPr>
        <w:t xml:space="preserve">Gürbüz, R. ve Toprak, Z. (2014). Aritmetikten cebire geçişi sağlayacak etkinliklerin tasarlanması, uygulanması ve değerlendirilmesi. </w:t>
      </w:r>
      <w:proofErr w:type="spellStart"/>
      <w:r w:rsidRPr="00F258E5">
        <w:rPr>
          <w:rFonts w:ascii="Times New Roman" w:hAnsi="Times New Roman" w:cs="Times New Roman"/>
          <w:sz w:val="24"/>
          <w:szCs w:val="24"/>
        </w:rPr>
        <w:t>Necatibey</w:t>
      </w:r>
      <w:proofErr w:type="spellEnd"/>
      <w:r w:rsidRPr="00F258E5">
        <w:rPr>
          <w:rFonts w:ascii="Times New Roman" w:hAnsi="Times New Roman" w:cs="Times New Roman"/>
          <w:sz w:val="24"/>
          <w:szCs w:val="24"/>
        </w:rPr>
        <w:t xml:space="preserve"> Eğitim Fakültesi Elektronik Fen ve Matematik Eğitimi Dergisi, 8(1), 178-203.</w:t>
      </w:r>
    </w:p>
    <w:p w14:paraId="2E63F212" w14:textId="77777777" w:rsidR="007C4449" w:rsidRPr="00F258E5" w:rsidRDefault="007C4449" w:rsidP="007C4449">
      <w:pPr>
        <w:spacing w:line="360" w:lineRule="auto"/>
        <w:ind w:left="284" w:firstLine="284"/>
        <w:jc w:val="both"/>
        <w:rPr>
          <w:rStyle w:val="A44"/>
          <w:rFonts w:ascii="Times New Roman" w:hAnsi="Times New Roman" w:cs="Times New Roman"/>
          <w:color w:val="auto"/>
          <w:sz w:val="24"/>
          <w:szCs w:val="24"/>
        </w:rPr>
      </w:pPr>
      <w:proofErr w:type="spellStart"/>
      <w:r w:rsidRPr="00F258E5">
        <w:rPr>
          <w:rStyle w:val="A44"/>
          <w:rFonts w:ascii="Times New Roman" w:hAnsi="Times New Roman" w:cs="Times New Roman"/>
          <w:color w:val="auto"/>
          <w:sz w:val="24"/>
          <w:szCs w:val="24"/>
        </w:rPr>
        <w:t>Hauvel</w:t>
      </w:r>
      <w:proofErr w:type="spellEnd"/>
      <w:r w:rsidRPr="00F258E5">
        <w:rPr>
          <w:rStyle w:val="A44"/>
          <w:rFonts w:ascii="Times New Roman" w:hAnsi="Times New Roman" w:cs="Times New Roman"/>
          <w:color w:val="auto"/>
          <w:sz w:val="24"/>
          <w:szCs w:val="24"/>
        </w:rPr>
        <w:t xml:space="preserve">., ve </w:t>
      </w:r>
      <w:proofErr w:type="spellStart"/>
      <w:r w:rsidRPr="00F258E5">
        <w:rPr>
          <w:rStyle w:val="A44"/>
          <w:rFonts w:ascii="Times New Roman" w:hAnsi="Times New Roman" w:cs="Times New Roman"/>
          <w:color w:val="auto"/>
          <w:sz w:val="24"/>
          <w:szCs w:val="24"/>
        </w:rPr>
        <w:t>Panhuizen</w:t>
      </w:r>
      <w:proofErr w:type="spellEnd"/>
      <w:r w:rsidRPr="00F258E5">
        <w:rPr>
          <w:rStyle w:val="A44"/>
          <w:rFonts w:ascii="Times New Roman" w:hAnsi="Times New Roman" w:cs="Times New Roman"/>
          <w:color w:val="auto"/>
          <w:sz w:val="24"/>
          <w:szCs w:val="24"/>
        </w:rPr>
        <w:t xml:space="preserve">, M. (1996). </w:t>
      </w:r>
      <w:proofErr w:type="spellStart"/>
      <w:r w:rsidRPr="00F258E5">
        <w:rPr>
          <w:rStyle w:val="A44"/>
          <w:rFonts w:ascii="Times New Roman" w:hAnsi="Times New Roman" w:cs="Times New Roman"/>
          <w:i/>
          <w:iCs/>
          <w:color w:val="auto"/>
          <w:sz w:val="24"/>
          <w:szCs w:val="24"/>
        </w:rPr>
        <w:t>Assessment</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and</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Realistic</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Mathematics</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Education</w:t>
      </w:r>
      <w:proofErr w:type="spellEnd"/>
      <w:r w:rsidRPr="00F258E5">
        <w:rPr>
          <w:rStyle w:val="A44"/>
          <w:rFonts w:ascii="Times New Roman" w:hAnsi="Times New Roman" w:cs="Times New Roman"/>
          <w:i/>
          <w:iCs/>
          <w:color w:val="auto"/>
          <w:sz w:val="24"/>
          <w:szCs w:val="24"/>
        </w:rPr>
        <w:t xml:space="preserve">. </w:t>
      </w:r>
      <w:proofErr w:type="spellStart"/>
      <w:proofErr w:type="gramStart"/>
      <w:r w:rsidRPr="00F258E5">
        <w:rPr>
          <w:rStyle w:val="A44"/>
          <w:rFonts w:ascii="Times New Roman" w:hAnsi="Times New Roman" w:cs="Times New Roman"/>
          <w:color w:val="auto"/>
          <w:sz w:val="24"/>
          <w:szCs w:val="24"/>
        </w:rPr>
        <w:t>Netherlands:Technipress</w:t>
      </w:r>
      <w:proofErr w:type="spellEnd"/>
      <w:proofErr w:type="gramEnd"/>
      <w:r w:rsidRPr="00F258E5">
        <w:rPr>
          <w:rStyle w:val="A44"/>
          <w:rFonts w:ascii="Times New Roman" w:hAnsi="Times New Roman" w:cs="Times New Roman"/>
          <w:color w:val="auto"/>
          <w:sz w:val="24"/>
          <w:szCs w:val="24"/>
        </w:rPr>
        <w:t>.</w:t>
      </w:r>
    </w:p>
    <w:p w14:paraId="60FDDF05" w14:textId="3987FEEA"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Henningsen</w:t>
      </w:r>
      <w:proofErr w:type="spellEnd"/>
      <w:r w:rsidRPr="00F258E5">
        <w:rPr>
          <w:rFonts w:ascii="Times New Roman" w:hAnsi="Times New Roman" w:cs="Times New Roman"/>
          <w:sz w:val="24"/>
          <w:szCs w:val="24"/>
        </w:rPr>
        <w:t xml:space="preserve">, M.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Stein</w:t>
      </w:r>
      <w:proofErr w:type="spellEnd"/>
      <w:r w:rsidRPr="00F258E5">
        <w:rPr>
          <w:rFonts w:ascii="Times New Roman" w:hAnsi="Times New Roman" w:cs="Times New Roman"/>
          <w:sz w:val="24"/>
          <w:szCs w:val="24"/>
        </w:rPr>
        <w:t xml:space="preserve">, M. K. (1997). Mathematical </w:t>
      </w:r>
      <w:proofErr w:type="spellStart"/>
      <w:r w:rsidRPr="00F258E5">
        <w:rPr>
          <w:rFonts w:ascii="Times New Roman" w:hAnsi="Times New Roman" w:cs="Times New Roman"/>
          <w:sz w:val="24"/>
          <w:szCs w:val="24"/>
        </w:rPr>
        <w:t>tasks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student</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cognition</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Classroom-based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factors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that</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support</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inhibit</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high-level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mathematical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thinking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reasoning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Journal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for</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Research</w:t>
      </w:r>
      <w:proofErr w:type="spellEnd"/>
      <w:r w:rsidRPr="00F258E5">
        <w:rPr>
          <w:rFonts w:ascii="Times New Roman" w:hAnsi="Times New Roman" w:cs="Times New Roman"/>
          <w:sz w:val="24"/>
          <w:szCs w:val="24"/>
        </w:rPr>
        <w:t xml:space="preserve"> in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Education</w:t>
      </w:r>
      <w:proofErr w:type="spellEnd"/>
      <w:r w:rsidRPr="00F258E5">
        <w:rPr>
          <w:rFonts w:ascii="Times New Roman" w:hAnsi="Times New Roman" w:cs="Times New Roman"/>
          <w:sz w:val="24"/>
          <w:szCs w:val="24"/>
        </w:rPr>
        <w:t>, 28(5), 524- 549.</w:t>
      </w:r>
    </w:p>
    <w:p w14:paraId="76C16B16" w14:textId="77777777" w:rsidR="007C4449" w:rsidRPr="00F258E5" w:rsidRDefault="007C4449" w:rsidP="007C4449">
      <w:pPr>
        <w:spacing w:line="360" w:lineRule="auto"/>
        <w:ind w:left="284" w:firstLine="284"/>
        <w:jc w:val="both"/>
        <w:rPr>
          <w:rFonts w:ascii="Times New Roman" w:hAnsi="Times New Roman" w:cs="Times New Roman"/>
          <w:sz w:val="24"/>
          <w:szCs w:val="24"/>
        </w:rPr>
      </w:pPr>
    </w:p>
    <w:p w14:paraId="0661A1E7" w14:textId="77777777"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Hiebert</w:t>
      </w:r>
      <w:proofErr w:type="spellEnd"/>
      <w:r w:rsidRPr="00F258E5">
        <w:rPr>
          <w:rFonts w:ascii="Times New Roman" w:hAnsi="Times New Roman" w:cs="Times New Roman"/>
          <w:sz w:val="24"/>
          <w:szCs w:val="24"/>
        </w:rPr>
        <w:t xml:space="preserve">, J.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Wearne</w:t>
      </w:r>
      <w:proofErr w:type="spellEnd"/>
      <w:r w:rsidRPr="00F258E5">
        <w:rPr>
          <w:rFonts w:ascii="Times New Roman" w:hAnsi="Times New Roman" w:cs="Times New Roman"/>
          <w:sz w:val="24"/>
          <w:szCs w:val="24"/>
        </w:rPr>
        <w:t xml:space="preserve">, D. (1993). </w:t>
      </w:r>
      <w:proofErr w:type="spellStart"/>
      <w:r w:rsidRPr="00F258E5">
        <w:rPr>
          <w:rFonts w:ascii="Times New Roman" w:hAnsi="Times New Roman" w:cs="Times New Roman"/>
          <w:sz w:val="24"/>
          <w:szCs w:val="24"/>
        </w:rPr>
        <w:t>Insructional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tasks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classroom</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discourse</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students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learning</w:t>
      </w:r>
      <w:proofErr w:type="spellEnd"/>
      <w:r w:rsidRPr="00F258E5">
        <w:rPr>
          <w:rFonts w:ascii="Times New Roman" w:hAnsi="Times New Roman" w:cs="Times New Roman"/>
          <w:sz w:val="24"/>
          <w:szCs w:val="24"/>
        </w:rPr>
        <w:t xml:space="preserve"> in </w:t>
      </w:r>
      <w:proofErr w:type="spellStart"/>
      <w:r w:rsidRPr="00F258E5">
        <w:rPr>
          <w:rFonts w:ascii="Times New Roman" w:hAnsi="Times New Roman" w:cs="Times New Roman"/>
          <w:sz w:val="24"/>
          <w:szCs w:val="24"/>
        </w:rPr>
        <w:t>second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grade</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artihmetic</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American</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Educational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Research</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Journal</w:t>
      </w:r>
      <w:proofErr w:type="spellEnd"/>
      <w:r w:rsidRPr="00F258E5">
        <w:rPr>
          <w:rFonts w:ascii="Times New Roman" w:hAnsi="Times New Roman" w:cs="Times New Roman"/>
          <w:sz w:val="24"/>
          <w:szCs w:val="24"/>
        </w:rPr>
        <w:t>, 30(2), 393-425.</w:t>
      </w:r>
    </w:p>
    <w:p w14:paraId="6A8CE1A6" w14:textId="77777777"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Horoks</w:t>
      </w:r>
      <w:proofErr w:type="spellEnd"/>
      <w:r w:rsidRPr="00F258E5">
        <w:rPr>
          <w:rFonts w:ascii="Times New Roman" w:hAnsi="Times New Roman" w:cs="Times New Roman"/>
          <w:sz w:val="24"/>
          <w:szCs w:val="24"/>
        </w:rPr>
        <w:t xml:space="preserve">, J.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Robert, A. (2007). </w:t>
      </w:r>
      <w:proofErr w:type="spellStart"/>
      <w:r w:rsidRPr="00F258E5">
        <w:rPr>
          <w:rFonts w:ascii="Times New Roman" w:hAnsi="Times New Roman" w:cs="Times New Roman"/>
          <w:sz w:val="24"/>
          <w:szCs w:val="24"/>
        </w:rPr>
        <w:t>Task</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designed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to</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highlight</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task-activity</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relationships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Journal</w:t>
      </w:r>
      <w:proofErr w:type="spellEnd"/>
      <w:r w:rsidRPr="00F258E5">
        <w:rPr>
          <w:rFonts w:ascii="Times New Roman" w:hAnsi="Times New Roman" w:cs="Times New Roman"/>
          <w:sz w:val="24"/>
          <w:szCs w:val="24"/>
        </w:rPr>
        <w:t xml:space="preserve"> of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Teacher</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Education</w:t>
      </w:r>
      <w:proofErr w:type="spellEnd"/>
      <w:r w:rsidRPr="00F258E5">
        <w:rPr>
          <w:rFonts w:ascii="Times New Roman" w:hAnsi="Times New Roman" w:cs="Times New Roman"/>
          <w:sz w:val="24"/>
          <w:szCs w:val="24"/>
        </w:rPr>
        <w:t>, 10, 279-287.</w:t>
      </w:r>
    </w:p>
    <w:p w14:paraId="39B98921" w14:textId="77777777"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lastRenderedPageBreak/>
        <w:t>Kilpatrick</w:t>
      </w:r>
      <w:proofErr w:type="spellEnd"/>
      <w:r w:rsidRPr="00F258E5">
        <w:rPr>
          <w:rFonts w:ascii="Times New Roman" w:hAnsi="Times New Roman" w:cs="Times New Roman"/>
          <w:sz w:val="24"/>
          <w:szCs w:val="24"/>
        </w:rPr>
        <w:t xml:space="preserve">, J., </w:t>
      </w:r>
      <w:proofErr w:type="spellStart"/>
      <w:r w:rsidRPr="00F258E5">
        <w:rPr>
          <w:rFonts w:ascii="Times New Roman" w:hAnsi="Times New Roman" w:cs="Times New Roman"/>
          <w:sz w:val="24"/>
          <w:szCs w:val="24"/>
        </w:rPr>
        <w:t>Swafford</w:t>
      </w:r>
      <w:proofErr w:type="spellEnd"/>
      <w:r w:rsidRPr="00F258E5">
        <w:rPr>
          <w:rFonts w:ascii="Times New Roman" w:hAnsi="Times New Roman" w:cs="Times New Roman"/>
          <w:sz w:val="24"/>
          <w:szCs w:val="24"/>
        </w:rPr>
        <w:t xml:space="preserve">, J.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Findell</w:t>
      </w:r>
      <w:proofErr w:type="spellEnd"/>
      <w:r w:rsidRPr="00F258E5">
        <w:rPr>
          <w:rFonts w:ascii="Times New Roman" w:hAnsi="Times New Roman" w:cs="Times New Roman"/>
          <w:sz w:val="24"/>
          <w:szCs w:val="24"/>
        </w:rPr>
        <w:t xml:space="preserve">, B. (2001). </w:t>
      </w:r>
      <w:proofErr w:type="spellStart"/>
      <w:r w:rsidRPr="00F258E5">
        <w:rPr>
          <w:rFonts w:ascii="Times New Roman" w:hAnsi="Times New Roman" w:cs="Times New Roman"/>
          <w:sz w:val="24"/>
          <w:szCs w:val="24"/>
        </w:rPr>
        <w:t>Adding</w:t>
      </w:r>
      <w:proofErr w:type="spellEnd"/>
      <w:r w:rsidRPr="00F258E5">
        <w:rPr>
          <w:rFonts w:ascii="Times New Roman" w:hAnsi="Times New Roman" w:cs="Times New Roman"/>
          <w:sz w:val="24"/>
          <w:szCs w:val="24"/>
        </w:rPr>
        <w:t xml:space="preserve"> it </w:t>
      </w:r>
      <w:proofErr w:type="spellStart"/>
      <w:r w:rsidRPr="00F258E5">
        <w:rPr>
          <w:rFonts w:ascii="Times New Roman" w:hAnsi="Times New Roman" w:cs="Times New Roman"/>
          <w:sz w:val="24"/>
          <w:szCs w:val="24"/>
        </w:rPr>
        <w:t>up</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Helping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children</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learn</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xml:space="preserve">. Washington, DC: </w:t>
      </w:r>
      <w:proofErr w:type="spellStart"/>
      <w:r w:rsidRPr="00F258E5">
        <w:rPr>
          <w:rFonts w:ascii="Times New Roman" w:hAnsi="Times New Roman" w:cs="Times New Roman"/>
          <w:sz w:val="24"/>
          <w:szCs w:val="24"/>
        </w:rPr>
        <w:t>National</w:t>
      </w:r>
      <w:proofErr w:type="spellEnd"/>
      <w:r w:rsidRPr="00F258E5">
        <w:rPr>
          <w:rFonts w:ascii="Times New Roman" w:hAnsi="Times New Roman" w:cs="Times New Roman"/>
          <w:sz w:val="24"/>
          <w:szCs w:val="24"/>
        </w:rPr>
        <w:t xml:space="preserve"> Academy </w:t>
      </w:r>
      <w:proofErr w:type="spellStart"/>
      <w:r w:rsidRPr="00F258E5">
        <w:rPr>
          <w:rFonts w:ascii="Times New Roman" w:hAnsi="Times New Roman" w:cs="Times New Roman"/>
          <w:sz w:val="24"/>
          <w:szCs w:val="24"/>
        </w:rPr>
        <w:t>Press</w:t>
      </w:r>
      <w:proofErr w:type="spellEnd"/>
      <w:r w:rsidRPr="00F258E5">
        <w:rPr>
          <w:rFonts w:ascii="Times New Roman" w:hAnsi="Times New Roman" w:cs="Times New Roman"/>
          <w:sz w:val="24"/>
          <w:szCs w:val="24"/>
        </w:rPr>
        <w:t>.</w:t>
      </w:r>
    </w:p>
    <w:p w14:paraId="1DCE7914" w14:textId="77777777"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Jones</w:t>
      </w:r>
      <w:proofErr w:type="spellEnd"/>
      <w:r w:rsidRPr="00F258E5">
        <w:rPr>
          <w:rFonts w:ascii="Times New Roman" w:hAnsi="Times New Roman" w:cs="Times New Roman"/>
          <w:sz w:val="24"/>
          <w:szCs w:val="24"/>
        </w:rPr>
        <w:t xml:space="preserve">, I.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Pratt</w:t>
      </w:r>
      <w:proofErr w:type="spellEnd"/>
      <w:r w:rsidRPr="00F258E5">
        <w:rPr>
          <w:rFonts w:ascii="Times New Roman" w:hAnsi="Times New Roman" w:cs="Times New Roman"/>
          <w:sz w:val="24"/>
          <w:szCs w:val="24"/>
        </w:rPr>
        <w:t xml:space="preserve">, D. (2006). </w:t>
      </w:r>
      <w:proofErr w:type="spellStart"/>
      <w:r w:rsidRPr="00F258E5">
        <w:rPr>
          <w:rFonts w:ascii="Times New Roman" w:hAnsi="Times New Roman" w:cs="Times New Roman"/>
          <w:sz w:val="24"/>
          <w:szCs w:val="24"/>
        </w:rPr>
        <w:t>Connecting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the</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equals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sign</w:t>
      </w:r>
      <w:proofErr w:type="spellEnd"/>
      <w:r w:rsidRPr="00F258E5">
        <w:rPr>
          <w:rFonts w:ascii="Times New Roman" w:hAnsi="Times New Roman" w:cs="Times New Roman"/>
          <w:sz w:val="24"/>
          <w:szCs w:val="24"/>
        </w:rPr>
        <w:t xml:space="preserve">. International </w:t>
      </w:r>
      <w:proofErr w:type="spellStart"/>
      <w:r w:rsidRPr="00F258E5">
        <w:rPr>
          <w:rFonts w:ascii="Times New Roman" w:hAnsi="Times New Roman" w:cs="Times New Roman"/>
          <w:sz w:val="24"/>
          <w:szCs w:val="24"/>
        </w:rPr>
        <w:t>Journal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Computer</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for</w:t>
      </w:r>
      <w:proofErr w:type="spellEnd"/>
      <w:r w:rsidRPr="00F258E5">
        <w:rPr>
          <w:rFonts w:ascii="Times New Roman" w:hAnsi="Times New Roman" w:cs="Times New Roman"/>
          <w:sz w:val="24"/>
          <w:szCs w:val="24"/>
        </w:rPr>
        <w:t xml:space="preserve"> Mathematical Learning, 11(3), 301–325.</w:t>
      </w:r>
    </w:p>
    <w:p w14:paraId="1507AFB0" w14:textId="77777777"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Mishra</w:t>
      </w:r>
      <w:proofErr w:type="spellEnd"/>
      <w:r w:rsidRPr="00F258E5">
        <w:rPr>
          <w:rFonts w:ascii="Times New Roman" w:hAnsi="Times New Roman" w:cs="Times New Roman"/>
          <w:sz w:val="24"/>
          <w:szCs w:val="24"/>
        </w:rPr>
        <w:t xml:space="preserve">, S. K.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Yadav</w:t>
      </w:r>
      <w:proofErr w:type="spellEnd"/>
      <w:r w:rsidRPr="00F258E5">
        <w:rPr>
          <w:rFonts w:ascii="Times New Roman" w:hAnsi="Times New Roman" w:cs="Times New Roman"/>
          <w:sz w:val="24"/>
          <w:szCs w:val="24"/>
        </w:rPr>
        <w:t xml:space="preserve">, B. (2013). </w:t>
      </w:r>
      <w:proofErr w:type="spellStart"/>
      <w:r w:rsidRPr="00F258E5">
        <w:rPr>
          <w:rFonts w:ascii="Times New Roman" w:hAnsi="Times New Roman" w:cs="Times New Roman"/>
          <w:sz w:val="24"/>
          <w:szCs w:val="24"/>
        </w:rPr>
        <w:t>Effect</w:t>
      </w:r>
      <w:proofErr w:type="spellEnd"/>
      <w:r w:rsidRPr="00F258E5">
        <w:rPr>
          <w:rFonts w:ascii="Times New Roman" w:hAnsi="Times New Roman" w:cs="Times New Roman"/>
          <w:sz w:val="24"/>
          <w:szCs w:val="24"/>
        </w:rPr>
        <w:t xml:space="preserve"> of </w:t>
      </w:r>
      <w:proofErr w:type="spellStart"/>
      <w:r w:rsidRPr="00F258E5">
        <w:rPr>
          <w:rFonts w:ascii="Times New Roman" w:hAnsi="Times New Roman" w:cs="Times New Roman"/>
          <w:sz w:val="24"/>
          <w:szCs w:val="24"/>
        </w:rPr>
        <w:t>activity</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based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approach</w:t>
      </w:r>
      <w:proofErr w:type="spellEnd"/>
      <w:r w:rsidRPr="00F258E5">
        <w:rPr>
          <w:rFonts w:ascii="Times New Roman" w:hAnsi="Times New Roman" w:cs="Times New Roman"/>
          <w:sz w:val="24"/>
          <w:szCs w:val="24"/>
        </w:rPr>
        <w:t xml:space="preserve"> on </w:t>
      </w:r>
      <w:proofErr w:type="spellStart"/>
      <w:r w:rsidRPr="00F258E5">
        <w:rPr>
          <w:rFonts w:ascii="Times New Roman" w:hAnsi="Times New Roman" w:cs="Times New Roman"/>
          <w:sz w:val="24"/>
          <w:szCs w:val="24"/>
        </w:rPr>
        <w:t>achievement</w:t>
      </w:r>
      <w:proofErr w:type="spellEnd"/>
      <w:r w:rsidRPr="00F258E5">
        <w:rPr>
          <w:rFonts w:ascii="Times New Roman" w:hAnsi="Times New Roman" w:cs="Times New Roman"/>
          <w:sz w:val="24"/>
          <w:szCs w:val="24"/>
        </w:rPr>
        <w:t xml:space="preserve"> in </w:t>
      </w:r>
      <w:proofErr w:type="spellStart"/>
      <w:r w:rsidRPr="00F258E5">
        <w:rPr>
          <w:rFonts w:ascii="Times New Roman" w:hAnsi="Times New Roman" w:cs="Times New Roman"/>
          <w:sz w:val="24"/>
          <w:szCs w:val="24"/>
        </w:rPr>
        <w:t>science</w:t>
      </w:r>
      <w:proofErr w:type="spellEnd"/>
      <w:r w:rsidRPr="00F258E5">
        <w:rPr>
          <w:rFonts w:ascii="Times New Roman" w:hAnsi="Times New Roman" w:cs="Times New Roman"/>
          <w:sz w:val="24"/>
          <w:szCs w:val="24"/>
        </w:rPr>
        <w:t xml:space="preserve"> of </w:t>
      </w:r>
      <w:proofErr w:type="spellStart"/>
      <w:r w:rsidRPr="00F258E5">
        <w:rPr>
          <w:rFonts w:ascii="Times New Roman" w:hAnsi="Times New Roman" w:cs="Times New Roman"/>
          <w:sz w:val="24"/>
          <w:szCs w:val="24"/>
        </w:rPr>
        <w:t>students</w:t>
      </w:r>
      <w:proofErr w:type="spellEnd"/>
      <w:r w:rsidRPr="00F258E5">
        <w:rPr>
          <w:rFonts w:ascii="Times New Roman" w:hAnsi="Times New Roman" w:cs="Times New Roman"/>
          <w:sz w:val="24"/>
          <w:szCs w:val="24"/>
        </w:rPr>
        <w:t xml:space="preserve"> at </w:t>
      </w:r>
      <w:proofErr w:type="spellStart"/>
      <w:r w:rsidRPr="00F258E5">
        <w:rPr>
          <w:rFonts w:ascii="Times New Roman" w:hAnsi="Times New Roman" w:cs="Times New Roman"/>
          <w:sz w:val="24"/>
          <w:szCs w:val="24"/>
        </w:rPr>
        <w:t>elementary</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stage</w:t>
      </w:r>
      <w:proofErr w:type="spellEnd"/>
      <w:r w:rsidRPr="00F258E5">
        <w:rPr>
          <w:rFonts w:ascii="Times New Roman" w:hAnsi="Times New Roman" w:cs="Times New Roman"/>
          <w:sz w:val="24"/>
          <w:szCs w:val="24"/>
        </w:rPr>
        <w:t xml:space="preserve">. International </w:t>
      </w:r>
      <w:proofErr w:type="spellStart"/>
      <w:r w:rsidRPr="00F258E5">
        <w:rPr>
          <w:rFonts w:ascii="Times New Roman" w:hAnsi="Times New Roman" w:cs="Times New Roman"/>
          <w:sz w:val="24"/>
          <w:szCs w:val="24"/>
        </w:rPr>
        <w:t>Journal</w:t>
      </w:r>
      <w:proofErr w:type="spellEnd"/>
      <w:r w:rsidRPr="00F258E5">
        <w:rPr>
          <w:rFonts w:ascii="Times New Roman" w:hAnsi="Times New Roman" w:cs="Times New Roman"/>
          <w:sz w:val="24"/>
          <w:szCs w:val="24"/>
        </w:rPr>
        <w:t xml:space="preserve"> of Basic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Applied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Science</w:t>
      </w:r>
      <w:proofErr w:type="spellEnd"/>
      <w:r w:rsidRPr="00F258E5">
        <w:rPr>
          <w:rFonts w:ascii="Times New Roman" w:hAnsi="Times New Roman" w:cs="Times New Roman"/>
          <w:sz w:val="24"/>
          <w:szCs w:val="24"/>
        </w:rPr>
        <w:t>, 1(4), 716-733.</w:t>
      </w:r>
    </w:p>
    <w:p w14:paraId="62EBA7FC" w14:textId="02C337E1"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Moyer</w:t>
      </w:r>
      <w:proofErr w:type="spellEnd"/>
      <w:r w:rsidRPr="00F258E5">
        <w:rPr>
          <w:rFonts w:ascii="Times New Roman" w:hAnsi="Times New Roman" w:cs="Times New Roman"/>
          <w:sz w:val="24"/>
          <w:szCs w:val="24"/>
        </w:rPr>
        <w:t xml:space="preserve">, P. S.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Jones</w:t>
      </w:r>
      <w:proofErr w:type="spellEnd"/>
      <w:r w:rsidRPr="00F258E5">
        <w:rPr>
          <w:rFonts w:ascii="Times New Roman" w:hAnsi="Times New Roman" w:cs="Times New Roman"/>
          <w:sz w:val="24"/>
          <w:szCs w:val="24"/>
        </w:rPr>
        <w:t xml:space="preserve">, M. G. (2004). </w:t>
      </w:r>
      <w:proofErr w:type="spellStart"/>
      <w:r w:rsidRPr="00F258E5">
        <w:rPr>
          <w:rFonts w:ascii="Times New Roman" w:hAnsi="Times New Roman" w:cs="Times New Roman"/>
          <w:sz w:val="24"/>
          <w:szCs w:val="24"/>
        </w:rPr>
        <w:t>Controlling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choice</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Teachers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students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manipulatives</w:t>
      </w:r>
      <w:proofErr w:type="spellEnd"/>
      <w:r w:rsidRPr="00F258E5">
        <w:rPr>
          <w:rFonts w:ascii="Times New Roman" w:hAnsi="Times New Roman" w:cs="Times New Roman"/>
          <w:sz w:val="24"/>
          <w:szCs w:val="24"/>
        </w:rPr>
        <w:t xml:space="preserve"> in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classrooms</w:t>
      </w:r>
      <w:proofErr w:type="spellEnd"/>
      <w:r w:rsidRPr="00F258E5">
        <w:rPr>
          <w:rFonts w:ascii="Times New Roman" w:hAnsi="Times New Roman" w:cs="Times New Roman"/>
          <w:sz w:val="24"/>
          <w:szCs w:val="24"/>
        </w:rPr>
        <w:t xml:space="preserve">. School </w:t>
      </w:r>
      <w:proofErr w:type="spellStart"/>
      <w:r w:rsidRPr="00F258E5">
        <w:rPr>
          <w:rFonts w:ascii="Times New Roman" w:hAnsi="Times New Roman" w:cs="Times New Roman"/>
          <w:sz w:val="24"/>
          <w:szCs w:val="24"/>
        </w:rPr>
        <w:t>Science</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104, 16-31.</w:t>
      </w:r>
    </w:p>
    <w:p w14:paraId="3372D51F" w14:textId="77777777" w:rsidR="007C4449" w:rsidRPr="00F258E5" w:rsidRDefault="007C4449" w:rsidP="007C4449">
      <w:pPr>
        <w:spacing w:line="360" w:lineRule="auto"/>
        <w:ind w:firstLine="568"/>
        <w:jc w:val="both"/>
        <w:rPr>
          <w:rStyle w:val="A44"/>
          <w:rFonts w:ascii="Times New Roman" w:hAnsi="Times New Roman" w:cs="Times New Roman"/>
          <w:color w:val="auto"/>
          <w:sz w:val="24"/>
          <w:szCs w:val="24"/>
        </w:rPr>
      </w:pPr>
      <w:proofErr w:type="spellStart"/>
      <w:r w:rsidRPr="00F258E5">
        <w:rPr>
          <w:rStyle w:val="A44"/>
          <w:rFonts w:ascii="Times New Roman" w:hAnsi="Times New Roman" w:cs="Times New Roman"/>
          <w:color w:val="auto"/>
          <w:sz w:val="24"/>
          <w:szCs w:val="24"/>
        </w:rPr>
        <w:t>Nelissen</w:t>
      </w:r>
      <w:proofErr w:type="spellEnd"/>
      <w:r w:rsidRPr="00F258E5">
        <w:rPr>
          <w:rStyle w:val="A44"/>
          <w:rFonts w:ascii="Times New Roman" w:hAnsi="Times New Roman" w:cs="Times New Roman"/>
          <w:color w:val="auto"/>
          <w:sz w:val="24"/>
          <w:szCs w:val="24"/>
        </w:rPr>
        <w:t xml:space="preserve">, J. M., ve </w:t>
      </w:r>
      <w:proofErr w:type="spellStart"/>
      <w:r w:rsidRPr="00F258E5">
        <w:rPr>
          <w:rStyle w:val="A44"/>
          <w:rFonts w:ascii="Times New Roman" w:hAnsi="Times New Roman" w:cs="Times New Roman"/>
          <w:color w:val="auto"/>
          <w:sz w:val="24"/>
          <w:szCs w:val="24"/>
        </w:rPr>
        <w:t>Tomic</w:t>
      </w:r>
      <w:proofErr w:type="spellEnd"/>
      <w:r w:rsidRPr="00F258E5">
        <w:rPr>
          <w:rStyle w:val="A44"/>
          <w:rFonts w:ascii="Times New Roman" w:hAnsi="Times New Roman" w:cs="Times New Roman"/>
          <w:color w:val="auto"/>
          <w:sz w:val="24"/>
          <w:szCs w:val="24"/>
        </w:rPr>
        <w:t xml:space="preserve">, W. (1998). </w:t>
      </w:r>
      <w:proofErr w:type="spellStart"/>
      <w:r w:rsidRPr="00F258E5">
        <w:rPr>
          <w:rStyle w:val="A44"/>
          <w:rFonts w:ascii="Times New Roman" w:hAnsi="Times New Roman" w:cs="Times New Roman"/>
          <w:i/>
          <w:iCs/>
          <w:color w:val="auto"/>
          <w:sz w:val="24"/>
          <w:szCs w:val="24"/>
        </w:rPr>
        <w:t>Representations</w:t>
      </w:r>
      <w:proofErr w:type="spellEnd"/>
      <w:r w:rsidRPr="00F258E5">
        <w:rPr>
          <w:rStyle w:val="A44"/>
          <w:rFonts w:ascii="Times New Roman" w:hAnsi="Times New Roman" w:cs="Times New Roman"/>
          <w:i/>
          <w:iCs/>
          <w:color w:val="auto"/>
          <w:sz w:val="24"/>
          <w:szCs w:val="24"/>
        </w:rPr>
        <w:t xml:space="preserve"> in </w:t>
      </w:r>
      <w:proofErr w:type="spellStart"/>
      <w:r w:rsidRPr="00F258E5">
        <w:rPr>
          <w:rStyle w:val="A44"/>
          <w:rFonts w:ascii="Times New Roman" w:hAnsi="Times New Roman" w:cs="Times New Roman"/>
          <w:i/>
          <w:iCs/>
          <w:color w:val="auto"/>
          <w:sz w:val="24"/>
          <w:szCs w:val="24"/>
        </w:rPr>
        <w:t>Mathematic</w:t>
      </w:r>
      <w:proofErr w:type="spellEnd"/>
      <w:r w:rsidRPr="00F258E5">
        <w:rPr>
          <w:rStyle w:val="A44"/>
          <w:rFonts w:ascii="Times New Roman" w:hAnsi="Times New Roman" w:cs="Times New Roman"/>
          <w:i/>
          <w:iCs/>
          <w:color w:val="auto"/>
          <w:sz w:val="24"/>
          <w:szCs w:val="24"/>
        </w:rPr>
        <w:t xml:space="preserve"> </w:t>
      </w:r>
      <w:proofErr w:type="spellStart"/>
      <w:r w:rsidRPr="00F258E5">
        <w:rPr>
          <w:rStyle w:val="A44"/>
          <w:rFonts w:ascii="Times New Roman" w:hAnsi="Times New Roman" w:cs="Times New Roman"/>
          <w:i/>
          <w:iCs/>
          <w:color w:val="auto"/>
          <w:sz w:val="24"/>
          <w:szCs w:val="24"/>
        </w:rPr>
        <w:t>Education</w:t>
      </w:r>
      <w:proofErr w:type="spellEnd"/>
      <w:r w:rsidRPr="00F258E5">
        <w:rPr>
          <w:rStyle w:val="A44"/>
          <w:rFonts w:ascii="Times New Roman" w:hAnsi="Times New Roman" w:cs="Times New Roman"/>
          <w:color w:val="auto"/>
          <w:sz w:val="24"/>
          <w:szCs w:val="24"/>
        </w:rPr>
        <w:t>.</w:t>
      </w:r>
    </w:p>
    <w:p w14:paraId="1B4A185B" w14:textId="77777777" w:rsidR="007C4449" w:rsidRPr="00F258E5" w:rsidRDefault="007C4449" w:rsidP="007C4449">
      <w:pPr>
        <w:autoSpaceDE w:val="0"/>
        <w:autoSpaceDN w:val="0"/>
        <w:adjustRightInd w:val="0"/>
        <w:spacing w:after="0" w:line="360" w:lineRule="auto"/>
        <w:ind w:left="284" w:firstLine="284"/>
        <w:rPr>
          <w:rFonts w:ascii="Times New Roman" w:hAnsi="Times New Roman" w:cs="Times New Roman"/>
          <w:sz w:val="24"/>
          <w:szCs w:val="24"/>
        </w:rPr>
      </w:pPr>
      <w:r w:rsidRPr="00F258E5">
        <w:rPr>
          <w:rFonts w:ascii="Times New Roman" w:hAnsi="Times New Roman" w:cs="Times New Roman"/>
          <w:sz w:val="24"/>
          <w:szCs w:val="24"/>
        </w:rPr>
        <w:t xml:space="preserve">OECD (2016), Ten </w:t>
      </w:r>
      <w:proofErr w:type="spellStart"/>
      <w:r w:rsidRPr="00F258E5">
        <w:rPr>
          <w:rFonts w:ascii="Times New Roman" w:hAnsi="Times New Roman" w:cs="Times New Roman"/>
          <w:sz w:val="24"/>
          <w:szCs w:val="24"/>
        </w:rPr>
        <w:t>Questions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for</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Mathematics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Teachers</w:t>
      </w:r>
      <w:proofErr w:type="spellEnd"/>
      <w:r w:rsidRPr="00F258E5">
        <w:rPr>
          <w:rFonts w:ascii="Times New Roman" w:hAnsi="Times New Roman" w:cs="Times New Roman"/>
          <w:sz w:val="24"/>
          <w:szCs w:val="24"/>
        </w:rPr>
        <w:t xml:space="preserve"> ...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how PISA can </w:t>
      </w:r>
      <w:proofErr w:type="spellStart"/>
      <w:r w:rsidRPr="00F258E5">
        <w:rPr>
          <w:rFonts w:ascii="Times New Roman" w:hAnsi="Times New Roman" w:cs="Times New Roman"/>
          <w:sz w:val="24"/>
          <w:szCs w:val="24"/>
        </w:rPr>
        <w:t>help</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answer</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them</w:t>
      </w:r>
      <w:proofErr w:type="spellEnd"/>
      <w:r w:rsidRPr="00F258E5">
        <w:rPr>
          <w:rFonts w:ascii="Times New Roman" w:hAnsi="Times New Roman" w:cs="Times New Roman"/>
          <w:sz w:val="24"/>
          <w:szCs w:val="24"/>
        </w:rPr>
        <w:t>, PISA, OECD Publishing, Paris, http://dx.doi.or /10.1787/9789264265387-en.</w:t>
      </w:r>
    </w:p>
    <w:p w14:paraId="6624A663" w14:textId="77777777" w:rsidR="007C4449" w:rsidRPr="00F258E5" w:rsidRDefault="007C4449" w:rsidP="007C4449">
      <w:pPr>
        <w:spacing w:line="360" w:lineRule="auto"/>
        <w:ind w:left="284" w:firstLine="284"/>
        <w:jc w:val="both"/>
        <w:rPr>
          <w:rFonts w:ascii="Times New Roman" w:hAnsi="Times New Roman" w:cs="Times New Roman"/>
          <w:sz w:val="24"/>
          <w:szCs w:val="24"/>
        </w:rPr>
      </w:pPr>
    </w:p>
    <w:p w14:paraId="05985F78" w14:textId="049513C9" w:rsidR="007C4449" w:rsidRPr="00F258E5" w:rsidRDefault="007C4449" w:rsidP="007C4449">
      <w:pPr>
        <w:spacing w:line="360" w:lineRule="auto"/>
        <w:ind w:left="284" w:firstLine="284"/>
        <w:jc w:val="both"/>
        <w:rPr>
          <w:rFonts w:ascii="Times New Roman" w:hAnsi="Times New Roman" w:cs="Times New Roman"/>
          <w:sz w:val="24"/>
          <w:szCs w:val="24"/>
        </w:rPr>
      </w:pPr>
      <w:r w:rsidRPr="00F258E5">
        <w:rPr>
          <w:rFonts w:ascii="Times New Roman" w:hAnsi="Times New Roman" w:cs="Times New Roman"/>
          <w:sz w:val="24"/>
          <w:szCs w:val="24"/>
        </w:rPr>
        <w:t xml:space="preserve">Özden, Y. (2009). Öğrenme ve öğretme (9.Baskı). Ankara: </w:t>
      </w:r>
      <w:proofErr w:type="spellStart"/>
      <w:r w:rsidRPr="00F258E5">
        <w:rPr>
          <w:rFonts w:ascii="Times New Roman" w:hAnsi="Times New Roman" w:cs="Times New Roman"/>
          <w:sz w:val="24"/>
          <w:szCs w:val="24"/>
        </w:rPr>
        <w:t>Pegem</w:t>
      </w:r>
      <w:proofErr w:type="spellEnd"/>
      <w:r w:rsidRPr="00F258E5">
        <w:rPr>
          <w:rFonts w:ascii="Times New Roman" w:hAnsi="Times New Roman" w:cs="Times New Roman"/>
          <w:sz w:val="24"/>
          <w:szCs w:val="24"/>
        </w:rPr>
        <w:t xml:space="preserve"> Yayınları.</w:t>
      </w:r>
    </w:p>
    <w:p w14:paraId="419327CE" w14:textId="77777777" w:rsidR="007C4449" w:rsidRPr="00F258E5" w:rsidRDefault="007C4449" w:rsidP="007C4449">
      <w:pPr>
        <w:spacing w:line="360" w:lineRule="auto"/>
        <w:ind w:left="284" w:firstLine="284"/>
        <w:jc w:val="both"/>
        <w:rPr>
          <w:rFonts w:ascii="Times New Roman" w:hAnsi="Times New Roman" w:cs="Times New Roman"/>
          <w:sz w:val="24"/>
          <w:szCs w:val="24"/>
        </w:rPr>
      </w:pPr>
      <w:proofErr w:type="spellStart"/>
      <w:r w:rsidRPr="00F258E5">
        <w:rPr>
          <w:rFonts w:ascii="Times New Roman" w:hAnsi="Times New Roman" w:cs="Times New Roman"/>
          <w:sz w:val="24"/>
          <w:szCs w:val="24"/>
        </w:rPr>
        <w:t>Stein</w:t>
      </w:r>
      <w:proofErr w:type="spellEnd"/>
      <w:r w:rsidRPr="00F258E5">
        <w:rPr>
          <w:rFonts w:ascii="Times New Roman" w:hAnsi="Times New Roman" w:cs="Times New Roman"/>
          <w:sz w:val="24"/>
          <w:szCs w:val="24"/>
        </w:rPr>
        <w:t xml:space="preserve">, M. K., </w:t>
      </w:r>
      <w:proofErr w:type="spellStart"/>
      <w:r w:rsidRPr="00F258E5">
        <w:rPr>
          <w:rFonts w:ascii="Times New Roman" w:hAnsi="Times New Roman" w:cs="Times New Roman"/>
          <w:sz w:val="24"/>
          <w:szCs w:val="24"/>
        </w:rPr>
        <w:t>Grover</w:t>
      </w:r>
      <w:proofErr w:type="spellEnd"/>
      <w:r w:rsidRPr="00F258E5">
        <w:rPr>
          <w:rFonts w:ascii="Times New Roman" w:hAnsi="Times New Roman" w:cs="Times New Roman"/>
          <w:sz w:val="24"/>
          <w:szCs w:val="24"/>
        </w:rPr>
        <w:t xml:space="preserve">, B. W.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Henningsen</w:t>
      </w:r>
      <w:proofErr w:type="spellEnd"/>
      <w:r w:rsidRPr="00F258E5">
        <w:rPr>
          <w:rFonts w:ascii="Times New Roman" w:hAnsi="Times New Roman" w:cs="Times New Roman"/>
          <w:sz w:val="24"/>
          <w:szCs w:val="24"/>
        </w:rPr>
        <w:t xml:space="preserve">, M. (1996). </w:t>
      </w:r>
      <w:proofErr w:type="spellStart"/>
      <w:r w:rsidRPr="00F258E5">
        <w:rPr>
          <w:rFonts w:ascii="Times New Roman" w:hAnsi="Times New Roman" w:cs="Times New Roman"/>
          <w:sz w:val="24"/>
          <w:szCs w:val="24"/>
        </w:rPr>
        <w:t>Building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student</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capacity</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for</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mathematical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thinking</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and</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reasoning</w:t>
      </w:r>
      <w:proofErr w:type="spellEnd"/>
      <w:r w:rsidRPr="00F258E5">
        <w:rPr>
          <w:rFonts w:ascii="Times New Roman" w:hAnsi="Times New Roman" w:cs="Times New Roman"/>
          <w:sz w:val="24"/>
          <w:szCs w:val="24"/>
        </w:rPr>
        <w:t xml:space="preserve">: An </w:t>
      </w:r>
      <w:proofErr w:type="spellStart"/>
      <w:r w:rsidRPr="00F258E5">
        <w:rPr>
          <w:rFonts w:ascii="Times New Roman" w:hAnsi="Times New Roman" w:cs="Times New Roman"/>
          <w:sz w:val="24"/>
          <w:szCs w:val="24"/>
        </w:rPr>
        <w:t>analysis</w:t>
      </w:r>
      <w:proofErr w:type="spellEnd"/>
      <w:r w:rsidRPr="00F258E5">
        <w:rPr>
          <w:rFonts w:ascii="Times New Roman" w:hAnsi="Times New Roman" w:cs="Times New Roman"/>
          <w:sz w:val="24"/>
          <w:szCs w:val="24"/>
        </w:rPr>
        <w:t xml:space="preserve"> of </w:t>
      </w:r>
      <w:proofErr w:type="spellStart"/>
      <w:r w:rsidRPr="00F258E5">
        <w:rPr>
          <w:rFonts w:ascii="Times New Roman" w:hAnsi="Times New Roman" w:cs="Times New Roman"/>
          <w:sz w:val="24"/>
          <w:szCs w:val="24"/>
        </w:rPr>
        <w:t>mathematical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tasks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used</w:t>
      </w:r>
      <w:proofErr w:type="spellEnd"/>
      <w:r w:rsidRPr="00F258E5">
        <w:rPr>
          <w:rFonts w:ascii="Times New Roman" w:hAnsi="Times New Roman" w:cs="Times New Roman"/>
          <w:sz w:val="24"/>
          <w:szCs w:val="24"/>
        </w:rPr>
        <w:t xml:space="preserve"> in reform </w:t>
      </w:r>
      <w:proofErr w:type="spellStart"/>
      <w:r w:rsidRPr="00F258E5">
        <w:rPr>
          <w:rFonts w:ascii="Times New Roman" w:hAnsi="Times New Roman" w:cs="Times New Roman"/>
          <w:sz w:val="24"/>
          <w:szCs w:val="24"/>
        </w:rPr>
        <w:t>classrooms</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American</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Educational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Research</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Journal</w:t>
      </w:r>
      <w:proofErr w:type="spellEnd"/>
      <w:r w:rsidRPr="00F258E5">
        <w:rPr>
          <w:rFonts w:ascii="Times New Roman" w:hAnsi="Times New Roman" w:cs="Times New Roman"/>
          <w:sz w:val="24"/>
          <w:szCs w:val="24"/>
        </w:rPr>
        <w:t xml:space="preserve"> </w:t>
      </w:r>
      <w:proofErr w:type="spellStart"/>
      <w:r w:rsidRPr="00F258E5">
        <w:rPr>
          <w:rFonts w:ascii="Times New Roman" w:hAnsi="Times New Roman" w:cs="Times New Roman"/>
          <w:sz w:val="24"/>
          <w:szCs w:val="24"/>
        </w:rPr>
        <w:t>Summer</w:t>
      </w:r>
      <w:proofErr w:type="spellEnd"/>
      <w:r w:rsidRPr="00F258E5">
        <w:rPr>
          <w:rFonts w:ascii="Times New Roman" w:hAnsi="Times New Roman" w:cs="Times New Roman"/>
          <w:sz w:val="24"/>
          <w:szCs w:val="24"/>
        </w:rPr>
        <w:t>, 33(2), 455-488.</w:t>
      </w:r>
    </w:p>
    <w:p w14:paraId="319536F9" w14:textId="77777777" w:rsidR="007C4449" w:rsidRPr="00F258E5" w:rsidRDefault="007C4449" w:rsidP="007C4449">
      <w:pPr>
        <w:spacing w:line="360" w:lineRule="auto"/>
        <w:ind w:firstLine="284"/>
        <w:jc w:val="both"/>
        <w:rPr>
          <w:rStyle w:val="A44"/>
          <w:rFonts w:ascii="Times New Roman" w:hAnsi="Times New Roman" w:cs="Times New Roman"/>
          <w:color w:val="auto"/>
          <w:sz w:val="24"/>
          <w:szCs w:val="24"/>
        </w:rPr>
      </w:pPr>
    </w:p>
    <w:sectPr w:rsidR="007C4449" w:rsidRPr="00F258E5" w:rsidSect="003A2E7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EC88" w14:textId="77777777" w:rsidR="004A0656" w:rsidRDefault="004A0656" w:rsidP="007C345F">
      <w:pPr>
        <w:spacing w:after="0" w:line="240" w:lineRule="auto"/>
      </w:pPr>
      <w:r>
        <w:separator/>
      </w:r>
    </w:p>
  </w:endnote>
  <w:endnote w:type="continuationSeparator" w:id="0">
    <w:p w14:paraId="150A7AFA" w14:textId="77777777" w:rsidR="004A0656" w:rsidRDefault="004A0656" w:rsidP="007C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02E7" w14:textId="77777777" w:rsidR="0022126E" w:rsidRDefault="002212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633380"/>
      <w:docPartObj>
        <w:docPartGallery w:val="Page Numbers (Bottom of Page)"/>
        <w:docPartUnique/>
      </w:docPartObj>
    </w:sdtPr>
    <w:sdtEndPr/>
    <w:sdtContent>
      <w:p w14:paraId="4163A90F" w14:textId="77777777" w:rsidR="0022126E" w:rsidRDefault="004F22AE">
        <w:pPr>
          <w:pStyle w:val="AltBilgi"/>
          <w:jc w:val="right"/>
        </w:pPr>
        <w:r>
          <w:fldChar w:fldCharType="begin"/>
        </w:r>
        <w:r w:rsidR="0022126E">
          <w:instrText>PAGE   \* MERGEFORMAT</w:instrText>
        </w:r>
        <w:r>
          <w:fldChar w:fldCharType="separate"/>
        </w:r>
        <w:r w:rsidR="00C91A5F">
          <w:rPr>
            <w:noProof/>
          </w:rPr>
          <w:t>15</w:t>
        </w:r>
        <w:r>
          <w:fldChar w:fldCharType="end"/>
        </w:r>
      </w:p>
    </w:sdtContent>
  </w:sdt>
  <w:p w14:paraId="27598722" w14:textId="77777777" w:rsidR="007C2143" w:rsidRDefault="007C21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74A8" w14:textId="77777777" w:rsidR="0022126E" w:rsidRDefault="002212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ED1E" w14:textId="77777777" w:rsidR="004A0656" w:rsidRDefault="004A0656" w:rsidP="007C345F">
      <w:pPr>
        <w:spacing w:after="0" w:line="240" w:lineRule="auto"/>
      </w:pPr>
      <w:r>
        <w:separator/>
      </w:r>
    </w:p>
  </w:footnote>
  <w:footnote w:type="continuationSeparator" w:id="0">
    <w:p w14:paraId="55033CC5" w14:textId="77777777" w:rsidR="004A0656" w:rsidRDefault="004A0656" w:rsidP="007C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4247" w14:textId="77777777" w:rsidR="0022126E" w:rsidRDefault="002212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3B9E" w14:textId="77777777" w:rsidR="0022126E" w:rsidRDefault="002212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2613" w14:textId="77777777" w:rsidR="0022126E" w:rsidRDefault="002212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DBDE23"/>
    <w:multiLevelType w:val="hybridMultilevel"/>
    <w:tmpl w:val="1382F3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9089B"/>
    <w:multiLevelType w:val="hybridMultilevel"/>
    <w:tmpl w:val="048AA2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F7E20"/>
    <w:multiLevelType w:val="hybridMultilevel"/>
    <w:tmpl w:val="AB9611AE"/>
    <w:lvl w:ilvl="0" w:tplc="041F0001">
      <w:start w:val="1"/>
      <w:numFmt w:val="bullet"/>
      <w:lvlText w:val=""/>
      <w:lvlJc w:val="left"/>
      <w:pPr>
        <w:ind w:left="1065" w:hanging="360"/>
      </w:pPr>
      <w:rPr>
        <w:rFonts w:ascii="Symbol" w:hAnsi="Symbol"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15:restartNumberingAfterBreak="0">
    <w:nsid w:val="10E96890"/>
    <w:multiLevelType w:val="hybridMultilevel"/>
    <w:tmpl w:val="C0BCA572"/>
    <w:lvl w:ilvl="0" w:tplc="041F000D">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4" w15:restartNumberingAfterBreak="0">
    <w:nsid w:val="12916F92"/>
    <w:multiLevelType w:val="hybridMultilevel"/>
    <w:tmpl w:val="E5B026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74120F"/>
    <w:multiLevelType w:val="hybridMultilevel"/>
    <w:tmpl w:val="20329B02"/>
    <w:lvl w:ilvl="0" w:tplc="041F000B">
      <w:start w:val="1"/>
      <w:numFmt w:val="bullet"/>
      <w:lvlText w:val=""/>
      <w:lvlJc w:val="left"/>
      <w:pPr>
        <w:tabs>
          <w:tab w:val="num" w:pos="643"/>
        </w:tabs>
        <w:ind w:left="643" w:hanging="360"/>
      </w:pPr>
      <w:rPr>
        <w:rFonts w:ascii="Wingdings" w:hAnsi="Wingdings" w:hint="default"/>
      </w:rPr>
    </w:lvl>
    <w:lvl w:ilvl="1" w:tplc="2DAA1EAC">
      <w:numFmt w:val="bullet"/>
      <w:lvlText w:val="-"/>
      <w:lvlJc w:val="left"/>
      <w:pPr>
        <w:tabs>
          <w:tab w:val="num" w:pos="1858"/>
        </w:tabs>
        <w:ind w:left="1858" w:hanging="855"/>
      </w:pPr>
      <w:rPr>
        <w:rFonts w:ascii="Times New Roman" w:eastAsia="Times New Roman" w:hAnsi="Times New Roman" w:cs="Times New Roman" w:hint="default"/>
      </w:rPr>
    </w:lvl>
    <w:lvl w:ilvl="2" w:tplc="041F0005" w:tentative="1">
      <w:start w:val="1"/>
      <w:numFmt w:val="bullet"/>
      <w:lvlText w:val=""/>
      <w:lvlJc w:val="left"/>
      <w:pPr>
        <w:tabs>
          <w:tab w:val="num" w:pos="2083"/>
        </w:tabs>
        <w:ind w:left="2083" w:hanging="360"/>
      </w:pPr>
      <w:rPr>
        <w:rFonts w:ascii="Wingdings" w:hAnsi="Wingdings" w:hint="default"/>
      </w:rPr>
    </w:lvl>
    <w:lvl w:ilvl="3" w:tplc="041F0001" w:tentative="1">
      <w:start w:val="1"/>
      <w:numFmt w:val="bullet"/>
      <w:lvlText w:val=""/>
      <w:lvlJc w:val="left"/>
      <w:pPr>
        <w:tabs>
          <w:tab w:val="num" w:pos="2803"/>
        </w:tabs>
        <w:ind w:left="2803" w:hanging="360"/>
      </w:pPr>
      <w:rPr>
        <w:rFonts w:ascii="Symbol" w:hAnsi="Symbol" w:hint="default"/>
      </w:rPr>
    </w:lvl>
    <w:lvl w:ilvl="4" w:tplc="041F0003" w:tentative="1">
      <w:start w:val="1"/>
      <w:numFmt w:val="bullet"/>
      <w:lvlText w:val="o"/>
      <w:lvlJc w:val="left"/>
      <w:pPr>
        <w:tabs>
          <w:tab w:val="num" w:pos="3523"/>
        </w:tabs>
        <w:ind w:left="3523" w:hanging="360"/>
      </w:pPr>
      <w:rPr>
        <w:rFonts w:ascii="Courier New" w:hAnsi="Courier New" w:cs="Courier New" w:hint="default"/>
      </w:rPr>
    </w:lvl>
    <w:lvl w:ilvl="5" w:tplc="041F0005" w:tentative="1">
      <w:start w:val="1"/>
      <w:numFmt w:val="bullet"/>
      <w:lvlText w:val=""/>
      <w:lvlJc w:val="left"/>
      <w:pPr>
        <w:tabs>
          <w:tab w:val="num" w:pos="4243"/>
        </w:tabs>
        <w:ind w:left="4243" w:hanging="360"/>
      </w:pPr>
      <w:rPr>
        <w:rFonts w:ascii="Wingdings" w:hAnsi="Wingdings" w:hint="default"/>
      </w:rPr>
    </w:lvl>
    <w:lvl w:ilvl="6" w:tplc="041F0001" w:tentative="1">
      <w:start w:val="1"/>
      <w:numFmt w:val="bullet"/>
      <w:lvlText w:val=""/>
      <w:lvlJc w:val="left"/>
      <w:pPr>
        <w:tabs>
          <w:tab w:val="num" w:pos="4963"/>
        </w:tabs>
        <w:ind w:left="4963" w:hanging="360"/>
      </w:pPr>
      <w:rPr>
        <w:rFonts w:ascii="Symbol" w:hAnsi="Symbol" w:hint="default"/>
      </w:rPr>
    </w:lvl>
    <w:lvl w:ilvl="7" w:tplc="041F0003" w:tentative="1">
      <w:start w:val="1"/>
      <w:numFmt w:val="bullet"/>
      <w:lvlText w:val="o"/>
      <w:lvlJc w:val="left"/>
      <w:pPr>
        <w:tabs>
          <w:tab w:val="num" w:pos="5683"/>
        </w:tabs>
        <w:ind w:left="5683" w:hanging="360"/>
      </w:pPr>
      <w:rPr>
        <w:rFonts w:ascii="Courier New" w:hAnsi="Courier New" w:cs="Courier New" w:hint="default"/>
      </w:rPr>
    </w:lvl>
    <w:lvl w:ilvl="8" w:tplc="041F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44831D16"/>
    <w:multiLevelType w:val="hybridMultilevel"/>
    <w:tmpl w:val="FAD8B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2B7ED2"/>
    <w:multiLevelType w:val="hybridMultilevel"/>
    <w:tmpl w:val="F4727F28"/>
    <w:lvl w:ilvl="0" w:tplc="190C60B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5AB06CB2"/>
    <w:multiLevelType w:val="hybridMultilevel"/>
    <w:tmpl w:val="0A884FDC"/>
    <w:lvl w:ilvl="0" w:tplc="D190F7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5B39CF"/>
    <w:multiLevelType w:val="hybridMultilevel"/>
    <w:tmpl w:val="002C0B70"/>
    <w:lvl w:ilvl="0" w:tplc="D0A2830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6FDE5A1C"/>
    <w:multiLevelType w:val="hybridMultilevel"/>
    <w:tmpl w:val="F6CA6DC2"/>
    <w:lvl w:ilvl="0" w:tplc="44A85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9"/>
  </w:num>
  <w:num w:numId="6">
    <w:abstractNumId w:val="7"/>
  </w:num>
  <w:num w:numId="7">
    <w:abstractNumId w:val="2"/>
  </w:num>
  <w:num w:numId="8">
    <w:abstractNumId w:val="4"/>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75"/>
    <w:rsid w:val="00000252"/>
    <w:rsid w:val="00000610"/>
    <w:rsid w:val="00001598"/>
    <w:rsid w:val="0000273D"/>
    <w:rsid w:val="0000298A"/>
    <w:rsid w:val="00002D66"/>
    <w:rsid w:val="0000342D"/>
    <w:rsid w:val="000058AF"/>
    <w:rsid w:val="000059B0"/>
    <w:rsid w:val="00006A45"/>
    <w:rsid w:val="00006D03"/>
    <w:rsid w:val="0000723E"/>
    <w:rsid w:val="000077BE"/>
    <w:rsid w:val="000078CD"/>
    <w:rsid w:val="0000794E"/>
    <w:rsid w:val="00007D4C"/>
    <w:rsid w:val="0001107E"/>
    <w:rsid w:val="000120CA"/>
    <w:rsid w:val="00012627"/>
    <w:rsid w:val="00012B41"/>
    <w:rsid w:val="00012C9C"/>
    <w:rsid w:val="00012D1C"/>
    <w:rsid w:val="00013250"/>
    <w:rsid w:val="00013928"/>
    <w:rsid w:val="00013C2C"/>
    <w:rsid w:val="00014321"/>
    <w:rsid w:val="00014330"/>
    <w:rsid w:val="00014866"/>
    <w:rsid w:val="00016746"/>
    <w:rsid w:val="00016D7D"/>
    <w:rsid w:val="000173DF"/>
    <w:rsid w:val="000177EE"/>
    <w:rsid w:val="000179B0"/>
    <w:rsid w:val="00020F53"/>
    <w:rsid w:val="000219E7"/>
    <w:rsid w:val="0002231D"/>
    <w:rsid w:val="00023139"/>
    <w:rsid w:val="00023E74"/>
    <w:rsid w:val="000244FE"/>
    <w:rsid w:val="0002520B"/>
    <w:rsid w:val="00025213"/>
    <w:rsid w:val="00025F18"/>
    <w:rsid w:val="00026460"/>
    <w:rsid w:val="000267C9"/>
    <w:rsid w:val="00026B2C"/>
    <w:rsid w:val="00027302"/>
    <w:rsid w:val="00027774"/>
    <w:rsid w:val="00030638"/>
    <w:rsid w:val="0003097A"/>
    <w:rsid w:val="00030FB3"/>
    <w:rsid w:val="000314CF"/>
    <w:rsid w:val="00031824"/>
    <w:rsid w:val="00031CC2"/>
    <w:rsid w:val="00032039"/>
    <w:rsid w:val="00032256"/>
    <w:rsid w:val="00033770"/>
    <w:rsid w:val="00033B97"/>
    <w:rsid w:val="000353EE"/>
    <w:rsid w:val="000363D3"/>
    <w:rsid w:val="00036672"/>
    <w:rsid w:val="00036BB9"/>
    <w:rsid w:val="00037360"/>
    <w:rsid w:val="0003771E"/>
    <w:rsid w:val="00037B09"/>
    <w:rsid w:val="000404EB"/>
    <w:rsid w:val="0004283E"/>
    <w:rsid w:val="000434B0"/>
    <w:rsid w:val="00044133"/>
    <w:rsid w:val="00044982"/>
    <w:rsid w:val="0004510E"/>
    <w:rsid w:val="0004622D"/>
    <w:rsid w:val="00046889"/>
    <w:rsid w:val="00046F67"/>
    <w:rsid w:val="0004715D"/>
    <w:rsid w:val="0004739D"/>
    <w:rsid w:val="00050A24"/>
    <w:rsid w:val="00053336"/>
    <w:rsid w:val="00053539"/>
    <w:rsid w:val="00053E81"/>
    <w:rsid w:val="0005414F"/>
    <w:rsid w:val="00054255"/>
    <w:rsid w:val="00054CF7"/>
    <w:rsid w:val="000559A4"/>
    <w:rsid w:val="00056337"/>
    <w:rsid w:val="00056742"/>
    <w:rsid w:val="00056F03"/>
    <w:rsid w:val="000572CD"/>
    <w:rsid w:val="00060985"/>
    <w:rsid w:val="00060B2C"/>
    <w:rsid w:val="00061199"/>
    <w:rsid w:val="00062390"/>
    <w:rsid w:val="00062A9E"/>
    <w:rsid w:val="00062B05"/>
    <w:rsid w:val="00062DFC"/>
    <w:rsid w:val="0006307E"/>
    <w:rsid w:val="0006357A"/>
    <w:rsid w:val="00063F6C"/>
    <w:rsid w:val="0006585A"/>
    <w:rsid w:val="00066893"/>
    <w:rsid w:val="000676D5"/>
    <w:rsid w:val="00067CB6"/>
    <w:rsid w:val="000703C1"/>
    <w:rsid w:val="0007091E"/>
    <w:rsid w:val="00071943"/>
    <w:rsid w:val="000719BB"/>
    <w:rsid w:val="00071C93"/>
    <w:rsid w:val="000725D2"/>
    <w:rsid w:val="00073507"/>
    <w:rsid w:val="000744E4"/>
    <w:rsid w:val="00075BCF"/>
    <w:rsid w:val="0007694C"/>
    <w:rsid w:val="00076AD3"/>
    <w:rsid w:val="00076F90"/>
    <w:rsid w:val="00077452"/>
    <w:rsid w:val="00077557"/>
    <w:rsid w:val="0007767A"/>
    <w:rsid w:val="00080560"/>
    <w:rsid w:val="00081BEC"/>
    <w:rsid w:val="0008253E"/>
    <w:rsid w:val="00082A23"/>
    <w:rsid w:val="00082FA1"/>
    <w:rsid w:val="00085047"/>
    <w:rsid w:val="00085195"/>
    <w:rsid w:val="00085A7F"/>
    <w:rsid w:val="00085C9D"/>
    <w:rsid w:val="0008621C"/>
    <w:rsid w:val="00086527"/>
    <w:rsid w:val="000868B7"/>
    <w:rsid w:val="00090E96"/>
    <w:rsid w:val="000912DA"/>
    <w:rsid w:val="00091586"/>
    <w:rsid w:val="000917FA"/>
    <w:rsid w:val="00091F11"/>
    <w:rsid w:val="00092FAB"/>
    <w:rsid w:val="000933CF"/>
    <w:rsid w:val="00094FEE"/>
    <w:rsid w:val="00095CB6"/>
    <w:rsid w:val="00095D03"/>
    <w:rsid w:val="000960D1"/>
    <w:rsid w:val="000963AF"/>
    <w:rsid w:val="00096495"/>
    <w:rsid w:val="000970A2"/>
    <w:rsid w:val="00097926"/>
    <w:rsid w:val="000A03F1"/>
    <w:rsid w:val="000A06E6"/>
    <w:rsid w:val="000A082D"/>
    <w:rsid w:val="000A0ECB"/>
    <w:rsid w:val="000A1072"/>
    <w:rsid w:val="000A110D"/>
    <w:rsid w:val="000A111A"/>
    <w:rsid w:val="000A1347"/>
    <w:rsid w:val="000A1B84"/>
    <w:rsid w:val="000A29EE"/>
    <w:rsid w:val="000A2BBA"/>
    <w:rsid w:val="000A2BEC"/>
    <w:rsid w:val="000A303F"/>
    <w:rsid w:val="000A314F"/>
    <w:rsid w:val="000A360C"/>
    <w:rsid w:val="000A3C2D"/>
    <w:rsid w:val="000A48D1"/>
    <w:rsid w:val="000A5040"/>
    <w:rsid w:val="000A626B"/>
    <w:rsid w:val="000A68D2"/>
    <w:rsid w:val="000A713E"/>
    <w:rsid w:val="000A756F"/>
    <w:rsid w:val="000A76B1"/>
    <w:rsid w:val="000B28EA"/>
    <w:rsid w:val="000B2BEB"/>
    <w:rsid w:val="000B2EB2"/>
    <w:rsid w:val="000B38AE"/>
    <w:rsid w:val="000B4893"/>
    <w:rsid w:val="000B4F3F"/>
    <w:rsid w:val="000B5B7E"/>
    <w:rsid w:val="000B6593"/>
    <w:rsid w:val="000B6972"/>
    <w:rsid w:val="000B6D05"/>
    <w:rsid w:val="000B6D57"/>
    <w:rsid w:val="000B6E99"/>
    <w:rsid w:val="000B78D6"/>
    <w:rsid w:val="000C17FD"/>
    <w:rsid w:val="000C182C"/>
    <w:rsid w:val="000C24DC"/>
    <w:rsid w:val="000C266C"/>
    <w:rsid w:val="000C2FF1"/>
    <w:rsid w:val="000C392C"/>
    <w:rsid w:val="000C3DB7"/>
    <w:rsid w:val="000C4653"/>
    <w:rsid w:val="000C4A26"/>
    <w:rsid w:val="000C5172"/>
    <w:rsid w:val="000C521B"/>
    <w:rsid w:val="000C5A89"/>
    <w:rsid w:val="000C6260"/>
    <w:rsid w:val="000C66CC"/>
    <w:rsid w:val="000C6894"/>
    <w:rsid w:val="000C69E9"/>
    <w:rsid w:val="000C7EE9"/>
    <w:rsid w:val="000D04A9"/>
    <w:rsid w:val="000D0699"/>
    <w:rsid w:val="000D145F"/>
    <w:rsid w:val="000D21A6"/>
    <w:rsid w:val="000D29DE"/>
    <w:rsid w:val="000D2ACE"/>
    <w:rsid w:val="000D2EDD"/>
    <w:rsid w:val="000D357B"/>
    <w:rsid w:val="000D37BD"/>
    <w:rsid w:val="000D3CE7"/>
    <w:rsid w:val="000D437A"/>
    <w:rsid w:val="000D4563"/>
    <w:rsid w:val="000D6071"/>
    <w:rsid w:val="000D6271"/>
    <w:rsid w:val="000D662D"/>
    <w:rsid w:val="000E0173"/>
    <w:rsid w:val="000E05DC"/>
    <w:rsid w:val="000E0624"/>
    <w:rsid w:val="000E0D66"/>
    <w:rsid w:val="000E1C9A"/>
    <w:rsid w:val="000E1E0F"/>
    <w:rsid w:val="000E35AA"/>
    <w:rsid w:val="000E35AB"/>
    <w:rsid w:val="000E35EE"/>
    <w:rsid w:val="000E3727"/>
    <w:rsid w:val="000E374D"/>
    <w:rsid w:val="000E3A1C"/>
    <w:rsid w:val="000E3C0E"/>
    <w:rsid w:val="000E4A89"/>
    <w:rsid w:val="000E4D56"/>
    <w:rsid w:val="000E6807"/>
    <w:rsid w:val="000E6A65"/>
    <w:rsid w:val="000E7086"/>
    <w:rsid w:val="000E71E4"/>
    <w:rsid w:val="000F112C"/>
    <w:rsid w:val="000F23FB"/>
    <w:rsid w:val="000F2590"/>
    <w:rsid w:val="000F27BD"/>
    <w:rsid w:val="000F293D"/>
    <w:rsid w:val="000F2AE6"/>
    <w:rsid w:val="000F37D9"/>
    <w:rsid w:val="000F468A"/>
    <w:rsid w:val="000F55E8"/>
    <w:rsid w:val="000F5B34"/>
    <w:rsid w:val="000F6419"/>
    <w:rsid w:val="001009E8"/>
    <w:rsid w:val="00101EB7"/>
    <w:rsid w:val="00102698"/>
    <w:rsid w:val="001026D2"/>
    <w:rsid w:val="0010289D"/>
    <w:rsid w:val="00102A0A"/>
    <w:rsid w:val="00103796"/>
    <w:rsid w:val="001041A9"/>
    <w:rsid w:val="00105643"/>
    <w:rsid w:val="00105BEB"/>
    <w:rsid w:val="00105CC0"/>
    <w:rsid w:val="00105CEE"/>
    <w:rsid w:val="00105E56"/>
    <w:rsid w:val="001063B6"/>
    <w:rsid w:val="0010655D"/>
    <w:rsid w:val="0010762C"/>
    <w:rsid w:val="00110364"/>
    <w:rsid w:val="00110AA2"/>
    <w:rsid w:val="00110B79"/>
    <w:rsid w:val="00110E2E"/>
    <w:rsid w:val="00110EEE"/>
    <w:rsid w:val="00111412"/>
    <w:rsid w:val="00111871"/>
    <w:rsid w:val="00112D08"/>
    <w:rsid w:val="00112EF8"/>
    <w:rsid w:val="001137E5"/>
    <w:rsid w:val="001145A3"/>
    <w:rsid w:val="00114625"/>
    <w:rsid w:val="001147FF"/>
    <w:rsid w:val="00114E1B"/>
    <w:rsid w:val="001153BB"/>
    <w:rsid w:val="001155EB"/>
    <w:rsid w:val="00115857"/>
    <w:rsid w:val="0011590D"/>
    <w:rsid w:val="0011632A"/>
    <w:rsid w:val="00117169"/>
    <w:rsid w:val="001178A2"/>
    <w:rsid w:val="00120660"/>
    <w:rsid w:val="0012092E"/>
    <w:rsid w:val="00120978"/>
    <w:rsid w:val="001209CB"/>
    <w:rsid w:val="00120F0C"/>
    <w:rsid w:val="001216B7"/>
    <w:rsid w:val="00121A7F"/>
    <w:rsid w:val="00121AA5"/>
    <w:rsid w:val="00122219"/>
    <w:rsid w:val="00122841"/>
    <w:rsid w:val="00122B55"/>
    <w:rsid w:val="00122E41"/>
    <w:rsid w:val="0012302F"/>
    <w:rsid w:val="0012317F"/>
    <w:rsid w:val="0012352E"/>
    <w:rsid w:val="0012362B"/>
    <w:rsid w:val="0012370A"/>
    <w:rsid w:val="00123BD2"/>
    <w:rsid w:val="0012417D"/>
    <w:rsid w:val="00124C0D"/>
    <w:rsid w:val="00125362"/>
    <w:rsid w:val="00125909"/>
    <w:rsid w:val="00126058"/>
    <w:rsid w:val="0012737B"/>
    <w:rsid w:val="001324A7"/>
    <w:rsid w:val="00132A35"/>
    <w:rsid w:val="00132E0C"/>
    <w:rsid w:val="00133B94"/>
    <w:rsid w:val="001342F1"/>
    <w:rsid w:val="00134394"/>
    <w:rsid w:val="00134DDD"/>
    <w:rsid w:val="00136245"/>
    <w:rsid w:val="00136479"/>
    <w:rsid w:val="0013793E"/>
    <w:rsid w:val="00137FB0"/>
    <w:rsid w:val="00140207"/>
    <w:rsid w:val="001403CD"/>
    <w:rsid w:val="00140626"/>
    <w:rsid w:val="0014101A"/>
    <w:rsid w:val="00141A15"/>
    <w:rsid w:val="00141AD0"/>
    <w:rsid w:val="00141C5D"/>
    <w:rsid w:val="001423EB"/>
    <w:rsid w:val="0014240B"/>
    <w:rsid w:val="00142A02"/>
    <w:rsid w:val="00142C34"/>
    <w:rsid w:val="00143215"/>
    <w:rsid w:val="001438DF"/>
    <w:rsid w:val="001439CE"/>
    <w:rsid w:val="00143FAA"/>
    <w:rsid w:val="00144933"/>
    <w:rsid w:val="0014513F"/>
    <w:rsid w:val="00145DDA"/>
    <w:rsid w:val="00145F65"/>
    <w:rsid w:val="001464CE"/>
    <w:rsid w:val="00146CFB"/>
    <w:rsid w:val="00147004"/>
    <w:rsid w:val="00147609"/>
    <w:rsid w:val="0014789B"/>
    <w:rsid w:val="00147F1D"/>
    <w:rsid w:val="001508BA"/>
    <w:rsid w:val="00150AF1"/>
    <w:rsid w:val="00150C87"/>
    <w:rsid w:val="00151D0C"/>
    <w:rsid w:val="00151E12"/>
    <w:rsid w:val="001521E9"/>
    <w:rsid w:val="00152561"/>
    <w:rsid w:val="00152966"/>
    <w:rsid w:val="00152A82"/>
    <w:rsid w:val="0015306B"/>
    <w:rsid w:val="0015340E"/>
    <w:rsid w:val="0015397C"/>
    <w:rsid w:val="00153A57"/>
    <w:rsid w:val="00154005"/>
    <w:rsid w:val="0015496F"/>
    <w:rsid w:val="0015535F"/>
    <w:rsid w:val="00155CB0"/>
    <w:rsid w:val="00156B36"/>
    <w:rsid w:val="00156DBA"/>
    <w:rsid w:val="00156EDC"/>
    <w:rsid w:val="00156EE8"/>
    <w:rsid w:val="00157F45"/>
    <w:rsid w:val="001601A3"/>
    <w:rsid w:val="001603C1"/>
    <w:rsid w:val="00162130"/>
    <w:rsid w:val="001621E9"/>
    <w:rsid w:val="00162C56"/>
    <w:rsid w:val="00163917"/>
    <w:rsid w:val="00163B0C"/>
    <w:rsid w:val="0016482F"/>
    <w:rsid w:val="001657C6"/>
    <w:rsid w:val="00165A28"/>
    <w:rsid w:val="00165B54"/>
    <w:rsid w:val="001661AB"/>
    <w:rsid w:val="00166E0D"/>
    <w:rsid w:val="001677D6"/>
    <w:rsid w:val="0016784E"/>
    <w:rsid w:val="00170FCB"/>
    <w:rsid w:val="0017171D"/>
    <w:rsid w:val="00171B60"/>
    <w:rsid w:val="00171DB5"/>
    <w:rsid w:val="00172037"/>
    <w:rsid w:val="001720CF"/>
    <w:rsid w:val="001729A4"/>
    <w:rsid w:val="00172DF4"/>
    <w:rsid w:val="001735EB"/>
    <w:rsid w:val="00173C11"/>
    <w:rsid w:val="00175424"/>
    <w:rsid w:val="00175872"/>
    <w:rsid w:val="0017618F"/>
    <w:rsid w:val="0017785F"/>
    <w:rsid w:val="00177E3B"/>
    <w:rsid w:val="001807D3"/>
    <w:rsid w:val="00180FC7"/>
    <w:rsid w:val="0018109C"/>
    <w:rsid w:val="0018116B"/>
    <w:rsid w:val="0018145C"/>
    <w:rsid w:val="0018185B"/>
    <w:rsid w:val="00181AC7"/>
    <w:rsid w:val="00182F56"/>
    <w:rsid w:val="0018318C"/>
    <w:rsid w:val="001833EB"/>
    <w:rsid w:val="00183A9C"/>
    <w:rsid w:val="00183C62"/>
    <w:rsid w:val="0018535C"/>
    <w:rsid w:val="001855DB"/>
    <w:rsid w:val="00186D3D"/>
    <w:rsid w:val="00186E5C"/>
    <w:rsid w:val="0018718C"/>
    <w:rsid w:val="001877B3"/>
    <w:rsid w:val="00187970"/>
    <w:rsid w:val="00187CEF"/>
    <w:rsid w:val="00187D97"/>
    <w:rsid w:val="00187DCA"/>
    <w:rsid w:val="00187F8A"/>
    <w:rsid w:val="00190007"/>
    <w:rsid w:val="00190AAB"/>
    <w:rsid w:val="00190FB7"/>
    <w:rsid w:val="001914FF"/>
    <w:rsid w:val="001926CB"/>
    <w:rsid w:val="00192E34"/>
    <w:rsid w:val="0019305F"/>
    <w:rsid w:val="00193453"/>
    <w:rsid w:val="001942FC"/>
    <w:rsid w:val="00194E11"/>
    <w:rsid w:val="00195203"/>
    <w:rsid w:val="00195673"/>
    <w:rsid w:val="00196172"/>
    <w:rsid w:val="001968B2"/>
    <w:rsid w:val="00196C82"/>
    <w:rsid w:val="0019736E"/>
    <w:rsid w:val="00197765"/>
    <w:rsid w:val="00197B40"/>
    <w:rsid w:val="001A0282"/>
    <w:rsid w:val="001A040B"/>
    <w:rsid w:val="001A1288"/>
    <w:rsid w:val="001A1A7D"/>
    <w:rsid w:val="001A1D39"/>
    <w:rsid w:val="001A245E"/>
    <w:rsid w:val="001A2D49"/>
    <w:rsid w:val="001A2D91"/>
    <w:rsid w:val="001A2E6B"/>
    <w:rsid w:val="001A33E2"/>
    <w:rsid w:val="001A3793"/>
    <w:rsid w:val="001A3FD6"/>
    <w:rsid w:val="001A4402"/>
    <w:rsid w:val="001A4ACD"/>
    <w:rsid w:val="001A6232"/>
    <w:rsid w:val="001A62CF"/>
    <w:rsid w:val="001A63E4"/>
    <w:rsid w:val="001A67E6"/>
    <w:rsid w:val="001A6C65"/>
    <w:rsid w:val="001B103E"/>
    <w:rsid w:val="001B1503"/>
    <w:rsid w:val="001B2069"/>
    <w:rsid w:val="001B238A"/>
    <w:rsid w:val="001B23C7"/>
    <w:rsid w:val="001B2EC6"/>
    <w:rsid w:val="001B38DD"/>
    <w:rsid w:val="001B3CF3"/>
    <w:rsid w:val="001B4837"/>
    <w:rsid w:val="001B4D4E"/>
    <w:rsid w:val="001B54DA"/>
    <w:rsid w:val="001B6342"/>
    <w:rsid w:val="001C0032"/>
    <w:rsid w:val="001C067D"/>
    <w:rsid w:val="001C1AB9"/>
    <w:rsid w:val="001C20DC"/>
    <w:rsid w:val="001C278B"/>
    <w:rsid w:val="001C2E2C"/>
    <w:rsid w:val="001C2FB7"/>
    <w:rsid w:val="001C3270"/>
    <w:rsid w:val="001C36DB"/>
    <w:rsid w:val="001C424D"/>
    <w:rsid w:val="001C480C"/>
    <w:rsid w:val="001C49D7"/>
    <w:rsid w:val="001C4D40"/>
    <w:rsid w:val="001C5125"/>
    <w:rsid w:val="001C637C"/>
    <w:rsid w:val="001C67D5"/>
    <w:rsid w:val="001C6972"/>
    <w:rsid w:val="001C738F"/>
    <w:rsid w:val="001C76EE"/>
    <w:rsid w:val="001C7BF0"/>
    <w:rsid w:val="001C7E4D"/>
    <w:rsid w:val="001D0425"/>
    <w:rsid w:val="001D0708"/>
    <w:rsid w:val="001D0F75"/>
    <w:rsid w:val="001D10AF"/>
    <w:rsid w:val="001D1337"/>
    <w:rsid w:val="001D1F60"/>
    <w:rsid w:val="001D22F8"/>
    <w:rsid w:val="001D3488"/>
    <w:rsid w:val="001D3766"/>
    <w:rsid w:val="001D3796"/>
    <w:rsid w:val="001D507B"/>
    <w:rsid w:val="001D5D78"/>
    <w:rsid w:val="001D698F"/>
    <w:rsid w:val="001D6B70"/>
    <w:rsid w:val="001D6D39"/>
    <w:rsid w:val="001D7D2D"/>
    <w:rsid w:val="001E0726"/>
    <w:rsid w:val="001E0FEA"/>
    <w:rsid w:val="001E13EF"/>
    <w:rsid w:val="001E195D"/>
    <w:rsid w:val="001E259D"/>
    <w:rsid w:val="001E268C"/>
    <w:rsid w:val="001E2CFC"/>
    <w:rsid w:val="001E42BF"/>
    <w:rsid w:val="001E4CB9"/>
    <w:rsid w:val="001E55BC"/>
    <w:rsid w:val="001E5B23"/>
    <w:rsid w:val="001E5D1D"/>
    <w:rsid w:val="001E61EB"/>
    <w:rsid w:val="001E6232"/>
    <w:rsid w:val="001E66CA"/>
    <w:rsid w:val="001E7C7F"/>
    <w:rsid w:val="001F00A0"/>
    <w:rsid w:val="001F1B4B"/>
    <w:rsid w:val="001F1E01"/>
    <w:rsid w:val="001F22FC"/>
    <w:rsid w:val="001F2C25"/>
    <w:rsid w:val="001F2D5A"/>
    <w:rsid w:val="001F347D"/>
    <w:rsid w:val="001F351D"/>
    <w:rsid w:val="001F373E"/>
    <w:rsid w:val="001F478B"/>
    <w:rsid w:val="001F49A8"/>
    <w:rsid w:val="001F4F33"/>
    <w:rsid w:val="001F5847"/>
    <w:rsid w:val="001F5F24"/>
    <w:rsid w:val="001F677B"/>
    <w:rsid w:val="001F70D5"/>
    <w:rsid w:val="001F748A"/>
    <w:rsid w:val="001F7677"/>
    <w:rsid w:val="001F7ED9"/>
    <w:rsid w:val="00200090"/>
    <w:rsid w:val="002008B5"/>
    <w:rsid w:val="002014FC"/>
    <w:rsid w:val="002016C8"/>
    <w:rsid w:val="00201E1D"/>
    <w:rsid w:val="00202735"/>
    <w:rsid w:val="00203057"/>
    <w:rsid w:val="00203649"/>
    <w:rsid w:val="002036EA"/>
    <w:rsid w:val="00204FDD"/>
    <w:rsid w:val="00205354"/>
    <w:rsid w:val="0020552C"/>
    <w:rsid w:val="00205C48"/>
    <w:rsid w:val="00205EEC"/>
    <w:rsid w:val="0020601C"/>
    <w:rsid w:val="002066E2"/>
    <w:rsid w:val="00206876"/>
    <w:rsid w:val="002069ED"/>
    <w:rsid w:val="00206D4F"/>
    <w:rsid w:val="00206E28"/>
    <w:rsid w:val="0020749B"/>
    <w:rsid w:val="002075A9"/>
    <w:rsid w:val="00207E10"/>
    <w:rsid w:val="00210019"/>
    <w:rsid w:val="0021011A"/>
    <w:rsid w:val="002106FF"/>
    <w:rsid w:val="00210D74"/>
    <w:rsid w:val="00211102"/>
    <w:rsid w:val="00211DDB"/>
    <w:rsid w:val="00211E26"/>
    <w:rsid w:val="00212818"/>
    <w:rsid w:val="00212EEF"/>
    <w:rsid w:val="00212FB1"/>
    <w:rsid w:val="00213868"/>
    <w:rsid w:val="00213E52"/>
    <w:rsid w:val="00214E8F"/>
    <w:rsid w:val="00214EC4"/>
    <w:rsid w:val="002150F2"/>
    <w:rsid w:val="00215F64"/>
    <w:rsid w:val="00216078"/>
    <w:rsid w:val="0021679C"/>
    <w:rsid w:val="00216C53"/>
    <w:rsid w:val="00216E45"/>
    <w:rsid w:val="00216F0F"/>
    <w:rsid w:val="00217B4E"/>
    <w:rsid w:val="00217BAF"/>
    <w:rsid w:val="00220DC8"/>
    <w:rsid w:val="0022126E"/>
    <w:rsid w:val="002218B0"/>
    <w:rsid w:val="00221976"/>
    <w:rsid w:val="00222421"/>
    <w:rsid w:val="00222508"/>
    <w:rsid w:val="00222A0C"/>
    <w:rsid w:val="00222A8E"/>
    <w:rsid w:val="00222B80"/>
    <w:rsid w:val="00223827"/>
    <w:rsid w:val="00223937"/>
    <w:rsid w:val="00223972"/>
    <w:rsid w:val="00224354"/>
    <w:rsid w:val="002248FC"/>
    <w:rsid w:val="0022521F"/>
    <w:rsid w:val="002253B8"/>
    <w:rsid w:val="00225BAE"/>
    <w:rsid w:val="00225DFA"/>
    <w:rsid w:val="00226241"/>
    <w:rsid w:val="00226343"/>
    <w:rsid w:val="00226C35"/>
    <w:rsid w:val="00226CC7"/>
    <w:rsid w:val="00227C40"/>
    <w:rsid w:val="0023037E"/>
    <w:rsid w:val="00230382"/>
    <w:rsid w:val="00232E1C"/>
    <w:rsid w:val="00233126"/>
    <w:rsid w:val="00233890"/>
    <w:rsid w:val="0023436C"/>
    <w:rsid w:val="00234885"/>
    <w:rsid w:val="00235708"/>
    <w:rsid w:val="002361D8"/>
    <w:rsid w:val="002364FC"/>
    <w:rsid w:val="00236D8B"/>
    <w:rsid w:val="00236E03"/>
    <w:rsid w:val="002370D4"/>
    <w:rsid w:val="00237938"/>
    <w:rsid w:val="00237FAF"/>
    <w:rsid w:val="00240679"/>
    <w:rsid w:val="002407D0"/>
    <w:rsid w:val="002415A0"/>
    <w:rsid w:val="00241836"/>
    <w:rsid w:val="002424BF"/>
    <w:rsid w:val="00242AEA"/>
    <w:rsid w:val="00242B55"/>
    <w:rsid w:val="002438CA"/>
    <w:rsid w:val="00244D60"/>
    <w:rsid w:val="0024573A"/>
    <w:rsid w:val="00246357"/>
    <w:rsid w:val="00246439"/>
    <w:rsid w:val="0024676F"/>
    <w:rsid w:val="0024746C"/>
    <w:rsid w:val="0024760E"/>
    <w:rsid w:val="00250526"/>
    <w:rsid w:val="0025085B"/>
    <w:rsid w:val="00251D18"/>
    <w:rsid w:val="002528A0"/>
    <w:rsid w:val="00253419"/>
    <w:rsid w:val="00253A89"/>
    <w:rsid w:val="00253D89"/>
    <w:rsid w:val="00253DDC"/>
    <w:rsid w:val="00254442"/>
    <w:rsid w:val="00254C63"/>
    <w:rsid w:val="00254EF0"/>
    <w:rsid w:val="002555F5"/>
    <w:rsid w:val="0025587F"/>
    <w:rsid w:val="00257007"/>
    <w:rsid w:val="002579B6"/>
    <w:rsid w:val="002601BB"/>
    <w:rsid w:val="00260282"/>
    <w:rsid w:val="002611A3"/>
    <w:rsid w:val="00261B50"/>
    <w:rsid w:val="00261DB6"/>
    <w:rsid w:val="002632F6"/>
    <w:rsid w:val="0026345C"/>
    <w:rsid w:val="0026430A"/>
    <w:rsid w:val="00265318"/>
    <w:rsid w:val="00265B19"/>
    <w:rsid w:val="00265B71"/>
    <w:rsid w:val="00266A45"/>
    <w:rsid w:val="00266D4F"/>
    <w:rsid w:val="00266F24"/>
    <w:rsid w:val="00267019"/>
    <w:rsid w:val="002670C1"/>
    <w:rsid w:val="00267E40"/>
    <w:rsid w:val="00270291"/>
    <w:rsid w:val="00270D8D"/>
    <w:rsid w:val="00271F35"/>
    <w:rsid w:val="00272F28"/>
    <w:rsid w:val="00273CFB"/>
    <w:rsid w:val="00273DBE"/>
    <w:rsid w:val="00273EBE"/>
    <w:rsid w:val="002743DC"/>
    <w:rsid w:val="002748A5"/>
    <w:rsid w:val="00274E25"/>
    <w:rsid w:val="0027540F"/>
    <w:rsid w:val="0027593E"/>
    <w:rsid w:val="00276477"/>
    <w:rsid w:val="00276DA5"/>
    <w:rsid w:val="002772E9"/>
    <w:rsid w:val="00277DC5"/>
    <w:rsid w:val="00280616"/>
    <w:rsid w:val="00280719"/>
    <w:rsid w:val="00280A8B"/>
    <w:rsid w:val="00280D5C"/>
    <w:rsid w:val="00280EF4"/>
    <w:rsid w:val="00280FFF"/>
    <w:rsid w:val="0028100E"/>
    <w:rsid w:val="0028169B"/>
    <w:rsid w:val="00281907"/>
    <w:rsid w:val="002824AC"/>
    <w:rsid w:val="00282CDE"/>
    <w:rsid w:val="002848AB"/>
    <w:rsid w:val="0028540A"/>
    <w:rsid w:val="00285A6D"/>
    <w:rsid w:val="00285F23"/>
    <w:rsid w:val="002861BC"/>
    <w:rsid w:val="00287394"/>
    <w:rsid w:val="002877FE"/>
    <w:rsid w:val="00287B39"/>
    <w:rsid w:val="00290A38"/>
    <w:rsid w:val="00290F98"/>
    <w:rsid w:val="00291691"/>
    <w:rsid w:val="00291DC6"/>
    <w:rsid w:val="0029286D"/>
    <w:rsid w:val="00292925"/>
    <w:rsid w:val="00293A27"/>
    <w:rsid w:val="00294408"/>
    <w:rsid w:val="00294563"/>
    <w:rsid w:val="002957EE"/>
    <w:rsid w:val="00295F4A"/>
    <w:rsid w:val="002961C8"/>
    <w:rsid w:val="00296ECA"/>
    <w:rsid w:val="00297582"/>
    <w:rsid w:val="00297805"/>
    <w:rsid w:val="002A0373"/>
    <w:rsid w:val="002A0650"/>
    <w:rsid w:val="002A14DD"/>
    <w:rsid w:val="002A20EF"/>
    <w:rsid w:val="002A2A10"/>
    <w:rsid w:val="002A2B59"/>
    <w:rsid w:val="002A2CD0"/>
    <w:rsid w:val="002A2F64"/>
    <w:rsid w:val="002A36B5"/>
    <w:rsid w:val="002A5C01"/>
    <w:rsid w:val="002A5CDB"/>
    <w:rsid w:val="002A70A9"/>
    <w:rsid w:val="002A7873"/>
    <w:rsid w:val="002A7B55"/>
    <w:rsid w:val="002A7E06"/>
    <w:rsid w:val="002A7F38"/>
    <w:rsid w:val="002B0C56"/>
    <w:rsid w:val="002B2C16"/>
    <w:rsid w:val="002B2CC7"/>
    <w:rsid w:val="002B2F2C"/>
    <w:rsid w:val="002B3476"/>
    <w:rsid w:val="002B366B"/>
    <w:rsid w:val="002B3E30"/>
    <w:rsid w:val="002B3EDE"/>
    <w:rsid w:val="002B48C8"/>
    <w:rsid w:val="002B4F16"/>
    <w:rsid w:val="002B52FC"/>
    <w:rsid w:val="002B5AF7"/>
    <w:rsid w:val="002B5E04"/>
    <w:rsid w:val="002B5E52"/>
    <w:rsid w:val="002B7603"/>
    <w:rsid w:val="002B7A63"/>
    <w:rsid w:val="002B7FDD"/>
    <w:rsid w:val="002C018D"/>
    <w:rsid w:val="002C0A64"/>
    <w:rsid w:val="002C0DED"/>
    <w:rsid w:val="002C1BFE"/>
    <w:rsid w:val="002C271D"/>
    <w:rsid w:val="002C28E4"/>
    <w:rsid w:val="002C28FB"/>
    <w:rsid w:val="002C3532"/>
    <w:rsid w:val="002C3D19"/>
    <w:rsid w:val="002C3D4C"/>
    <w:rsid w:val="002C4358"/>
    <w:rsid w:val="002C578D"/>
    <w:rsid w:val="002C7587"/>
    <w:rsid w:val="002C7F55"/>
    <w:rsid w:val="002D0A76"/>
    <w:rsid w:val="002D1631"/>
    <w:rsid w:val="002D1F10"/>
    <w:rsid w:val="002D227A"/>
    <w:rsid w:val="002D2303"/>
    <w:rsid w:val="002D2717"/>
    <w:rsid w:val="002D288B"/>
    <w:rsid w:val="002D288C"/>
    <w:rsid w:val="002D2A34"/>
    <w:rsid w:val="002D46A0"/>
    <w:rsid w:val="002D4872"/>
    <w:rsid w:val="002D4CE4"/>
    <w:rsid w:val="002D5587"/>
    <w:rsid w:val="002D68E0"/>
    <w:rsid w:val="002D7D6E"/>
    <w:rsid w:val="002D7E60"/>
    <w:rsid w:val="002E05D1"/>
    <w:rsid w:val="002E09BA"/>
    <w:rsid w:val="002E0E94"/>
    <w:rsid w:val="002E1258"/>
    <w:rsid w:val="002E2844"/>
    <w:rsid w:val="002E29FF"/>
    <w:rsid w:val="002E2BCD"/>
    <w:rsid w:val="002E396F"/>
    <w:rsid w:val="002E3E2C"/>
    <w:rsid w:val="002E3F5D"/>
    <w:rsid w:val="002E409A"/>
    <w:rsid w:val="002E5515"/>
    <w:rsid w:val="002E5D04"/>
    <w:rsid w:val="002E67E6"/>
    <w:rsid w:val="002E6876"/>
    <w:rsid w:val="002E696B"/>
    <w:rsid w:val="002E6DAB"/>
    <w:rsid w:val="002E72D3"/>
    <w:rsid w:val="002E7A5B"/>
    <w:rsid w:val="002F0711"/>
    <w:rsid w:val="002F0C48"/>
    <w:rsid w:val="002F0F1B"/>
    <w:rsid w:val="002F13F4"/>
    <w:rsid w:val="002F1547"/>
    <w:rsid w:val="002F260E"/>
    <w:rsid w:val="002F2ABA"/>
    <w:rsid w:val="002F2C2D"/>
    <w:rsid w:val="002F3EAC"/>
    <w:rsid w:val="002F48CF"/>
    <w:rsid w:val="002F5B1E"/>
    <w:rsid w:val="0030064D"/>
    <w:rsid w:val="003007D9"/>
    <w:rsid w:val="003013CE"/>
    <w:rsid w:val="0030140D"/>
    <w:rsid w:val="0030200A"/>
    <w:rsid w:val="003034CC"/>
    <w:rsid w:val="00303837"/>
    <w:rsid w:val="00303AC1"/>
    <w:rsid w:val="0030429F"/>
    <w:rsid w:val="00304768"/>
    <w:rsid w:val="0030494B"/>
    <w:rsid w:val="00304B44"/>
    <w:rsid w:val="003053CB"/>
    <w:rsid w:val="00305402"/>
    <w:rsid w:val="00305956"/>
    <w:rsid w:val="00305BA4"/>
    <w:rsid w:val="00306BC3"/>
    <w:rsid w:val="00306FBB"/>
    <w:rsid w:val="003072B2"/>
    <w:rsid w:val="0030741D"/>
    <w:rsid w:val="0031047D"/>
    <w:rsid w:val="00310F45"/>
    <w:rsid w:val="0031102B"/>
    <w:rsid w:val="00311333"/>
    <w:rsid w:val="00312825"/>
    <w:rsid w:val="00312885"/>
    <w:rsid w:val="003130BF"/>
    <w:rsid w:val="003132D5"/>
    <w:rsid w:val="00313487"/>
    <w:rsid w:val="00313BCD"/>
    <w:rsid w:val="00313C4B"/>
    <w:rsid w:val="00314139"/>
    <w:rsid w:val="0031456D"/>
    <w:rsid w:val="003146B9"/>
    <w:rsid w:val="00315C60"/>
    <w:rsid w:val="00315FEF"/>
    <w:rsid w:val="0031604F"/>
    <w:rsid w:val="00316322"/>
    <w:rsid w:val="003166F0"/>
    <w:rsid w:val="00317197"/>
    <w:rsid w:val="003172EF"/>
    <w:rsid w:val="00317AAD"/>
    <w:rsid w:val="003203A8"/>
    <w:rsid w:val="003208AB"/>
    <w:rsid w:val="00320FAC"/>
    <w:rsid w:val="003210C6"/>
    <w:rsid w:val="003227E8"/>
    <w:rsid w:val="00322C6F"/>
    <w:rsid w:val="00323899"/>
    <w:rsid w:val="003243E5"/>
    <w:rsid w:val="0032465F"/>
    <w:rsid w:val="0032481E"/>
    <w:rsid w:val="00324A56"/>
    <w:rsid w:val="00324AF6"/>
    <w:rsid w:val="00324EEE"/>
    <w:rsid w:val="003257B5"/>
    <w:rsid w:val="00325960"/>
    <w:rsid w:val="00326952"/>
    <w:rsid w:val="003272E6"/>
    <w:rsid w:val="00327474"/>
    <w:rsid w:val="00327543"/>
    <w:rsid w:val="00327813"/>
    <w:rsid w:val="00330106"/>
    <w:rsid w:val="00330846"/>
    <w:rsid w:val="00330C8D"/>
    <w:rsid w:val="003310E0"/>
    <w:rsid w:val="00331F7F"/>
    <w:rsid w:val="00332B78"/>
    <w:rsid w:val="00333E33"/>
    <w:rsid w:val="00334F03"/>
    <w:rsid w:val="00335B64"/>
    <w:rsid w:val="00336A2E"/>
    <w:rsid w:val="00336FE7"/>
    <w:rsid w:val="00337074"/>
    <w:rsid w:val="00337414"/>
    <w:rsid w:val="00337F6D"/>
    <w:rsid w:val="003409F6"/>
    <w:rsid w:val="00340AE7"/>
    <w:rsid w:val="003412DA"/>
    <w:rsid w:val="00341A30"/>
    <w:rsid w:val="00342317"/>
    <w:rsid w:val="0034255A"/>
    <w:rsid w:val="0034265A"/>
    <w:rsid w:val="00342682"/>
    <w:rsid w:val="00342A74"/>
    <w:rsid w:val="003431F7"/>
    <w:rsid w:val="00343284"/>
    <w:rsid w:val="00343614"/>
    <w:rsid w:val="00343978"/>
    <w:rsid w:val="00344682"/>
    <w:rsid w:val="00344C52"/>
    <w:rsid w:val="00344D65"/>
    <w:rsid w:val="00346249"/>
    <w:rsid w:val="0034639A"/>
    <w:rsid w:val="003469B6"/>
    <w:rsid w:val="00346D98"/>
    <w:rsid w:val="00346E0A"/>
    <w:rsid w:val="0034711D"/>
    <w:rsid w:val="0034770D"/>
    <w:rsid w:val="003502BA"/>
    <w:rsid w:val="00351636"/>
    <w:rsid w:val="00351B6F"/>
    <w:rsid w:val="00352167"/>
    <w:rsid w:val="003521B7"/>
    <w:rsid w:val="003523C9"/>
    <w:rsid w:val="0035245B"/>
    <w:rsid w:val="00353624"/>
    <w:rsid w:val="00353B55"/>
    <w:rsid w:val="003541B1"/>
    <w:rsid w:val="00354235"/>
    <w:rsid w:val="00354491"/>
    <w:rsid w:val="00355402"/>
    <w:rsid w:val="00355EBA"/>
    <w:rsid w:val="003562FF"/>
    <w:rsid w:val="00356360"/>
    <w:rsid w:val="0035734F"/>
    <w:rsid w:val="003606FA"/>
    <w:rsid w:val="00360821"/>
    <w:rsid w:val="003610D9"/>
    <w:rsid w:val="00362A27"/>
    <w:rsid w:val="003635AB"/>
    <w:rsid w:val="00363A65"/>
    <w:rsid w:val="00364345"/>
    <w:rsid w:val="00364B97"/>
    <w:rsid w:val="00364F11"/>
    <w:rsid w:val="00365528"/>
    <w:rsid w:val="00365B4A"/>
    <w:rsid w:val="003664F0"/>
    <w:rsid w:val="003677F4"/>
    <w:rsid w:val="00370803"/>
    <w:rsid w:val="00370906"/>
    <w:rsid w:val="003710F7"/>
    <w:rsid w:val="003718D7"/>
    <w:rsid w:val="003727F7"/>
    <w:rsid w:val="00372800"/>
    <w:rsid w:val="0037286C"/>
    <w:rsid w:val="00373851"/>
    <w:rsid w:val="00373C51"/>
    <w:rsid w:val="0037529F"/>
    <w:rsid w:val="003762B9"/>
    <w:rsid w:val="003765F0"/>
    <w:rsid w:val="0037661D"/>
    <w:rsid w:val="0037666A"/>
    <w:rsid w:val="0037735F"/>
    <w:rsid w:val="003774FA"/>
    <w:rsid w:val="00380161"/>
    <w:rsid w:val="003816D7"/>
    <w:rsid w:val="00381935"/>
    <w:rsid w:val="0038210A"/>
    <w:rsid w:val="003822A2"/>
    <w:rsid w:val="00382934"/>
    <w:rsid w:val="00383842"/>
    <w:rsid w:val="003864E3"/>
    <w:rsid w:val="00386746"/>
    <w:rsid w:val="00386C17"/>
    <w:rsid w:val="00387337"/>
    <w:rsid w:val="00387A42"/>
    <w:rsid w:val="00391C62"/>
    <w:rsid w:val="003922A7"/>
    <w:rsid w:val="003932F0"/>
    <w:rsid w:val="00393D15"/>
    <w:rsid w:val="00393DB5"/>
    <w:rsid w:val="00394369"/>
    <w:rsid w:val="003946BB"/>
    <w:rsid w:val="00395C1A"/>
    <w:rsid w:val="00396F66"/>
    <w:rsid w:val="0039759F"/>
    <w:rsid w:val="003A0196"/>
    <w:rsid w:val="003A1C5F"/>
    <w:rsid w:val="003A2015"/>
    <w:rsid w:val="003A239E"/>
    <w:rsid w:val="003A2BBE"/>
    <w:rsid w:val="003A2E77"/>
    <w:rsid w:val="003A382D"/>
    <w:rsid w:val="003A4E07"/>
    <w:rsid w:val="003A529D"/>
    <w:rsid w:val="003A5352"/>
    <w:rsid w:val="003A585B"/>
    <w:rsid w:val="003A58F2"/>
    <w:rsid w:val="003A58FC"/>
    <w:rsid w:val="003A63F7"/>
    <w:rsid w:val="003A6663"/>
    <w:rsid w:val="003A6BA3"/>
    <w:rsid w:val="003A7801"/>
    <w:rsid w:val="003A7D7D"/>
    <w:rsid w:val="003B0828"/>
    <w:rsid w:val="003B087D"/>
    <w:rsid w:val="003B0F04"/>
    <w:rsid w:val="003B1268"/>
    <w:rsid w:val="003B1635"/>
    <w:rsid w:val="003B1D47"/>
    <w:rsid w:val="003B209F"/>
    <w:rsid w:val="003B222E"/>
    <w:rsid w:val="003B2508"/>
    <w:rsid w:val="003B2553"/>
    <w:rsid w:val="003B31C6"/>
    <w:rsid w:val="003B331F"/>
    <w:rsid w:val="003B375F"/>
    <w:rsid w:val="003B3F78"/>
    <w:rsid w:val="003B4051"/>
    <w:rsid w:val="003B503F"/>
    <w:rsid w:val="003B6AC5"/>
    <w:rsid w:val="003B7D2B"/>
    <w:rsid w:val="003C0EB4"/>
    <w:rsid w:val="003C104C"/>
    <w:rsid w:val="003C143C"/>
    <w:rsid w:val="003C1548"/>
    <w:rsid w:val="003C1DE9"/>
    <w:rsid w:val="003C2201"/>
    <w:rsid w:val="003C27EF"/>
    <w:rsid w:val="003C2807"/>
    <w:rsid w:val="003C28CC"/>
    <w:rsid w:val="003C2926"/>
    <w:rsid w:val="003C42B5"/>
    <w:rsid w:val="003C49EC"/>
    <w:rsid w:val="003C5C42"/>
    <w:rsid w:val="003C614B"/>
    <w:rsid w:val="003C6634"/>
    <w:rsid w:val="003C6829"/>
    <w:rsid w:val="003C6883"/>
    <w:rsid w:val="003C78FF"/>
    <w:rsid w:val="003C7FE3"/>
    <w:rsid w:val="003D0C01"/>
    <w:rsid w:val="003D1D81"/>
    <w:rsid w:val="003D1EF1"/>
    <w:rsid w:val="003D2031"/>
    <w:rsid w:val="003D217E"/>
    <w:rsid w:val="003D2729"/>
    <w:rsid w:val="003D3244"/>
    <w:rsid w:val="003D349A"/>
    <w:rsid w:val="003D3D7F"/>
    <w:rsid w:val="003D422A"/>
    <w:rsid w:val="003D44E3"/>
    <w:rsid w:val="003D4A53"/>
    <w:rsid w:val="003D5CF3"/>
    <w:rsid w:val="003E04A3"/>
    <w:rsid w:val="003E0714"/>
    <w:rsid w:val="003E0E2F"/>
    <w:rsid w:val="003E11B2"/>
    <w:rsid w:val="003E2456"/>
    <w:rsid w:val="003E2E8F"/>
    <w:rsid w:val="003E38FF"/>
    <w:rsid w:val="003E42D5"/>
    <w:rsid w:val="003E4D2C"/>
    <w:rsid w:val="003E5581"/>
    <w:rsid w:val="003E576F"/>
    <w:rsid w:val="003E57B3"/>
    <w:rsid w:val="003E6439"/>
    <w:rsid w:val="003E757E"/>
    <w:rsid w:val="003F036B"/>
    <w:rsid w:val="003F21C9"/>
    <w:rsid w:val="003F2FBD"/>
    <w:rsid w:val="003F3260"/>
    <w:rsid w:val="003F354C"/>
    <w:rsid w:val="003F4409"/>
    <w:rsid w:val="003F4ABE"/>
    <w:rsid w:val="003F7E6F"/>
    <w:rsid w:val="004002E8"/>
    <w:rsid w:val="00400A91"/>
    <w:rsid w:val="00400D68"/>
    <w:rsid w:val="00401B36"/>
    <w:rsid w:val="00402DA0"/>
    <w:rsid w:val="00403760"/>
    <w:rsid w:val="00404739"/>
    <w:rsid w:val="00404BC0"/>
    <w:rsid w:val="00404BF5"/>
    <w:rsid w:val="00405161"/>
    <w:rsid w:val="00406B0C"/>
    <w:rsid w:val="0040745E"/>
    <w:rsid w:val="00407518"/>
    <w:rsid w:val="00407D89"/>
    <w:rsid w:val="00410667"/>
    <w:rsid w:val="00410711"/>
    <w:rsid w:val="00410B06"/>
    <w:rsid w:val="004113BA"/>
    <w:rsid w:val="004119C0"/>
    <w:rsid w:val="0041329E"/>
    <w:rsid w:val="004136CB"/>
    <w:rsid w:val="0041441D"/>
    <w:rsid w:val="00414E25"/>
    <w:rsid w:val="00415247"/>
    <w:rsid w:val="004159C5"/>
    <w:rsid w:val="004162E3"/>
    <w:rsid w:val="00416F1F"/>
    <w:rsid w:val="004173C5"/>
    <w:rsid w:val="00420FF4"/>
    <w:rsid w:val="0042181A"/>
    <w:rsid w:val="00421988"/>
    <w:rsid w:val="00421CCA"/>
    <w:rsid w:val="00421DE0"/>
    <w:rsid w:val="00422545"/>
    <w:rsid w:val="0042387D"/>
    <w:rsid w:val="00423E84"/>
    <w:rsid w:val="0042486F"/>
    <w:rsid w:val="00424D3A"/>
    <w:rsid w:val="004261B6"/>
    <w:rsid w:val="00426A0E"/>
    <w:rsid w:val="004277FB"/>
    <w:rsid w:val="00430953"/>
    <w:rsid w:val="00430CC1"/>
    <w:rsid w:val="0043134E"/>
    <w:rsid w:val="00431DD1"/>
    <w:rsid w:val="00431EA2"/>
    <w:rsid w:val="00432651"/>
    <w:rsid w:val="0043349D"/>
    <w:rsid w:val="00434101"/>
    <w:rsid w:val="004342BE"/>
    <w:rsid w:val="004346F7"/>
    <w:rsid w:val="00434ACE"/>
    <w:rsid w:val="00434D37"/>
    <w:rsid w:val="00435412"/>
    <w:rsid w:val="0043611B"/>
    <w:rsid w:val="00436418"/>
    <w:rsid w:val="004367A8"/>
    <w:rsid w:val="00436836"/>
    <w:rsid w:val="004368E0"/>
    <w:rsid w:val="00436ADA"/>
    <w:rsid w:val="00437119"/>
    <w:rsid w:val="004403FE"/>
    <w:rsid w:val="00440845"/>
    <w:rsid w:val="00442062"/>
    <w:rsid w:val="004420D8"/>
    <w:rsid w:val="00442FD0"/>
    <w:rsid w:val="004438B6"/>
    <w:rsid w:val="00444161"/>
    <w:rsid w:val="004445E8"/>
    <w:rsid w:val="004453DE"/>
    <w:rsid w:val="00445860"/>
    <w:rsid w:val="00445CB5"/>
    <w:rsid w:val="004466ED"/>
    <w:rsid w:val="00447017"/>
    <w:rsid w:val="0044760F"/>
    <w:rsid w:val="00447F23"/>
    <w:rsid w:val="004503D5"/>
    <w:rsid w:val="004507CF"/>
    <w:rsid w:val="00450C74"/>
    <w:rsid w:val="00450DB7"/>
    <w:rsid w:val="00451E6F"/>
    <w:rsid w:val="004523CD"/>
    <w:rsid w:val="00452A3C"/>
    <w:rsid w:val="004536CA"/>
    <w:rsid w:val="00453925"/>
    <w:rsid w:val="0045487D"/>
    <w:rsid w:val="00454DF4"/>
    <w:rsid w:val="00455ACB"/>
    <w:rsid w:val="004568A9"/>
    <w:rsid w:val="00456CE7"/>
    <w:rsid w:val="004576EC"/>
    <w:rsid w:val="00457CDA"/>
    <w:rsid w:val="004603CC"/>
    <w:rsid w:val="004608DA"/>
    <w:rsid w:val="004614FB"/>
    <w:rsid w:val="0046171A"/>
    <w:rsid w:val="00461A98"/>
    <w:rsid w:val="0046228A"/>
    <w:rsid w:val="00462645"/>
    <w:rsid w:val="00462907"/>
    <w:rsid w:val="00462A28"/>
    <w:rsid w:val="00464203"/>
    <w:rsid w:val="00464619"/>
    <w:rsid w:val="004646E6"/>
    <w:rsid w:val="004649A4"/>
    <w:rsid w:val="00465B5A"/>
    <w:rsid w:val="00466509"/>
    <w:rsid w:val="004674AD"/>
    <w:rsid w:val="00467A84"/>
    <w:rsid w:val="00467D2F"/>
    <w:rsid w:val="00467EB2"/>
    <w:rsid w:val="0047058E"/>
    <w:rsid w:val="00471541"/>
    <w:rsid w:val="00471629"/>
    <w:rsid w:val="00471AEC"/>
    <w:rsid w:val="00471BC0"/>
    <w:rsid w:val="00471D6F"/>
    <w:rsid w:val="004730C2"/>
    <w:rsid w:val="00473A8E"/>
    <w:rsid w:val="00473AFC"/>
    <w:rsid w:val="00473D5D"/>
    <w:rsid w:val="004742B4"/>
    <w:rsid w:val="00474375"/>
    <w:rsid w:val="004747C5"/>
    <w:rsid w:val="004752B7"/>
    <w:rsid w:val="00475C8C"/>
    <w:rsid w:val="004774FD"/>
    <w:rsid w:val="004779B0"/>
    <w:rsid w:val="00477A10"/>
    <w:rsid w:val="00477F42"/>
    <w:rsid w:val="00480135"/>
    <w:rsid w:val="00480599"/>
    <w:rsid w:val="00480625"/>
    <w:rsid w:val="004809CE"/>
    <w:rsid w:val="0048143B"/>
    <w:rsid w:val="004815BC"/>
    <w:rsid w:val="00481A35"/>
    <w:rsid w:val="00481D4D"/>
    <w:rsid w:val="00482F8C"/>
    <w:rsid w:val="0048365C"/>
    <w:rsid w:val="00483DAF"/>
    <w:rsid w:val="00484014"/>
    <w:rsid w:val="004854E7"/>
    <w:rsid w:val="00485B6D"/>
    <w:rsid w:val="00485B89"/>
    <w:rsid w:val="00486235"/>
    <w:rsid w:val="00486A1B"/>
    <w:rsid w:val="00486B99"/>
    <w:rsid w:val="00486EA4"/>
    <w:rsid w:val="00487120"/>
    <w:rsid w:val="004879BD"/>
    <w:rsid w:val="004913C7"/>
    <w:rsid w:val="00491C8E"/>
    <w:rsid w:val="00492214"/>
    <w:rsid w:val="004923BF"/>
    <w:rsid w:val="00492519"/>
    <w:rsid w:val="004925F9"/>
    <w:rsid w:val="0049329F"/>
    <w:rsid w:val="00493766"/>
    <w:rsid w:val="00493EDF"/>
    <w:rsid w:val="0049407B"/>
    <w:rsid w:val="004940D6"/>
    <w:rsid w:val="00494493"/>
    <w:rsid w:val="00494FFF"/>
    <w:rsid w:val="00495126"/>
    <w:rsid w:val="0049514B"/>
    <w:rsid w:val="004957F6"/>
    <w:rsid w:val="00495F1D"/>
    <w:rsid w:val="0049652C"/>
    <w:rsid w:val="004969EB"/>
    <w:rsid w:val="00497317"/>
    <w:rsid w:val="004A0656"/>
    <w:rsid w:val="004A0E3A"/>
    <w:rsid w:val="004A116F"/>
    <w:rsid w:val="004A2B90"/>
    <w:rsid w:val="004A2C2F"/>
    <w:rsid w:val="004A333B"/>
    <w:rsid w:val="004A5B6A"/>
    <w:rsid w:val="004A7521"/>
    <w:rsid w:val="004A7BC9"/>
    <w:rsid w:val="004B02E7"/>
    <w:rsid w:val="004B04EF"/>
    <w:rsid w:val="004B06AF"/>
    <w:rsid w:val="004B0D39"/>
    <w:rsid w:val="004B0FE5"/>
    <w:rsid w:val="004B106F"/>
    <w:rsid w:val="004B130F"/>
    <w:rsid w:val="004B1AE0"/>
    <w:rsid w:val="004B20A2"/>
    <w:rsid w:val="004B3020"/>
    <w:rsid w:val="004B46A1"/>
    <w:rsid w:val="004B5D6F"/>
    <w:rsid w:val="004B6284"/>
    <w:rsid w:val="004B65EC"/>
    <w:rsid w:val="004B69BC"/>
    <w:rsid w:val="004B6FA4"/>
    <w:rsid w:val="004B7211"/>
    <w:rsid w:val="004B750C"/>
    <w:rsid w:val="004C0633"/>
    <w:rsid w:val="004C0A2F"/>
    <w:rsid w:val="004C0DFD"/>
    <w:rsid w:val="004C185B"/>
    <w:rsid w:val="004C27E9"/>
    <w:rsid w:val="004C2A78"/>
    <w:rsid w:val="004C3926"/>
    <w:rsid w:val="004C3D52"/>
    <w:rsid w:val="004C3F6B"/>
    <w:rsid w:val="004C4579"/>
    <w:rsid w:val="004C4FF5"/>
    <w:rsid w:val="004C515F"/>
    <w:rsid w:val="004C594A"/>
    <w:rsid w:val="004C6435"/>
    <w:rsid w:val="004C64AA"/>
    <w:rsid w:val="004C67B7"/>
    <w:rsid w:val="004C79ED"/>
    <w:rsid w:val="004C7EAC"/>
    <w:rsid w:val="004D0401"/>
    <w:rsid w:val="004D05CE"/>
    <w:rsid w:val="004D179D"/>
    <w:rsid w:val="004D1F5D"/>
    <w:rsid w:val="004D32F3"/>
    <w:rsid w:val="004D33B9"/>
    <w:rsid w:val="004D35BA"/>
    <w:rsid w:val="004D37FC"/>
    <w:rsid w:val="004D408A"/>
    <w:rsid w:val="004D4121"/>
    <w:rsid w:val="004D4338"/>
    <w:rsid w:val="004D4342"/>
    <w:rsid w:val="004D4D18"/>
    <w:rsid w:val="004D4E43"/>
    <w:rsid w:val="004D5711"/>
    <w:rsid w:val="004D5DE7"/>
    <w:rsid w:val="004D5EAA"/>
    <w:rsid w:val="004D682C"/>
    <w:rsid w:val="004D72E6"/>
    <w:rsid w:val="004E001A"/>
    <w:rsid w:val="004E0893"/>
    <w:rsid w:val="004E0C1E"/>
    <w:rsid w:val="004E11F4"/>
    <w:rsid w:val="004E1523"/>
    <w:rsid w:val="004E1873"/>
    <w:rsid w:val="004E278D"/>
    <w:rsid w:val="004E3807"/>
    <w:rsid w:val="004E4C40"/>
    <w:rsid w:val="004E4F2F"/>
    <w:rsid w:val="004E53BB"/>
    <w:rsid w:val="004E5EB7"/>
    <w:rsid w:val="004E6592"/>
    <w:rsid w:val="004F0471"/>
    <w:rsid w:val="004F0CE6"/>
    <w:rsid w:val="004F0F54"/>
    <w:rsid w:val="004F2128"/>
    <w:rsid w:val="004F22AE"/>
    <w:rsid w:val="004F3CC4"/>
    <w:rsid w:val="004F3DE6"/>
    <w:rsid w:val="004F4070"/>
    <w:rsid w:val="004F416B"/>
    <w:rsid w:val="004F4574"/>
    <w:rsid w:val="004F4CA7"/>
    <w:rsid w:val="004F5764"/>
    <w:rsid w:val="004F624D"/>
    <w:rsid w:val="004F6E51"/>
    <w:rsid w:val="004F6F06"/>
    <w:rsid w:val="004F7311"/>
    <w:rsid w:val="004F7A31"/>
    <w:rsid w:val="005013C7"/>
    <w:rsid w:val="005015A8"/>
    <w:rsid w:val="005018FC"/>
    <w:rsid w:val="00502B7B"/>
    <w:rsid w:val="00502E9E"/>
    <w:rsid w:val="0050359C"/>
    <w:rsid w:val="005036A5"/>
    <w:rsid w:val="00503874"/>
    <w:rsid w:val="005056D0"/>
    <w:rsid w:val="00506175"/>
    <w:rsid w:val="00506C1B"/>
    <w:rsid w:val="00510AF4"/>
    <w:rsid w:val="00510DC8"/>
    <w:rsid w:val="00510E31"/>
    <w:rsid w:val="00511E50"/>
    <w:rsid w:val="00512073"/>
    <w:rsid w:val="0051439B"/>
    <w:rsid w:val="0051615D"/>
    <w:rsid w:val="0051687A"/>
    <w:rsid w:val="005172C2"/>
    <w:rsid w:val="00517355"/>
    <w:rsid w:val="005173FC"/>
    <w:rsid w:val="00517F4F"/>
    <w:rsid w:val="00520412"/>
    <w:rsid w:val="0052071C"/>
    <w:rsid w:val="005209C9"/>
    <w:rsid w:val="00520AEC"/>
    <w:rsid w:val="00521887"/>
    <w:rsid w:val="00521FBA"/>
    <w:rsid w:val="00522944"/>
    <w:rsid w:val="0052313B"/>
    <w:rsid w:val="00525114"/>
    <w:rsid w:val="005251A7"/>
    <w:rsid w:val="005252F3"/>
    <w:rsid w:val="00525755"/>
    <w:rsid w:val="0052595D"/>
    <w:rsid w:val="00525DEE"/>
    <w:rsid w:val="005266C8"/>
    <w:rsid w:val="005303DA"/>
    <w:rsid w:val="005309D1"/>
    <w:rsid w:val="00530AB8"/>
    <w:rsid w:val="005316DD"/>
    <w:rsid w:val="005321BD"/>
    <w:rsid w:val="005324CE"/>
    <w:rsid w:val="00532B27"/>
    <w:rsid w:val="005333A1"/>
    <w:rsid w:val="0053444C"/>
    <w:rsid w:val="0053462E"/>
    <w:rsid w:val="00536035"/>
    <w:rsid w:val="005362FE"/>
    <w:rsid w:val="00536567"/>
    <w:rsid w:val="0053687F"/>
    <w:rsid w:val="005370CC"/>
    <w:rsid w:val="005373A8"/>
    <w:rsid w:val="005374E8"/>
    <w:rsid w:val="00537904"/>
    <w:rsid w:val="00537C09"/>
    <w:rsid w:val="0054012C"/>
    <w:rsid w:val="005414B4"/>
    <w:rsid w:val="00541F59"/>
    <w:rsid w:val="00542173"/>
    <w:rsid w:val="00542F32"/>
    <w:rsid w:val="005435BD"/>
    <w:rsid w:val="00543967"/>
    <w:rsid w:val="00543BE9"/>
    <w:rsid w:val="00543F80"/>
    <w:rsid w:val="005443C2"/>
    <w:rsid w:val="00544DA0"/>
    <w:rsid w:val="00545A6E"/>
    <w:rsid w:val="00545D47"/>
    <w:rsid w:val="00546476"/>
    <w:rsid w:val="005467B3"/>
    <w:rsid w:val="00546836"/>
    <w:rsid w:val="00546B53"/>
    <w:rsid w:val="00547EC1"/>
    <w:rsid w:val="005502A5"/>
    <w:rsid w:val="0055187F"/>
    <w:rsid w:val="00551D59"/>
    <w:rsid w:val="00552622"/>
    <w:rsid w:val="0055310B"/>
    <w:rsid w:val="005536DA"/>
    <w:rsid w:val="00553F15"/>
    <w:rsid w:val="00554225"/>
    <w:rsid w:val="00554DAF"/>
    <w:rsid w:val="005552B6"/>
    <w:rsid w:val="0055545C"/>
    <w:rsid w:val="00556254"/>
    <w:rsid w:val="005563C1"/>
    <w:rsid w:val="005564C3"/>
    <w:rsid w:val="00556CBA"/>
    <w:rsid w:val="00557238"/>
    <w:rsid w:val="005573F3"/>
    <w:rsid w:val="00557D41"/>
    <w:rsid w:val="005603CD"/>
    <w:rsid w:val="00560B32"/>
    <w:rsid w:val="00560E0C"/>
    <w:rsid w:val="00561717"/>
    <w:rsid w:val="00562352"/>
    <w:rsid w:val="00562B44"/>
    <w:rsid w:val="00562CFA"/>
    <w:rsid w:val="0056342C"/>
    <w:rsid w:val="005646CF"/>
    <w:rsid w:val="005658FE"/>
    <w:rsid w:val="0056656F"/>
    <w:rsid w:val="00570E26"/>
    <w:rsid w:val="00572E3A"/>
    <w:rsid w:val="00573787"/>
    <w:rsid w:val="00575E87"/>
    <w:rsid w:val="005762DF"/>
    <w:rsid w:val="00576455"/>
    <w:rsid w:val="0057656F"/>
    <w:rsid w:val="0057671C"/>
    <w:rsid w:val="00576AFB"/>
    <w:rsid w:val="00577E7F"/>
    <w:rsid w:val="005801F9"/>
    <w:rsid w:val="005807CA"/>
    <w:rsid w:val="00580C04"/>
    <w:rsid w:val="00580E84"/>
    <w:rsid w:val="005827EA"/>
    <w:rsid w:val="00583B90"/>
    <w:rsid w:val="00583E54"/>
    <w:rsid w:val="00583F80"/>
    <w:rsid w:val="00585FC7"/>
    <w:rsid w:val="005861C9"/>
    <w:rsid w:val="00586810"/>
    <w:rsid w:val="00586D05"/>
    <w:rsid w:val="00587850"/>
    <w:rsid w:val="00587BD3"/>
    <w:rsid w:val="00590353"/>
    <w:rsid w:val="00590A47"/>
    <w:rsid w:val="00592095"/>
    <w:rsid w:val="00592123"/>
    <w:rsid w:val="00592896"/>
    <w:rsid w:val="00592C77"/>
    <w:rsid w:val="00592D9E"/>
    <w:rsid w:val="00593CC4"/>
    <w:rsid w:val="0059599C"/>
    <w:rsid w:val="0059664E"/>
    <w:rsid w:val="005968B2"/>
    <w:rsid w:val="00596AB5"/>
    <w:rsid w:val="00597F6F"/>
    <w:rsid w:val="005A09B0"/>
    <w:rsid w:val="005A0EDE"/>
    <w:rsid w:val="005A1037"/>
    <w:rsid w:val="005A108E"/>
    <w:rsid w:val="005A16FF"/>
    <w:rsid w:val="005A1BDB"/>
    <w:rsid w:val="005A1F5F"/>
    <w:rsid w:val="005A26E1"/>
    <w:rsid w:val="005A27BC"/>
    <w:rsid w:val="005A30E1"/>
    <w:rsid w:val="005A37E9"/>
    <w:rsid w:val="005A4FB5"/>
    <w:rsid w:val="005A517F"/>
    <w:rsid w:val="005A51BB"/>
    <w:rsid w:val="005A5733"/>
    <w:rsid w:val="005A5899"/>
    <w:rsid w:val="005A6F60"/>
    <w:rsid w:val="005A7233"/>
    <w:rsid w:val="005A78AA"/>
    <w:rsid w:val="005A7AD0"/>
    <w:rsid w:val="005B0856"/>
    <w:rsid w:val="005B1758"/>
    <w:rsid w:val="005B19B1"/>
    <w:rsid w:val="005B1E97"/>
    <w:rsid w:val="005B231A"/>
    <w:rsid w:val="005B234D"/>
    <w:rsid w:val="005B2893"/>
    <w:rsid w:val="005B2C95"/>
    <w:rsid w:val="005B408F"/>
    <w:rsid w:val="005B475D"/>
    <w:rsid w:val="005B494F"/>
    <w:rsid w:val="005B4B09"/>
    <w:rsid w:val="005B4EAE"/>
    <w:rsid w:val="005B579A"/>
    <w:rsid w:val="005B5C70"/>
    <w:rsid w:val="005B64B9"/>
    <w:rsid w:val="005B7517"/>
    <w:rsid w:val="005B78D4"/>
    <w:rsid w:val="005B7B74"/>
    <w:rsid w:val="005C073C"/>
    <w:rsid w:val="005C0F28"/>
    <w:rsid w:val="005C1E2A"/>
    <w:rsid w:val="005C208F"/>
    <w:rsid w:val="005C2213"/>
    <w:rsid w:val="005C2D00"/>
    <w:rsid w:val="005C3122"/>
    <w:rsid w:val="005C31E9"/>
    <w:rsid w:val="005C3966"/>
    <w:rsid w:val="005C3C39"/>
    <w:rsid w:val="005C46CC"/>
    <w:rsid w:val="005C472E"/>
    <w:rsid w:val="005C4C7A"/>
    <w:rsid w:val="005C5506"/>
    <w:rsid w:val="005C5559"/>
    <w:rsid w:val="005C5DD2"/>
    <w:rsid w:val="005C761F"/>
    <w:rsid w:val="005C7A6C"/>
    <w:rsid w:val="005D02BA"/>
    <w:rsid w:val="005D0F14"/>
    <w:rsid w:val="005D1416"/>
    <w:rsid w:val="005D15D0"/>
    <w:rsid w:val="005D21FB"/>
    <w:rsid w:val="005D24A3"/>
    <w:rsid w:val="005D2F18"/>
    <w:rsid w:val="005D31E0"/>
    <w:rsid w:val="005D3B6F"/>
    <w:rsid w:val="005D3D43"/>
    <w:rsid w:val="005D3F02"/>
    <w:rsid w:val="005D48AD"/>
    <w:rsid w:val="005D4AC5"/>
    <w:rsid w:val="005D4DD6"/>
    <w:rsid w:val="005D5309"/>
    <w:rsid w:val="005D5314"/>
    <w:rsid w:val="005D5519"/>
    <w:rsid w:val="005D63EB"/>
    <w:rsid w:val="005D75E4"/>
    <w:rsid w:val="005D773F"/>
    <w:rsid w:val="005D7CA2"/>
    <w:rsid w:val="005E0758"/>
    <w:rsid w:val="005E0CE1"/>
    <w:rsid w:val="005E1CE0"/>
    <w:rsid w:val="005E234A"/>
    <w:rsid w:val="005E2412"/>
    <w:rsid w:val="005E2CCE"/>
    <w:rsid w:val="005E2D82"/>
    <w:rsid w:val="005E3426"/>
    <w:rsid w:val="005E3521"/>
    <w:rsid w:val="005E3A23"/>
    <w:rsid w:val="005E3E8C"/>
    <w:rsid w:val="005E4BAA"/>
    <w:rsid w:val="005E6757"/>
    <w:rsid w:val="005E7D91"/>
    <w:rsid w:val="005E7E2E"/>
    <w:rsid w:val="005F0645"/>
    <w:rsid w:val="005F0DA5"/>
    <w:rsid w:val="005F177F"/>
    <w:rsid w:val="005F195B"/>
    <w:rsid w:val="005F20ED"/>
    <w:rsid w:val="005F2141"/>
    <w:rsid w:val="005F23A6"/>
    <w:rsid w:val="005F3AE5"/>
    <w:rsid w:val="005F43EF"/>
    <w:rsid w:val="005F4FAE"/>
    <w:rsid w:val="005F560A"/>
    <w:rsid w:val="005F5927"/>
    <w:rsid w:val="005F5CB8"/>
    <w:rsid w:val="005F668C"/>
    <w:rsid w:val="005F684B"/>
    <w:rsid w:val="005F72DB"/>
    <w:rsid w:val="005F773F"/>
    <w:rsid w:val="005F78CF"/>
    <w:rsid w:val="005F7F0B"/>
    <w:rsid w:val="00600035"/>
    <w:rsid w:val="00600B0F"/>
    <w:rsid w:val="0060161F"/>
    <w:rsid w:val="00601C96"/>
    <w:rsid w:val="006020F6"/>
    <w:rsid w:val="006022D5"/>
    <w:rsid w:val="00602AED"/>
    <w:rsid w:val="006033C8"/>
    <w:rsid w:val="00603DDB"/>
    <w:rsid w:val="006048DC"/>
    <w:rsid w:val="0060499B"/>
    <w:rsid w:val="00605328"/>
    <w:rsid w:val="00605F8E"/>
    <w:rsid w:val="00606025"/>
    <w:rsid w:val="006063FA"/>
    <w:rsid w:val="00606BD9"/>
    <w:rsid w:val="00606D55"/>
    <w:rsid w:val="00606D66"/>
    <w:rsid w:val="00606E50"/>
    <w:rsid w:val="006074D0"/>
    <w:rsid w:val="006108ED"/>
    <w:rsid w:val="00610D33"/>
    <w:rsid w:val="00610E56"/>
    <w:rsid w:val="0061114C"/>
    <w:rsid w:val="0061193F"/>
    <w:rsid w:val="00612FC8"/>
    <w:rsid w:val="0061317A"/>
    <w:rsid w:val="006133B9"/>
    <w:rsid w:val="006133EE"/>
    <w:rsid w:val="006133F3"/>
    <w:rsid w:val="006150D5"/>
    <w:rsid w:val="00615946"/>
    <w:rsid w:val="006159B1"/>
    <w:rsid w:val="00615AF3"/>
    <w:rsid w:val="00616908"/>
    <w:rsid w:val="00616CE4"/>
    <w:rsid w:val="00616D34"/>
    <w:rsid w:val="006170AA"/>
    <w:rsid w:val="00617267"/>
    <w:rsid w:val="006172CF"/>
    <w:rsid w:val="00620277"/>
    <w:rsid w:val="0062088A"/>
    <w:rsid w:val="00620ECA"/>
    <w:rsid w:val="006225AC"/>
    <w:rsid w:val="006225B7"/>
    <w:rsid w:val="00622967"/>
    <w:rsid w:val="006230E4"/>
    <w:rsid w:val="0062370B"/>
    <w:rsid w:val="006238AE"/>
    <w:rsid w:val="0062453F"/>
    <w:rsid w:val="006258A1"/>
    <w:rsid w:val="00625C4E"/>
    <w:rsid w:val="00626131"/>
    <w:rsid w:val="006265FE"/>
    <w:rsid w:val="00626752"/>
    <w:rsid w:val="00626842"/>
    <w:rsid w:val="00626E6B"/>
    <w:rsid w:val="00627474"/>
    <w:rsid w:val="006306AF"/>
    <w:rsid w:val="00630AC8"/>
    <w:rsid w:val="0063102A"/>
    <w:rsid w:val="0063148C"/>
    <w:rsid w:val="0063152B"/>
    <w:rsid w:val="006316C0"/>
    <w:rsid w:val="00631C9A"/>
    <w:rsid w:val="0063200D"/>
    <w:rsid w:val="00632BFB"/>
    <w:rsid w:val="00633267"/>
    <w:rsid w:val="00633604"/>
    <w:rsid w:val="00633B40"/>
    <w:rsid w:val="0063460C"/>
    <w:rsid w:val="00634EB1"/>
    <w:rsid w:val="0063529C"/>
    <w:rsid w:val="006367B2"/>
    <w:rsid w:val="006369AE"/>
    <w:rsid w:val="0063714E"/>
    <w:rsid w:val="006375DE"/>
    <w:rsid w:val="006378D8"/>
    <w:rsid w:val="00637D0E"/>
    <w:rsid w:val="0064065C"/>
    <w:rsid w:val="0064142F"/>
    <w:rsid w:val="0064181F"/>
    <w:rsid w:val="00641A10"/>
    <w:rsid w:val="00641CC6"/>
    <w:rsid w:val="00641D58"/>
    <w:rsid w:val="006428FF"/>
    <w:rsid w:val="00642988"/>
    <w:rsid w:val="00642DD3"/>
    <w:rsid w:val="0064345E"/>
    <w:rsid w:val="006434DD"/>
    <w:rsid w:val="00643522"/>
    <w:rsid w:val="0064386F"/>
    <w:rsid w:val="0064393E"/>
    <w:rsid w:val="00644169"/>
    <w:rsid w:val="006447B4"/>
    <w:rsid w:val="006448E7"/>
    <w:rsid w:val="006449BA"/>
    <w:rsid w:val="00644F1B"/>
    <w:rsid w:val="00645323"/>
    <w:rsid w:val="0064577C"/>
    <w:rsid w:val="00646FD8"/>
    <w:rsid w:val="0065089D"/>
    <w:rsid w:val="0065118C"/>
    <w:rsid w:val="0065133A"/>
    <w:rsid w:val="0065164F"/>
    <w:rsid w:val="00652203"/>
    <w:rsid w:val="00652BA8"/>
    <w:rsid w:val="006531D1"/>
    <w:rsid w:val="006532B6"/>
    <w:rsid w:val="0065333F"/>
    <w:rsid w:val="00654837"/>
    <w:rsid w:val="006548D9"/>
    <w:rsid w:val="0065492D"/>
    <w:rsid w:val="006551C4"/>
    <w:rsid w:val="00655AEC"/>
    <w:rsid w:val="00656343"/>
    <w:rsid w:val="0065690A"/>
    <w:rsid w:val="00657023"/>
    <w:rsid w:val="00657177"/>
    <w:rsid w:val="0065737D"/>
    <w:rsid w:val="00657D3B"/>
    <w:rsid w:val="00657F4D"/>
    <w:rsid w:val="00660426"/>
    <w:rsid w:val="00660AA3"/>
    <w:rsid w:val="00660E5C"/>
    <w:rsid w:val="006617F9"/>
    <w:rsid w:val="00661AF2"/>
    <w:rsid w:val="00661FD3"/>
    <w:rsid w:val="00662A83"/>
    <w:rsid w:val="00662BAD"/>
    <w:rsid w:val="0066315D"/>
    <w:rsid w:val="006636E8"/>
    <w:rsid w:val="00663777"/>
    <w:rsid w:val="00663EBF"/>
    <w:rsid w:val="00663FA4"/>
    <w:rsid w:val="006644FC"/>
    <w:rsid w:val="00664D4E"/>
    <w:rsid w:val="0066585B"/>
    <w:rsid w:val="00666009"/>
    <w:rsid w:val="0066626E"/>
    <w:rsid w:val="0066634C"/>
    <w:rsid w:val="006674F2"/>
    <w:rsid w:val="006701A2"/>
    <w:rsid w:val="00670AAE"/>
    <w:rsid w:val="00670E30"/>
    <w:rsid w:val="0067187D"/>
    <w:rsid w:val="00671B7B"/>
    <w:rsid w:val="00672724"/>
    <w:rsid w:val="0067272B"/>
    <w:rsid w:val="00672E2D"/>
    <w:rsid w:val="00673359"/>
    <w:rsid w:val="006734F8"/>
    <w:rsid w:val="006737DF"/>
    <w:rsid w:val="006741EC"/>
    <w:rsid w:val="0067437A"/>
    <w:rsid w:val="00674569"/>
    <w:rsid w:val="006756E9"/>
    <w:rsid w:val="00675D75"/>
    <w:rsid w:val="006767D7"/>
    <w:rsid w:val="0067694A"/>
    <w:rsid w:val="006777F3"/>
    <w:rsid w:val="00677E02"/>
    <w:rsid w:val="00680CDB"/>
    <w:rsid w:val="00681695"/>
    <w:rsid w:val="00682407"/>
    <w:rsid w:val="006824AB"/>
    <w:rsid w:val="0068280C"/>
    <w:rsid w:val="00683424"/>
    <w:rsid w:val="006838FE"/>
    <w:rsid w:val="00683FE2"/>
    <w:rsid w:val="006860D5"/>
    <w:rsid w:val="006863C6"/>
    <w:rsid w:val="00686F5D"/>
    <w:rsid w:val="006908D9"/>
    <w:rsid w:val="00690B31"/>
    <w:rsid w:val="00690DB6"/>
    <w:rsid w:val="0069111A"/>
    <w:rsid w:val="00691B0C"/>
    <w:rsid w:val="00692040"/>
    <w:rsid w:val="00692E68"/>
    <w:rsid w:val="00693A16"/>
    <w:rsid w:val="00693C85"/>
    <w:rsid w:val="00693DB4"/>
    <w:rsid w:val="00694189"/>
    <w:rsid w:val="0069434E"/>
    <w:rsid w:val="0069443F"/>
    <w:rsid w:val="00694522"/>
    <w:rsid w:val="00694527"/>
    <w:rsid w:val="0069582D"/>
    <w:rsid w:val="0069684F"/>
    <w:rsid w:val="00696C7B"/>
    <w:rsid w:val="00697F11"/>
    <w:rsid w:val="006A07C9"/>
    <w:rsid w:val="006A07D9"/>
    <w:rsid w:val="006A0AF5"/>
    <w:rsid w:val="006A101E"/>
    <w:rsid w:val="006A1799"/>
    <w:rsid w:val="006A1FEA"/>
    <w:rsid w:val="006A2ACA"/>
    <w:rsid w:val="006A48D9"/>
    <w:rsid w:val="006A4933"/>
    <w:rsid w:val="006A4997"/>
    <w:rsid w:val="006A55EB"/>
    <w:rsid w:val="006A5C80"/>
    <w:rsid w:val="006A61DF"/>
    <w:rsid w:val="006A76AA"/>
    <w:rsid w:val="006A77A8"/>
    <w:rsid w:val="006A7A3E"/>
    <w:rsid w:val="006B0516"/>
    <w:rsid w:val="006B05B4"/>
    <w:rsid w:val="006B0623"/>
    <w:rsid w:val="006B0706"/>
    <w:rsid w:val="006B07F9"/>
    <w:rsid w:val="006B084A"/>
    <w:rsid w:val="006B0AAC"/>
    <w:rsid w:val="006B0B40"/>
    <w:rsid w:val="006B161E"/>
    <w:rsid w:val="006B1885"/>
    <w:rsid w:val="006B1965"/>
    <w:rsid w:val="006B1CD9"/>
    <w:rsid w:val="006B31BD"/>
    <w:rsid w:val="006B325E"/>
    <w:rsid w:val="006B3518"/>
    <w:rsid w:val="006B3E94"/>
    <w:rsid w:val="006B4319"/>
    <w:rsid w:val="006B4C05"/>
    <w:rsid w:val="006B4C85"/>
    <w:rsid w:val="006B57E7"/>
    <w:rsid w:val="006B5D0B"/>
    <w:rsid w:val="006B616A"/>
    <w:rsid w:val="006B7164"/>
    <w:rsid w:val="006B7675"/>
    <w:rsid w:val="006B7FD8"/>
    <w:rsid w:val="006C0623"/>
    <w:rsid w:val="006C071E"/>
    <w:rsid w:val="006C092A"/>
    <w:rsid w:val="006C225F"/>
    <w:rsid w:val="006C2B79"/>
    <w:rsid w:val="006C2F86"/>
    <w:rsid w:val="006C3222"/>
    <w:rsid w:val="006C40C3"/>
    <w:rsid w:val="006C4566"/>
    <w:rsid w:val="006C5AEC"/>
    <w:rsid w:val="006C5B91"/>
    <w:rsid w:val="006C627F"/>
    <w:rsid w:val="006C6F2E"/>
    <w:rsid w:val="006C7CF8"/>
    <w:rsid w:val="006C7E8E"/>
    <w:rsid w:val="006D096D"/>
    <w:rsid w:val="006D0D8B"/>
    <w:rsid w:val="006D0F94"/>
    <w:rsid w:val="006D0FE7"/>
    <w:rsid w:val="006D1090"/>
    <w:rsid w:val="006D153B"/>
    <w:rsid w:val="006D17D9"/>
    <w:rsid w:val="006D1CA6"/>
    <w:rsid w:val="006D3213"/>
    <w:rsid w:val="006D35A3"/>
    <w:rsid w:val="006D37BC"/>
    <w:rsid w:val="006D4048"/>
    <w:rsid w:val="006D41B8"/>
    <w:rsid w:val="006D485C"/>
    <w:rsid w:val="006D54B7"/>
    <w:rsid w:val="006D56CD"/>
    <w:rsid w:val="006D5C46"/>
    <w:rsid w:val="006D7083"/>
    <w:rsid w:val="006D7265"/>
    <w:rsid w:val="006D74A6"/>
    <w:rsid w:val="006D7700"/>
    <w:rsid w:val="006D7B3B"/>
    <w:rsid w:val="006D7C21"/>
    <w:rsid w:val="006D7EE3"/>
    <w:rsid w:val="006E0407"/>
    <w:rsid w:val="006E095D"/>
    <w:rsid w:val="006E0EFB"/>
    <w:rsid w:val="006E0FEB"/>
    <w:rsid w:val="006E1092"/>
    <w:rsid w:val="006E15F7"/>
    <w:rsid w:val="006E339E"/>
    <w:rsid w:val="006E361D"/>
    <w:rsid w:val="006E3829"/>
    <w:rsid w:val="006E39AB"/>
    <w:rsid w:val="006E4218"/>
    <w:rsid w:val="006E43C1"/>
    <w:rsid w:val="006E5357"/>
    <w:rsid w:val="006E5705"/>
    <w:rsid w:val="006E5FB6"/>
    <w:rsid w:val="006E6879"/>
    <w:rsid w:val="006E68BB"/>
    <w:rsid w:val="006E75C2"/>
    <w:rsid w:val="006F01A8"/>
    <w:rsid w:val="006F0600"/>
    <w:rsid w:val="006F08BF"/>
    <w:rsid w:val="006F1A91"/>
    <w:rsid w:val="006F1B0F"/>
    <w:rsid w:val="006F2518"/>
    <w:rsid w:val="006F2B6E"/>
    <w:rsid w:val="006F36F0"/>
    <w:rsid w:val="006F37F8"/>
    <w:rsid w:val="006F405B"/>
    <w:rsid w:val="006F4999"/>
    <w:rsid w:val="006F5821"/>
    <w:rsid w:val="006F589A"/>
    <w:rsid w:val="006F5B05"/>
    <w:rsid w:val="006F5D3A"/>
    <w:rsid w:val="006F6D0F"/>
    <w:rsid w:val="006F6EBC"/>
    <w:rsid w:val="006F6EC3"/>
    <w:rsid w:val="007004E4"/>
    <w:rsid w:val="007005DD"/>
    <w:rsid w:val="007009A1"/>
    <w:rsid w:val="00700B5C"/>
    <w:rsid w:val="00700E34"/>
    <w:rsid w:val="00701598"/>
    <w:rsid w:val="00702A85"/>
    <w:rsid w:val="00702E6C"/>
    <w:rsid w:val="00703041"/>
    <w:rsid w:val="007033F2"/>
    <w:rsid w:val="00703A0C"/>
    <w:rsid w:val="007048F4"/>
    <w:rsid w:val="00704C9B"/>
    <w:rsid w:val="00704D56"/>
    <w:rsid w:val="00706153"/>
    <w:rsid w:val="00706925"/>
    <w:rsid w:val="00706B5A"/>
    <w:rsid w:val="0070711D"/>
    <w:rsid w:val="00710214"/>
    <w:rsid w:val="007115DE"/>
    <w:rsid w:val="00711699"/>
    <w:rsid w:val="00711706"/>
    <w:rsid w:val="00711DF1"/>
    <w:rsid w:val="0071242E"/>
    <w:rsid w:val="00713795"/>
    <w:rsid w:val="00713C40"/>
    <w:rsid w:val="00713F5B"/>
    <w:rsid w:val="0071411C"/>
    <w:rsid w:val="007142CB"/>
    <w:rsid w:val="0071453F"/>
    <w:rsid w:val="007146AD"/>
    <w:rsid w:val="00714E46"/>
    <w:rsid w:val="00716304"/>
    <w:rsid w:val="007163DE"/>
    <w:rsid w:val="00716855"/>
    <w:rsid w:val="0071685D"/>
    <w:rsid w:val="00716A3F"/>
    <w:rsid w:val="007174FD"/>
    <w:rsid w:val="007178ED"/>
    <w:rsid w:val="007203B3"/>
    <w:rsid w:val="00720657"/>
    <w:rsid w:val="00720A1B"/>
    <w:rsid w:val="00721C65"/>
    <w:rsid w:val="007220B1"/>
    <w:rsid w:val="00722376"/>
    <w:rsid w:val="0072240B"/>
    <w:rsid w:val="007240FE"/>
    <w:rsid w:val="007245BE"/>
    <w:rsid w:val="00724FE7"/>
    <w:rsid w:val="00725018"/>
    <w:rsid w:val="00726163"/>
    <w:rsid w:val="00726456"/>
    <w:rsid w:val="007266BC"/>
    <w:rsid w:val="00726AF2"/>
    <w:rsid w:val="0072715D"/>
    <w:rsid w:val="00730659"/>
    <w:rsid w:val="00730C06"/>
    <w:rsid w:val="007318D5"/>
    <w:rsid w:val="00731DC1"/>
    <w:rsid w:val="00731E93"/>
    <w:rsid w:val="007320EC"/>
    <w:rsid w:val="00732440"/>
    <w:rsid w:val="00732B96"/>
    <w:rsid w:val="00732C65"/>
    <w:rsid w:val="007330CB"/>
    <w:rsid w:val="0073392F"/>
    <w:rsid w:val="00733D42"/>
    <w:rsid w:val="00733D9C"/>
    <w:rsid w:val="00734082"/>
    <w:rsid w:val="007350AE"/>
    <w:rsid w:val="007353AD"/>
    <w:rsid w:val="00736861"/>
    <w:rsid w:val="0073696E"/>
    <w:rsid w:val="00736B09"/>
    <w:rsid w:val="00736D4F"/>
    <w:rsid w:val="007375F3"/>
    <w:rsid w:val="007400D7"/>
    <w:rsid w:val="00740488"/>
    <w:rsid w:val="00740A53"/>
    <w:rsid w:val="00740E78"/>
    <w:rsid w:val="007410C4"/>
    <w:rsid w:val="0074168D"/>
    <w:rsid w:val="00741761"/>
    <w:rsid w:val="00741C20"/>
    <w:rsid w:val="007421BA"/>
    <w:rsid w:val="0074246B"/>
    <w:rsid w:val="00742D52"/>
    <w:rsid w:val="007436AA"/>
    <w:rsid w:val="007438DB"/>
    <w:rsid w:val="00745BA4"/>
    <w:rsid w:val="00745FD9"/>
    <w:rsid w:val="007460E5"/>
    <w:rsid w:val="0074629F"/>
    <w:rsid w:val="00746590"/>
    <w:rsid w:val="007465ED"/>
    <w:rsid w:val="00746F3B"/>
    <w:rsid w:val="007476AC"/>
    <w:rsid w:val="00747B12"/>
    <w:rsid w:val="00750E3F"/>
    <w:rsid w:val="00751A4A"/>
    <w:rsid w:val="007528AF"/>
    <w:rsid w:val="00752E8D"/>
    <w:rsid w:val="00752EC7"/>
    <w:rsid w:val="00752F25"/>
    <w:rsid w:val="00753F2F"/>
    <w:rsid w:val="00753F49"/>
    <w:rsid w:val="00753F72"/>
    <w:rsid w:val="00753FE5"/>
    <w:rsid w:val="00754066"/>
    <w:rsid w:val="0075431D"/>
    <w:rsid w:val="0075468F"/>
    <w:rsid w:val="007549E7"/>
    <w:rsid w:val="00755190"/>
    <w:rsid w:val="007554B5"/>
    <w:rsid w:val="00755910"/>
    <w:rsid w:val="007564F1"/>
    <w:rsid w:val="0075662D"/>
    <w:rsid w:val="00756DB9"/>
    <w:rsid w:val="007570F7"/>
    <w:rsid w:val="0075751C"/>
    <w:rsid w:val="00757A13"/>
    <w:rsid w:val="00757E11"/>
    <w:rsid w:val="007605FC"/>
    <w:rsid w:val="007607F8"/>
    <w:rsid w:val="00760C48"/>
    <w:rsid w:val="00761461"/>
    <w:rsid w:val="00761CF0"/>
    <w:rsid w:val="007622D3"/>
    <w:rsid w:val="00762410"/>
    <w:rsid w:val="00762A18"/>
    <w:rsid w:val="00763149"/>
    <w:rsid w:val="00763228"/>
    <w:rsid w:val="00764892"/>
    <w:rsid w:val="00764E55"/>
    <w:rsid w:val="00765158"/>
    <w:rsid w:val="0076542F"/>
    <w:rsid w:val="00765C29"/>
    <w:rsid w:val="00765E11"/>
    <w:rsid w:val="00766A8E"/>
    <w:rsid w:val="00767C65"/>
    <w:rsid w:val="007707A1"/>
    <w:rsid w:val="007709EB"/>
    <w:rsid w:val="00770C8A"/>
    <w:rsid w:val="00770E1E"/>
    <w:rsid w:val="00771214"/>
    <w:rsid w:val="00771522"/>
    <w:rsid w:val="0077291D"/>
    <w:rsid w:val="00772D3B"/>
    <w:rsid w:val="007735BA"/>
    <w:rsid w:val="007750A5"/>
    <w:rsid w:val="00776706"/>
    <w:rsid w:val="00776B90"/>
    <w:rsid w:val="00777332"/>
    <w:rsid w:val="007808BC"/>
    <w:rsid w:val="00780D13"/>
    <w:rsid w:val="00782029"/>
    <w:rsid w:val="0078254F"/>
    <w:rsid w:val="00782AEE"/>
    <w:rsid w:val="007836FD"/>
    <w:rsid w:val="00783BC4"/>
    <w:rsid w:val="00783C90"/>
    <w:rsid w:val="00783EB2"/>
    <w:rsid w:val="00783EC3"/>
    <w:rsid w:val="00784753"/>
    <w:rsid w:val="00784F01"/>
    <w:rsid w:val="00784F21"/>
    <w:rsid w:val="007859A1"/>
    <w:rsid w:val="00785D29"/>
    <w:rsid w:val="0078626F"/>
    <w:rsid w:val="007864AD"/>
    <w:rsid w:val="007868A1"/>
    <w:rsid w:val="00787185"/>
    <w:rsid w:val="0078765E"/>
    <w:rsid w:val="0079102B"/>
    <w:rsid w:val="00791A40"/>
    <w:rsid w:val="0079201C"/>
    <w:rsid w:val="0079241E"/>
    <w:rsid w:val="0079277B"/>
    <w:rsid w:val="00792FF9"/>
    <w:rsid w:val="007930B4"/>
    <w:rsid w:val="007934A0"/>
    <w:rsid w:val="00793695"/>
    <w:rsid w:val="00793C66"/>
    <w:rsid w:val="00794526"/>
    <w:rsid w:val="00794A10"/>
    <w:rsid w:val="00794B59"/>
    <w:rsid w:val="007956ED"/>
    <w:rsid w:val="007961A3"/>
    <w:rsid w:val="007967C3"/>
    <w:rsid w:val="0079682C"/>
    <w:rsid w:val="0079685B"/>
    <w:rsid w:val="007969D7"/>
    <w:rsid w:val="00796F21"/>
    <w:rsid w:val="00797283"/>
    <w:rsid w:val="00797824"/>
    <w:rsid w:val="007A0D3E"/>
    <w:rsid w:val="007A11F4"/>
    <w:rsid w:val="007A19E8"/>
    <w:rsid w:val="007A1C6B"/>
    <w:rsid w:val="007A1E65"/>
    <w:rsid w:val="007A3719"/>
    <w:rsid w:val="007A3AB2"/>
    <w:rsid w:val="007A46D6"/>
    <w:rsid w:val="007A545F"/>
    <w:rsid w:val="007A5BE6"/>
    <w:rsid w:val="007A6778"/>
    <w:rsid w:val="007A7071"/>
    <w:rsid w:val="007B00B5"/>
    <w:rsid w:val="007B1E26"/>
    <w:rsid w:val="007B1F10"/>
    <w:rsid w:val="007B2F45"/>
    <w:rsid w:val="007B3339"/>
    <w:rsid w:val="007B3886"/>
    <w:rsid w:val="007B3B7D"/>
    <w:rsid w:val="007B44F6"/>
    <w:rsid w:val="007B4622"/>
    <w:rsid w:val="007B5C06"/>
    <w:rsid w:val="007B609D"/>
    <w:rsid w:val="007C06E4"/>
    <w:rsid w:val="007C0BAD"/>
    <w:rsid w:val="007C0EA3"/>
    <w:rsid w:val="007C1942"/>
    <w:rsid w:val="007C2143"/>
    <w:rsid w:val="007C22F3"/>
    <w:rsid w:val="007C25BA"/>
    <w:rsid w:val="007C28C4"/>
    <w:rsid w:val="007C2B15"/>
    <w:rsid w:val="007C303C"/>
    <w:rsid w:val="007C345F"/>
    <w:rsid w:val="007C35AB"/>
    <w:rsid w:val="007C37F4"/>
    <w:rsid w:val="007C3CF8"/>
    <w:rsid w:val="007C4449"/>
    <w:rsid w:val="007C4844"/>
    <w:rsid w:val="007C4A69"/>
    <w:rsid w:val="007C4C11"/>
    <w:rsid w:val="007C4D39"/>
    <w:rsid w:val="007C5D5A"/>
    <w:rsid w:val="007C6B76"/>
    <w:rsid w:val="007C6C28"/>
    <w:rsid w:val="007C6EF8"/>
    <w:rsid w:val="007C6F6C"/>
    <w:rsid w:val="007C7581"/>
    <w:rsid w:val="007C7A28"/>
    <w:rsid w:val="007D07E7"/>
    <w:rsid w:val="007D0C09"/>
    <w:rsid w:val="007D0DD6"/>
    <w:rsid w:val="007D12D8"/>
    <w:rsid w:val="007D18DB"/>
    <w:rsid w:val="007D19D5"/>
    <w:rsid w:val="007D21ED"/>
    <w:rsid w:val="007D252E"/>
    <w:rsid w:val="007D30F2"/>
    <w:rsid w:val="007D3384"/>
    <w:rsid w:val="007D3C2E"/>
    <w:rsid w:val="007D41B7"/>
    <w:rsid w:val="007D41B9"/>
    <w:rsid w:val="007D49E4"/>
    <w:rsid w:val="007D5C6B"/>
    <w:rsid w:val="007D5DE6"/>
    <w:rsid w:val="007D7293"/>
    <w:rsid w:val="007D7C26"/>
    <w:rsid w:val="007E004F"/>
    <w:rsid w:val="007E0F48"/>
    <w:rsid w:val="007E11F9"/>
    <w:rsid w:val="007E1723"/>
    <w:rsid w:val="007E1F21"/>
    <w:rsid w:val="007E24DF"/>
    <w:rsid w:val="007E288B"/>
    <w:rsid w:val="007E2AD9"/>
    <w:rsid w:val="007E2CBD"/>
    <w:rsid w:val="007E342C"/>
    <w:rsid w:val="007E4D41"/>
    <w:rsid w:val="007E5058"/>
    <w:rsid w:val="007E52B2"/>
    <w:rsid w:val="007E59C5"/>
    <w:rsid w:val="007E5B2B"/>
    <w:rsid w:val="007E5D33"/>
    <w:rsid w:val="007E6661"/>
    <w:rsid w:val="007E6C68"/>
    <w:rsid w:val="007E772E"/>
    <w:rsid w:val="007E7ABF"/>
    <w:rsid w:val="007F0078"/>
    <w:rsid w:val="007F01D7"/>
    <w:rsid w:val="007F0314"/>
    <w:rsid w:val="007F10CA"/>
    <w:rsid w:val="007F13FD"/>
    <w:rsid w:val="007F18CD"/>
    <w:rsid w:val="007F1D43"/>
    <w:rsid w:val="007F24E5"/>
    <w:rsid w:val="007F3D84"/>
    <w:rsid w:val="007F4109"/>
    <w:rsid w:val="007F4182"/>
    <w:rsid w:val="007F46D7"/>
    <w:rsid w:val="007F4F06"/>
    <w:rsid w:val="007F56B7"/>
    <w:rsid w:val="007F58ED"/>
    <w:rsid w:val="007F5A2B"/>
    <w:rsid w:val="007F5ED3"/>
    <w:rsid w:val="007F6270"/>
    <w:rsid w:val="007F633C"/>
    <w:rsid w:val="007F6B25"/>
    <w:rsid w:val="007F6C8E"/>
    <w:rsid w:val="007F6F36"/>
    <w:rsid w:val="007F73C1"/>
    <w:rsid w:val="007F74F2"/>
    <w:rsid w:val="007F7553"/>
    <w:rsid w:val="008003E3"/>
    <w:rsid w:val="008028ED"/>
    <w:rsid w:val="00802EAE"/>
    <w:rsid w:val="0080368F"/>
    <w:rsid w:val="00803D52"/>
    <w:rsid w:val="008045A9"/>
    <w:rsid w:val="00804B81"/>
    <w:rsid w:val="00805CBF"/>
    <w:rsid w:val="008078AA"/>
    <w:rsid w:val="00807B33"/>
    <w:rsid w:val="00810093"/>
    <w:rsid w:val="0081069C"/>
    <w:rsid w:val="00810B26"/>
    <w:rsid w:val="00812184"/>
    <w:rsid w:val="008122B2"/>
    <w:rsid w:val="00812817"/>
    <w:rsid w:val="00812873"/>
    <w:rsid w:val="0081388E"/>
    <w:rsid w:val="00813F8B"/>
    <w:rsid w:val="0081404B"/>
    <w:rsid w:val="0081497B"/>
    <w:rsid w:val="00815483"/>
    <w:rsid w:val="008155E9"/>
    <w:rsid w:val="00816F3D"/>
    <w:rsid w:val="008173D7"/>
    <w:rsid w:val="0082031D"/>
    <w:rsid w:val="00821357"/>
    <w:rsid w:val="008214DD"/>
    <w:rsid w:val="00822BB5"/>
    <w:rsid w:val="00822E74"/>
    <w:rsid w:val="00822F7D"/>
    <w:rsid w:val="008234AF"/>
    <w:rsid w:val="00823593"/>
    <w:rsid w:val="008237EC"/>
    <w:rsid w:val="00823FFC"/>
    <w:rsid w:val="00824515"/>
    <w:rsid w:val="00824CC2"/>
    <w:rsid w:val="008250E0"/>
    <w:rsid w:val="0082535A"/>
    <w:rsid w:val="00825B0B"/>
    <w:rsid w:val="00825DEA"/>
    <w:rsid w:val="00826BCC"/>
    <w:rsid w:val="00827133"/>
    <w:rsid w:val="0082727A"/>
    <w:rsid w:val="008272E7"/>
    <w:rsid w:val="008301CA"/>
    <w:rsid w:val="00830297"/>
    <w:rsid w:val="00830CEA"/>
    <w:rsid w:val="00830F5F"/>
    <w:rsid w:val="00831DB9"/>
    <w:rsid w:val="0083278B"/>
    <w:rsid w:val="00833094"/>
    <w:rsid w:val="008338D0"/>
    <w:rsid w:val="00833AD8"/>
    <w:rsid w:val="00834AEC"/>
    <w:rsid w:val="00835372"/>
    <w:rsid w:val="00835847"/>
    <w:rsid w:val="00835B18"/>
    <w:rsid w:val="00835EF0"/>
    <w:rsid w:val="00835F1F"/>
    <w:rsid w:val="00836466"/>
    <w:rsid w:val="008372D9"/>
    <w:rsid w:val="008400C3"/>
    <w:rsid w:val="008407BB"/>
    <w:rsid w:val="00840FC9"/>
    <w:rsid w:val="008413FD"/>
    <w:rsid w:val="00842035"/>
    <w:rsid w:val="008421A9"/>
    <w:rsid w:val="00842C22"/>
    <w:rsid w:val="008435B3"/>
    <w:rsid w:val="00843782"/>
    <w:rsid w:val="00843E73"/>
    <w:rsid w:val="00843FEC"/>
    <w:rsid w:val="008443F0"/>
    <w:rsid w:val="00844BEB"/>
    <w:rsid w:val="00844FD1"/>
    <w:rsid w:val="00845271"/>
    <w:rsid w:val="008453C1"/>
    <w:rsid w:val="008458E3"/>
    <w:rsid w:val="00845ADE"/>
    <w:rsid w:val="00845D7B"/>
    <w:rsid w:val="00846F74"/>
    <w:rsid w:val="0084706D"/>
    <w:rsid w:val="0084798E"/>
    <w:rsid w:val="00847B21"/>
    <w:rsid w:val="00847BE4"/>
    <w:rsid w:val="008508BF"/>
    <w:rsid w:val="00850BAA"/>
    <w:rsid w:val="00850C54"/>
    <w:rsid w:val="00851473"/>
    <w:rsid w:val="00851D28"/>
    <w:rsid w:val="0085213C"/>
    <w:rsid w:val="0085264B"/>
    <w:rsid w:val="00852E22"/>
    <w:rsid w:val="008533F6"/>
    <w:rsid w:val="008556BE"/>
    <w:rsid w:val="008565AE"/>
    <w:rsid w:val="008565E9"/>
    <w:rsid w:val="008566E8"/>
    <w:rsid w:val="00856857"/>
    <w:rsid w:val="00856E44"/>
    <w:rsid w:val="008575E7"/>
    <w:rsid w:val="00860298"/>
    <w:rsid w:val="008604A2"/>
    <w:rsid w:val="00860810"/>
    <w:rsid w:val="00861536"/>
    <w:rsid w:val="0086198C"/>
    <w:rsid w:val="00861C62"/>
    <w:rsid w:val="00862582"/>
    <w:rsid w:val="00862725"/>
    <w:rsid w:val="00862A02"/>
    <w:rsid w:val="00862AEB"/>
    <w:rsid w:val="00862C77"/>
    <w:rsid w:val="00862FE4"/>
    <w:rsid w:val="008634DA"/>
    <w:rsid w:val="00863B78"/>
    <w:rsid w:val="00863E3B"/>
    <w:rsid w:val="00864B4B"/>
    <w:rsid w:val="00864DF7"/>
    <w:rsid w:val="00864FCF"/>
    <w:rsid w:val="00865329"/>
    <w:rsid w:val="008655CC"/>
    <w:rsid w:val="0086652B"/>
    <w:rsid w:val="00866BA8"/>
    <w:rsid w:val="00866E29"/>
    <w:rsid w:val="0087011A"/>
    <w:rsid w:val="008710A0"/>
    <w:rsid w:val="00871C94"/>
    <w:rsid w:val="00871E9A"/>
    <w:rsid w:val="008722F4"/>
    <w:rsid w:val="00873098"/>
    <w:rsid w:val="008731F3"/>
    <w:rsid w:val="008732B8"/>
    <w:rsid w:val="0087427A"/>
    <w:rsid w:val="0087431F"/>
    <w:rsid w:val="00874343"/>
    <w:rsid w:val="00874768"/>
    <w:rsid w:val="00874BC1"/>
    <w:rsid w:val="008758BE"/>
    <w:rsid w:val="00880A06"/>
    <w:rsid w:val="00881FE1"/>
    <w:rsid w:val="00882AF4"/>
    <w:rsid w:val="00882D64"/>
    <w:rsid w:val="00883515"/>
    <w:rsid w:val="008840F6"/>
    <w:rsid w:val="008853E2"/>
    <w:rsid w:val="00885832"/>
    <w:rsid w:val="008864E5"/>
    <w:rsid w:val="008867B2"/>
    <w:rsid w:val="00890596"/>
    <w:rsid w:val="008918B3"/>
    <w:rsid w:val="008923DD"/>
    <w:rsid w:val="00892658"/>
    <w:rsid w:val="00892E56"/>
    <w:rsid w:val="00893507"/>
    <w:rsid w:val="00893BC5"/>
    <w:rsid w:val="00894A9E"/>
    <w:rsid w:val="008953EA"/>
    <w:rsid w:val="00895EA3"/>
    <w:rsid w:val="00895ED2"/>
    <w:rsid w:val="00896D25"/>
    <w:rsid w:val="00897AD6"/>
    <w:rsid w:val="00897D48"/>
    <w:rsid w:val="008A03A2"/>
    <w:rsid w:val="008A07DB"/>
    <w:rsid w:val="008A0B12"/>
    <w:rsid w:val="008A0B90"/>
    <w:rsid w:val="008A16E7"/>
    <w:rsid w:val="008A226E"/>
    <w:rsid w:val="008A28E3"/>
    <w:rsid w:val="008A3DE7"/>
    <w:rsid w:val="008A4BB3"/>
    <w:rsid w:val="008A4E3E"/>
    <w:rsid w:val="008A4EAB"/>
    <w:rsid w:val="008A5097"/>
    <w:rsid w:val="008A5851"/>
    <w:rsid w:val="008A604E"/>
    <w:rsid w:val="008A66FD"/>
    <w:rsid w:val="008A7161"/>
    <w:rsid w:val="008A7D9F"/>
    <w:rsid w:val="008B0D15"/>
    <w:rsid w:val="008B152F"/>
    <w:rsid w:val="008B289D"/>
    <w:rsid w:val="008B29D3"/>
    <w:rsid w:val="008B2D5F"/>
    <w:rsid w:val="008B2ED4"/>
    <w:rsid w:val="008B4911"/>
    <w:rsid w:val="008B4A85"/>
    <w:rsid w:val="008B4C77"/>
    <w:rsid w:val="008B4C83"/>
    <w:rsid w:val="008B4FD6"/>
    <w:rsid w:val="008B525E"/>
    <w:rsid w:val="008B5382"/>
    <w:rsid w:val="008B5484"/>
    <w:rsid w:val="008B6260"/>
    <w:rsid w:val="008B6C8E"/>
    <w:rsid w:val="008B7593"/>
    <w:rsid w:val="008C0EBF"/>
    <w:rsid w:val="008C1BED"/>
    <w:rsid w:val="008C3198"/>
    <w:rsid w:val="008C3678"/>
    <w:rsid w:val="008C36C5"/>
    <w:rsid w:val="008C3BF9"/>
    <w:rsid w:val="008C4450"/>
    <w:rsid w:val="008C4518"/>
    <w:rsid w:val="008C49AF"/>
    <w:rsid w:val="008C71B5"/>
    <w:rsid w:val="008C7614"/>
    <w:rsid w:val="008C77AD"/>
    <w:rsid w:val="008C788D"/>
    <w:rsid w:val="008C7D24"/>
    <w:rsid w:val="008D03DD"/>
    <w:rsid w:val="008D14E2"/>
    <w:rsid w:val="008D1FC7"/>
    <w:rsid w:val="008D2302"/>
    <w:rsid w:val="008D35C8"/>
    <w:rsid w:val="008D3B1B"/>
    <w:rsid w:val="008D4E5A"/>
    <w:rsid w:val="008D4F50"/>
    <w:rsid w:val="008D5390"/>
    <w:rsid w:val="008D5505"/>
    <w:rsid w:val="008D5557"/>
    <w:rsid w:val="008D613F"/>
    <w:rsid w:val="008D6D32"/>
    <w:rsid w:val="008D78EE"/>
    <w:rsid w:val="008E0530"/>
    <w:rsid w:val="008E0E58"/>
    <w:rsid w:val="008E284E"/>
    <w:rsid w:val="008E28F2"/>
    <w:rsid w:val="008E3BAE"/>
    <w:rsid w:val="008E3D55"/>
    <w:rsid w:val="008E424C"/>
    <w:rsid w:val="008E486B"/>
    <w:rsid w:val="008E63D2"/>
    <w:rsid w:val="008E63F7"/>
    <w:rsid w:val="008E670B"/>
    <w:rsid w:val="008E692C"/>
    <w:rsid w:val="008E692D"/>
    <w:rsid w:val="008E7061"/>
    <w:rsid w:val="008F09A8"/>
    <w:rsid w:val="008F0C2D"/>
    <w:rsid w:val="008F0C88"/>
    <w:rsid w:val="008F214D"/>
    <w:rsid w:val="008F255A"/>
    <w:rsid w:val="008F27A7"/>
    <w:rsid w:val="008F2F1F"/>
    <w:rsid w:val="008F33A1"/>
    <w:rsid w:val="008F35FD"/>
    <w:rsid w:val="008F422C"/>
    <w:rsid w:val="008F49E6"/>
    <w:rsid w:val="008F4AA5"/>
    <w:rsid w:val="008F4CAA"/>
    <w:rsid w:val="008F4E0D"/>
    <w:rsid w:val="008F533A"/>
    <w:rsid w:val="008F6369"/>
    <w:rsid w:val="008F6F86"/>
    <w:rsid w:val="008F72F5"/>
    <w:rsid w:val="008F7BBB"/>
    <w:rsid w:val="0090025F"/>
    <w:rsid w:val="009002F2"/>
    <w:rsid w:val="00900467"/>
    <w:rsid w:val="00900577"/>
    <w:rsid w:val="00900917"/>
    <w:rsid w:val="00900F18"/>
    <w:rsid w:val="009022B4"/>
    <w:rsid w:val="00902EE0"/>
    <w:rsid w:val="009032E6"/>
    <w:rsid w:val="0090415B"/>
    <w:rsid w:val="00904569"/>
    <w:rsid w:val="00905391"/>
    <w:rsid w:val="009057D7"/>
    <w:rsid w:val="00906544"/>
    <w:rsid w:val="009066EF"/>
    <w:rsid w:val="009079ED"/>
    <w:rsid w:val="0091004A"/>
    <w:rsid w:val="009104EA"/>
    <w:rsid w:val="009107B2"/>
    <w:rsid w:val="00910C9E"/>
    <w:rsid w:val="009115BD"/>
    <w:rsid w:val="00911BB0"/>
    <w:rsid w:val="00911CA3"/>
    <w:rsid w:val="00912E89"/>
    <w:rsid w:val="0091342E"/>
    <w:rsid w:val="00913517"/>
    <w:rsid w:val="0091352E"/>
    <w:rsid w:val="00913CB5"/>
    <w:rsid w:val="00913DD8"/>
    <w:rsid w:val="00913FCA"/>
    <w:rsid w:val="009142C6"/>
    <w:rsid w:val="0091438A"/>
    <w:rsid w:val="009146DE"/>
    <w:rsid w:val="00915524"/>
    <w:rsid w:val="0091635D"/>
    <w:rsid w:val="00916A5F"/>
    <w:rsid w:val="00917391"/>
    <w:rsid w:val="0091773B"/>
    <w:rsid w:val="00917911"/>
    <w:rsid w:val="009179AE"/>
    <w:rsid w:val="00917C97"/>
    <w:rsid w:val="009208C4"/>
    <w:rsid w:val="0092157E"/>
    <w:rsid w:val="009239E2"/>
    <w:rsid w:val="00923B0D"/>
    <w:rsid w:val="00924101"/>
    <w:rsid w:val="009247D0"/>
    <w:rsid w:val="00925D3A"/>
    <w:rsid w:val="00926352"/>
    <w:rsid w:val="009275B0"/>
    <w:rsid w:val="00930365"/>
    <w:rsid w:val="0093042F"/>
    <w:rsid w:val="009306A2"/>
    <w:rsid w:val="00931066"/>
    <w:rsid w:val="00931E1D"/>
    <w:rsid w:val="00932262"/>
    <w:rsid w:val="00932D0F"/>
    <w:rsid w:val="00932F7C"/>
    <w:rsid w:val="00933279"/>
    <w:rsid w:val="0093403E"/>
    <w:rsid w:val="009347B4"/>
    <w:rsid w:val="00934B74"/>
    <w:rsid w:val="00934C1E"/>
    <w:rsid w:val="00934F39"/>
    <w:rsid w:val="0093535E"/>
    <w:rsid w:val="00935429"/>
    <w:rsid w:val="009355EB"/>
    <w:rsid w:val="009363DA"/>
    <w:rsid w:val="00936D36"/>
    <w:rsid w:val="0093710A"/>
    <w:rsid w:val="0094065C"/>
    <w:rsid w:val="0094086C"/>
    <w:rsid w:val="00940FC9"/>
    <w:rsid w:val="0094208A"/>
    <w:rsid w:val="009420E6"/>
    <w:rsid w:val="00942333"/>
    <w:rsid w:val="00942F0A"/>
    <w:rsid w:val="00943BE4"/>
    <w:rsid w:val="00943DF4"/>
    <w:rsid w:val="00943FF2"/>
    <w:rsid w:val="00944AEB"/>
    <w:rsid w:val="00944DBC"/>
    <w:rsid w:val="0094598B"/>
    <w:rsid w:val="00945FA4"/>
    <w:rsid w:val="0094663B"/>
    <w:rsid w:val="009469CD"/>
    <w:rsid w:val="00946F06"/>
    <w:rsid w:val="009474DF"/>
    <w:rsid w:val="00947E2E"/>
    <w:rsid w:val="00947FEB"/>
    <w:rsid w:val="009514C9"/>
    <w:rsid w:val="0095150F"/>
    <w:rsid w:val="009515A9"/>
    <w:rsid w:val="009517D6"/>
    <w:rsid w:val="00951DBA"/>
    <w:rsid w:val="009522C1"/>
    <w:rsid w:val="00952C96"/>
    <w:rsid w:val="00952F7E"/>
    <w:rsid w:val="00952F85"/>
    <w:rsid w:val="009531B4"/>
    <w:rsid w:val="009533BD"/>
    <w:rsid w:val="00953D01"/>
    <w:rsid w:val="00953ED0"/>
    <w:rsid w:val="00954B5E"/>
    <w:rsid w:val="009552D8"/>
    <w:rsid w:val="00955A49"/>
    <w:rsid w:val="00955DF5"/>
    <w:rsid w:val="009578C9"/>
    <w:rsid w:val="0095797B"/>
    <w:rsid w:val="00957CF3"/>
    <w:rsid w:val="009603ED"/>
    <w:rsid w:val="0096065A"/>
    <w:rsid w:val="00960BCE"/>
    <w:rsid w:val="0096127C"/>
    <w:rsid w:val="0096177B"/>
    <w:rsid w:val="00961F3B"/>
    <w:rsid w:val="00962462"/>
    <w:rsid w:val="00962ABD"/>
    <w:rsid w:val="0096313E"/>
    <w:rsid w:val="009634BA"/>
    <w:rsid w:val="00963518"/>
    <w:rsid w:val="00963FF2"/>
    <w:rsid w:val="009643CC"/>
    <w:rsid w:val="0096511D"/>
    <w:rsid w:val="00965577"/>
    <w:rsid w:val="00965C9D"/>
    <w:rsid w:val="00965E3D"/>
    <w:rsid w:val="00966024"/>
    <w:rsid w:val="009663BE"/>
    <w:rsid w:val="00966A3D"/>
    <w:rsid w:val="00966D68"/>
    <w:rsid w:val="00967157"/>
    <w:rsid w:val="009675E4"/>
    <w:rsid w:val="00967801"/>
    <w:rsid w:val="00967D2E"/>
    <w:rsid w:val="00967DA3"/>
    <w:rsid w:val="009701CE"/>
    <w:rsid w:val="0097098E"/>
    <w:rsid w:val="00971296"/>
    <w:rsid w:val="00971A43"/>
    <w:rsid w:val="00971B71"/>
    <w:rsid w:val="00972405"/>
    <w:rsid w:val="00972565"/>
    <w:rsid w:val="009726BA"/>
    <w:rsid w:val="00973212"/>
    <w:rsid w:val="0097456F"/>
    <w:rsid w:val="00974599"/>
    <w:rsid w:val="0097509B"/>
    <w:rsid w:val="00975AC8"/>
    <w:rsid w:val="009769A8"/>
    <w:rsid w:val="00976A0F"/>
    <w:rsid w:val="00976F2F"/>
    <w:rsid w:val="00977D72"/>
    <w:rsid w:val="00980FFB"/>
    <w:rsid w:val="009817C5"/>
    <w:rsid w:val="00981D87"/>
    <w:rsid w:val="00982997"/>
    <w:rsid w:val="00983017"/>
    <w:rsid w:val="009831E0"/>
    <w:rsid w:val="00984020"/>
    <w:rsid w:val="009842E3"/>
    <w:rsid w:val="00986151"/>
    <w:rsid w:val="00987977"/>
    <w:rsid w:val="0098798B"/>
    <w:rsid w:val="00987B6A"/>
    <w:rsid w:val="00987C2C"/>
    <w:rsid w:val="00987C68"/>
    <w:rsid w:val="009900D4"/>
    <w:rsid w:val="009903AD"/>
    <w:rsid w:val="009911B1"/>
    <w:rsid w:val="00992466"/>
    <w:rsid w:val="00993453"/>
    <w:rsid w:val="00993C4A"/>
    <w:rsid w:val="0099518F"/>
    <w:rsid w:val="009971F0"/>
    <w:rsid w:val="009A051B"/>
    <w:rsid w:val="009A0A71"/>
    <w:rsid w:val="009A0C64"/>
    <w:rsid w:val="009A1150"/>
    <w:rsid w:val="009A11D6"/>
    <w:rsid w:val="009A1355"/>
    <w:rsid w:val="009A1D3B"/>
    <w:rsid w:val="009A1DC2"/>
    <w:rsid w:val="009A27C1"/>
    <w:rsid w:val="009A2FE3"/>
    <w:rsid w:val="009A32AC"/>
    <w:rsid w:val="009A36CC"/>
    <w:rsid w:val="009A3CC9"/>
    <w:rsid w:val="009A4726"/>
    <w:rsid w:val="009A483D"/>
    <w:rsid w:val="009A55E3"/>
    <w:rsid w:val="009A62FE"/>
    <w:rsid w:val="009A641E"/>
    <w:rsid w:val="009A6A4D"/>
    <w:rsid w:val="009A6D10"/>
    <w:rsid w:val="009A798D"/>
    <w:rsid w:val="009B01D5"/>
    <w:rsid w:val="009B0386"/>
    <w:rsid w:val="009B088F"/>
    <w:rsid w:val="009B0D15"/>
    <w:rsid w:val="009B1374"/>
    <w:rsid w:val="009B16CE"/>
    <w:rsid w:val="009B2D94"/>
    <w:rsid w:val="009B37CD"/>
    <w:rsid w:val="009B3F0D"/>
    <w:rsid w:val="009B4139"/>
    <w:rsid w:val="009B4314"/>
    <w:rsid w:val="009B464F"/>
    <w:rsid w:val="009B50B1"/>
    <w:rsid w:val="009B5AF8"/>
    <w:rsid w:val="009B6554"/>
    <w:rsid w:val="009B67B8"/>
    <w:rsid w:val="009B6A1D"/>
    <w:rsid w:val="009B6E63"/>
    <w:rsid w:val="009B71D0"/>
    <w:rsid w:val="009C0085"/>
    <w:rsid w:val="009C034A"/>
    <w:rsid w:val="009C0954"/>
    <w:rsid w:val="009C1014"/>
    <w:rsid w:val="009C13DE"/>
    <w:rsid w:val="009C14F6"/>
    <w:rsid w:val="009C17B7"/>
    <w:rsid w:val="009C1820"/>
    <w:rsid w:val="009C2167"/>
    <w:rsid w:val="009C24C8"/>
    <w:rsid w:val="009C2611"/>
    <w:rsid w:val="009C3C03"/>
    <w:rsid w:val="009C416E"/>
    <w:rsid w:val="009C460C"/>
    <w:rsid w:val="009C4AD6"/>
    <w:rsid w:val="009C4AE6"/>
    <w:rsid w:val="009C4B9C"/>
    <w:rsid w:val="009C57C0"/>
    <w:rsid w:val="009C5811"/>
    <w:rsid w:val="009C59AD"/>
    <w:rsid w:val="009C67EE"/>
    <w:rsid w:val="009C73A9"/>
    <w:rsid w:val="009C784F"/>
    <w:rsid w:val="009C7D8F"/>
    <w:rsid w:val="009D0D94"/>
    <w:rsid w:val="009D12FC"/>
    <w:rsid w:val="009D1307"/>
    <w:rsid w:val="009D1410"/>
    <w:rsid w:val="009D248A"/>
    <w:rsid w:val="009D2987"/>
    <w:rsid w:val="009D2B8E"/>
    <w:rsid w:val="009D3299"/>
    <w:rsid w:val="009D3894"/>
    <w:rsid w:val="009D4426"/>
    <w:rsid w:val="009D5A10"/>
    <w:rsid w:val="009D75A6"/>
    <w:rsid w:val="009D762A"/>
    <w:rsid w:val="009D764F"/>
    <w:rsid w:val="009D780A"/>
    <w:rsid w:val="009E0161"/>
    <w:rsid w:val="009E06DE"/>
    <w:rsid w:val="009E088D"/>
    <w:rsid w:val="009E0DB2"/>
    <w:rsid w:val="009E13FF"/>
    <w:rsid w:val="009E2451"/>
    <w:rsid w:val="009E2ADF"/>
    <w:rsid w:val="009E2B38"/>
    <w:rsid w:val="009E2E9B"/>
    <w:rsid w:val="009E30A4"/>
    <w:rsid w:val="009E3AB1"/>
    <w:rsid w:val="009E4B22"/>
    <w:rsid w:val="009E4D04"/>
    <w:rsid w:val="009E54E4"/>
    <w:rsid w:val="009E5C80"/>
    <w:rsid w:val="009E5CF0"/>
    <w:rsid w:val="009E647A"/>
    <w:rsid w:val="009E6CEF"/>
    <w:rsid w:val="009E703F"/>
    <w:rsid w:val="009E7D15"/>
    <w:rsid w:val="009F049C"/>
    <w:rsid w:val="009F1212"/>
    <w:rsid w:val="009F27E6"/>
    <w:rsid w:val="009F30D9"/>
    <w:rsid w:val="009F31F3"/>
    <w:rsid w:val="009F33FD"/>
    <w:rsid w:val="009F3753"/>
    <w:rsid w:val="009F395E"/>
    <w:rsid w:val="009F415A"/>
    <w:rsid w:val="009F4662"/>
    <w:rsid w:val="009F47E0"/>
    <w:rsid w:val="009F6921"/>
    <w:rsid w:val="009F6F81"/>
    <w:rsid w:val="009F7CDD"/>
    <w:rsid w:val="00A007F1"/>
    <w:rsid w:val="00A00BEF"/>
    <w:rsid w:val="00A01083"/>
    <w:rsid w:val="00A012D6"/>
    <w:rsid w:val="00A02EAC"/>
    <w:rsid w:val="00A03086"/>
    <w:rsid w:val="00A038C3"/>
    <w:rsid w:val="00A03F14"/>
    <w:rsid w:val="00A041FF"/>
    <w:rsid w:val="00A04DFA"/>
    <w:rsid w:val="00A04F21"/>
    <w:rsid w:val="00A04F5C"/>
    <w:rsid w:val="00A05204"/>
    <w:rsid w:val="00A05DBB"/>
    <w:rsid w:val="00A060BA"/>
    <w:rsid w:val="00A061C2"/>
    <w:rsid w:val="00A064A4"/>
    <w:rsid w:val="00A06EA2"/>
    <w:rsid w:val="00A0720B"/>
    <w:rsid w:val="00A073BA"/>
    <w:rsid w:val="00A10E2D"/>
    <w:rsid w:val="00A115B8"/>
    <w:rsid w:val="00A129A8"/>
    <w:rsid w:val="00A12C26"/>
    <w:rsid w:val="00A13829"/>
    <w:rsid w:val="00A13D3F"/>
    <w:rsid w:val="00A1429F"/>
    <w:rsid w:val="00A14BE0"/>
    <w:rsid w:val="00A15144"/>
    <w:rsid w:val="00A15256"/>
    <w:rsid w:val="00A16744"/>
    <w:rsid w:val="00A1689B"/>
    <w:rsid w:val="00A16EA1"/>
    <w:rsid w:val="00A174DC"/>
    <w:rsid w:val="00A21F66"/>
    <w:rsid w:val="00A226AF"/>
    <w:rsid w:val="00A2279A"/>
    <w:rsid w:val="00A22916"/>
    <w:rsid w:val="00A22B36"/>
    <w:rsid w:val="00A22CB3"/>
    <w:rsid w:val="00A23754"/>
    <w:rsid w:val="00A23ED6"/>
    <w:rsid w:val="00A24410"/>
    <w:rsid w:val="00A24B57"/>
    <w:rsid w:val="00A24E7F"/>
    <w:rsid w:val="00A256D1"/>
    <w:rsid w:val="00A25B0C"/>
    <w:rsid w:val="00A26989"/>
    <w:rsid w:val="00A26D2D"/>
    <w:rsid w:val="00A26E8C"/>
    <w:rsid w:val="00A2745B"/>
    <w:rsid w:val="00A30067"/>
    <w:rsid w:val="00A30A36"/>
    <w:rsid w:val="00A30EDC"/>
    <w:rsid w:val="00A32300"/>
    <w:rsid w:val="00A32A32"/>
    <w:rsid w:val="00A32CFB"/>
    <w:rsid w:val="00A33B72"/>
    <w:rsid w:val="00A34360"/>
    <w:rsid w:val="00A344F8"/>
    <w:rsid w:val="00A34A47"/>
    <w:rsid w:val="00A350E8"/>
    <w:rsid w:val="00A35252"/>
    <w:rsid w:val="00A3576F"/>
    <w:rsid w:val="00A35A39"/>
    <w:rsid w:val="00A36764"/>
    <w:rsid w:val="00A37DFE"/>
    <w:rsid w:val="00A4059F"/>
    <w:rsid w:val="00A40C95"/>
    <w:rsid w:val="00A41362"/>
    <w:rsid w:val="00A41AB8"/>
    <w:rsid w:val="00A42177"/>
    <w:rsid w:val="00A42954"/>
    <w:rsid w:val="00A42BE7"/>
    <w:rsid w:val="00A42E25"/>
    <w:rsid w:val="00A430C4"/>
    <w:rsid w:val="00A441BB"/>
    <w:rsid w:val="00A449E1"/>
    <w:rsid w:val="00A44F1B"/>
    <w:rsid w:val="00A4549F"/>
    <w:rsid w:val="00A461FC"/>
    <w:rsid w:val="00A46B80"/>
    <w:rsid w:val="00A474EF"/>
    <w:rsid w:val="00A50531"/>
    <w:rsid w:val="00A50D50"/>
    <w:rsid w:val="00A50D7D"/>
    <w:rsid w:val="00A51CCD"/>
    <w:rsid w:val="00A535DA"/>
    <w:rsid w:val="00A5375A"/>
    <w:rsid w:val="00A53779"/>
    <w:rsid w:val="00A5435F"/>
    <w:rsid w:val="00A54F18"/>
    <w:rsid w:val="00A55054"/>
    <w:rsid w:val="00A550A2"/>
    <w:rsid w:val="00A5534A"/>
    <w:rsid w:val="00A556AE"/>
    <w:rsid w:val="00A55812"/>
    <w:rsid w:val="00A55A7B"/>
    <w:rsid w:val="00A55B18"/>
    <w:rsid w:val="00A5653A"/>
    <w:rsid w:val="00A566B9"/>
    <w:rsid w:val="00A56C8D"/>
    <w:rsid w:val="00A57866"/>
    <w:rsid w:val="00A608CE"/>
    <w:rsid w:val="00A60BAF"/>
    <w:rsid w:val="00A60D97"/>
    <w:rsid w:val="00A61425"/>
    <w:rsid w:val="00A615A0"/>
    <w:rsid w:val="00A6227B"/>
    <w:rsid w:val="00A62E95"/>
    <w:rsid w:val="00A640B2"/>
    <w:rsid w:val="00A64363"/>
    <w:rsid w:val="00A643F3"/>
    <w:rsid w:val="00A64F4E"/>
    <w:rsid w:val="00A6571E"/>
    <w:rsid w:val="00A65A2A"/>
    <w:rsid w:val="00A673CC"/>
    <w:rsid w:val="00A67E18"/>
    <w:rsid w:val="00A67FEE"/>
    <w:rsid w:val="00A701C5"/>
    <w:rsid w:val="00A703DD"/>
    <w:rsid w:val="00A70C05"/>
    <w:rsid w:val="00A71158"/>
    <w:rsid w:val="00A7238C"/>
    <w:rsid w:val="00A726F9"/>
    <w:rsid w:val="00A7287D"/>
    <w:rsid w:val="00A735D6"/>
    <w:rsid w:val="00A7364C"/>
    <w:rsid w:val="00A73740"/>
    <w:rsid w:val="00A74106"/>
    <w:rsid w:val="00A74922"/>
    <w:rsid w:val="00A7518C"/>
    <w:rsid w:val="00A75EE4"/>
    <w:rsid w:val="00A76C0E"/>
    <w:rsid w:val="00A76D78"/>
    <w:rsid w:val="00A77082"/>
    <w:rsid w:val="00A80D1E"/>
    <w:rsid w:val="00A80F17"/>
    <w:rsid w:val="00A80F4F"/>
    <w:rsid w:val="00A820AD"/>
    <w:rsid w:val="00A82977"/>
    <w:rsid w:val="00A83C34"/>
    <w:rsid w:val="00A847A2"/>
    <w:rsid w:val="00A847E1"/>
    <w:rsid w:val="00A84EF0"/>
    <w:rsid w:val="00A84FA8"/>
    <w:rsid w:val="00A853D7"/>
    <w:rsid w:val="00A856D6"/>
    <w:rsid w:val="00A85766"/>
    <w:rsid w:val="00A86204"/>
    <w:rsid w:val="00A8671D"/>
    <w:rsid w:val="00A86AA0"/>
    <w:rsid w:val="00A87075"/>
    <w:rsid w:val="00A90056"/>
    <w:rsid w:val="00A90602"/>
    <w:rsid w:val="00A90699"/>
    <w:rsid w:val="00A910CB"/>
    <w:rsid w:val="00A9179A"/>
    <w:rsid w:val="00A919B8"/>
    <w:rsid w:val="00A91DB3"/>
    <w:rsid w:val="00A9220F"/>
    <w:rsid w:val="00A92596"/>
    <w:rsid w:val="00A93B52"/>
    <w:rsid w:val="00A93F59"/>
    <w:rsid w:val="00A94009"/>
    <w:rsid w:val="00A94090"/>
    <w:rsid w:val="00A9446E"/>
    <w:rsid w:val="00A9449D"/>
    <w:rsid w:val="00A9469C"/>
    <w:rsid w:val="00A949F9"/>
    <w:rsid w:val="00A94B9B"/>
    <w:rsid w:val="00A95024"/>
    <w:rsid w:val="00A953CD"/>
    <w:rsid w:val="00A955D7"/>
    <w:rsid w:val="00A95791"/>
    <w:rsid w:val="00A95FAC"/>
    <w:rsid w:val="00A96B39"/>
    <w:rsid w:val="00A96DB7"/>
    <w:rsid w:val="00A976E9"/>
    <w:rsid w:val="00AA006B"/>
    <w:rsid w:val="00AA0384"/>
    <w:rsid w:val="00AA054B"/>
    <w:rsid w:val="00AA12D2"/>
    <w:rsid w:val="00AA16EE"/>
    <w:rsid w:val="00AA1808"/>
    <w:rsid w:val="00AA1C92"/>
    <w:rsid w:val="00AA1D6E"/>
    <w:rsid w:val="00AA2010"/>
    <w:rsid w:val="00AA2DF5"/>
    <w:rsid w:val="00AA2ED0"/>
    <w:rsid w:val="00AA2F29"/>
    <w:rsid w:val="00AA308E"/>
    <w:rsid w:val="00AA3992"/>
    <w:rsid w:val="00AA3B0F"/>
    <w:rsid w:val="00AA3E93"/>
    <w:rsid w:val="00AA4B21"/>
    <w:rsid w:val="00AA4B52"/>
    <w:rsid w:val="00AA4DEE"/>
    <w:rsid w:val="00AA55C8"/>
    <w:rsid w:val="00AA62E5"/>
    <w:rsid w:val="00AA7CE2"/>
    <w:rsid w:val="00AB070D"/>
    <w:rsid w:val="00AB1A3A"/>
    <w:rsid w:val="00AB2FC4"/>
    <w:rsid w:val="00AB37FB"/>
    <w:rsid w:val="00AB4F67"/>
    <w:rsid w:val="00AB6729"/>
    <w:rsid w:val="00AC08E7"/>
    <w:rsid w:val="00AC0992"/>
    <w:rsid w:val="00AC0C75"/>
    <w:rsid w:val="00AC1641"/>
    <w:rsid w:val="00AC1ED0"/>
    <w:rsid w:val="00AC1ED5"/>
    <w:rsid w:val="00AC2D7B"/>
    <w:rsid w:val="00AC31FF"/>
    <w:rsid w:val="00AC3230"/>
    <w:rsid w:val="00AC38E3"/>
    <w:rsid w:val="00AC3E17"/>
    <w:rsid w:val="00AC4493"/>
    <w:rsid w:val="00AC55BC"/>
    <w:rsid w:val="00AC6A07"/>
    <w:rsid w:val="00AC7255"/>
    <w:rsid w:val="00AC7611"/>
    <w:rsid w:val="00AC7D0A"/>
    <w:rsid w:val="00AD0830"/>
    <w:rsid w:val="00AD1517"/>
    <w:rsid w:val="00AD1A8D"/>
    <w:rsid w:val="00AD2231"/>
    <w:rsid w:val="00AD25F5"/>
    <w:rsid w:val="00AD2DB5"/>
    <w:rsid w:val="00AD4AEE"/>
    <w:rsid w:val="00AD4AF2"/>
    <w:rsid w:val="00AD503E"/>
    <w:rsid w:val="00AD5475"/>
    <w:rsid w:val="00AD60A7"/>
    <w:rsid w:val="00AD6AA2"/>
    <w:rsid w:val="00AD70DD"/>
    <w:rsid w:val="00AE14B0"/>
    <w:rsid w:val="00AE16C2"/>
    <w:rsid w:val="00AE1D75"/>
    <w:rsid w:val="00AE2349"/>
    <w:rsid w:val="00AE280F"/>
    <w:rsid w:val="00AE2CE8"/>
    <w:rsid w:val="00AE321E"/>
    <w:rsid w:val="00AE4ED1"/>
    <w:rsid w:val="00AE5FE0"/>
    <w:rsid w:val="00AE6209"/>
    <w:rsid w:val="00AE64D1"/>
    <w:rsid w:val="00AE6E51"/>
    <w:rsid w:val="00AE7797"/>
    <w:rsid w:val="00AE78C4"/>
    <w:rsid w:val="00AE7F96"/>
    <w:rsid w:val="00AF02F4"/>
    <w:rsid w:val="00AF0BA4"/>
    <w:rsid w:val="00AF147F"/>
    <w:rsid w:val="00AF19D4"/>
    <w:rsid w:val="00AF1BBA"/>
    <w:rsid w:val="00AF29B1"/>
    <w:rsid w:val="00AF49AB"/>
    <w:rsid w:val="00AF5A3F"/>
    <w:rsid w:val="00AF6E43"/>
    <w:rsid w:val="00B007AB"/>
    <w:rsid w:val="00B01ECD"/>
    <w:rsid w:val="00B01F3A"/>
    <w:rsid w:val="00B02051"/>
    <w:rsid w:val="00B0207D"/>
    <w:rsid w:val="00B02334"/>
    <w:rsid w:val="00B0252F"/>
    <w:rsid w:val="00B0262C"/>
    <w:rsid w:val="00B0293A"/>
    <w:rsid w:val="00B02B48"/>
    <w:rsid w:val="00B030DC"/>
    <w:rsid w:val="00B031CD"/>
    <w:rsid w:val="00B040B6"/>
    <w:rsid w:val="00B04377"/>
    <w:rsid w:val="00B04B69"/>
    <w:rsid w:val="00B04EA7"/>
    <w:rsid w:val="00B05F38"/>
    <w:rsid w:val="00B060E0"/>
    <w:rsid w:val="00B062C2"/>
    <w:rsid w:val="00B06AF0"/>
    <w:rsid w:val="00B06BAA"/>
    <w:rsid w:val="00B10086"/>
    <w:rsid w:val="00B10F02"/>
    <w:rsid w:val="00B11219"/>
    <w:rsid w:val="00B112A1"/>
    <w:rsid w:val="00B116DF"/>
    <w:rsid w:val="00B12376"/>
    <w:rsid w:val="00B1277D"/>
    <w:rsid w:val="00B1392A"/>
    <w:rsid w:val="00B150D7"/>
    <w:rsid w:val="00B16333"/>
    <w:rsid w:val="00B1734E"/>
    <w:rsid w:val="00B176CC"/>
    <w:rsid w:val="00B176CF"/>
    <w:rsid w:val="00B1780E"/>
    <w:rsid w:val="00B17AD2"/>
    <w:rsid w:val="00B2045A"/>
    <w:rsid w:val="00B2061C"/>
    <w:rsid w:val="00B206F4"/>
    <w:rsid w:val="00B20E09"/>
    <w:rsid w:val="00B21775"/>
    <w:rsid w:val="00B21C41"/>
    <w:rsid w:val="00B21FC6"/>
    <w:rsid w:val="00B221AD"/>
    <w:rsid w:val="00B22D26"/>
    <w:rsid w:val="00B2390D"/>
    <w:rsid w:val="00B23AF5"/>
    <w:rsid w:val="00B24DB8"/>
    <w:rsid w:val="00B25538"/>
    <w:rsid w:val="00B25723"/>
    <w:rsid w:val="00B25980"/>
    <w:rsid w:val="00B2612F"/>
    <w:rsid w:val="00B301D7"/>
    <w:rsid w:val="00B302C1"/>
    <w:rsid w:val="00B306C1"/>
    <w:rsid w:val="00B310C4"/>
    <w:rsid w:val="00B311DB"/>
    <w:rsid w:val="00B31349"/>
    <w:rsid w:val="00B313B1"/>
    <w:rsid w:val="00B3157A"/>
    <w:rsid w:val="00B3276F"/>
    <w:rsid w:val="00B328E3"/>
    <w:rsid w:val="00B32CF0"/>
    <w:rsid w:val="00B33C1B"/>
    <w:rsid w:val="00B34FD3"/>
    <w:rsid w:val="00B355C6"/>
    <w:rsid w:val="00B35B13"/>
    <w:rsid w:val="00B36475"/>
    <w:rsid w:val="00B36EED"/>
    <w:rsid w:val="00B3748E"/>
    <w:rsid w:val="00B37BFD"/>
    <w:rsid w:val="00B4002A"/>
    <w:rsid w:val="00B40318"/>
    <w:rsid w:val="00B40745"/>
    <w:rsid w:val="00B40F76"/>
    <w:rsid w:val="00B41287"/>
    <w:rsid w:val="00B41AA8"/>
    <w:rsid w:val="00B41FE4"/>
    <w:rsid w:val="00B4251E"/>
    <w:rsid w:val="00B43892"/>
    <w:rsid w:val="00B444DC"/>
    <w:rsid w:val="00B44998"/>
    <w:rsid w:val="00B44D47"/>
    <w:rsid w:val="00B46D2C"/>
    <w:rsid w:val="00B47370"/>
    <w:rsid w:val="00B47423"/>
    <w:rsid w:val="00B476BA"/>
    <w:rsid w:val="00B47DBC"/>
    <w:rsid w:val="00B50558"/>
    <w:rsid w:val="00B51189"/>
    <w:rsid w:val="00B5142D"/>
    <w:rsid w:val="00B517C9"/>
    <w:rsid w:val="00B53682"/>
    <w:rsid w:val="00B54341"/>
    <w:rsid w:val="00B545A2"/>
    <w:rsid w:val="00B54C6A"/>
    <w:rsid w:val="00B574CF"/>
    <w:rsid w:val="00B576B2"/>
    <w:rsid w:val="00B579A5"/>
    <w:rsid w:val="00B57B7E"/>
    <w:rsid w:val="00B60B40"/>
    <w:rsid w:val="00B60C05"/>
    <w:rsid w:val="00B60CBC"/>
    <w:rsid w:val="00B60F5E"/>
    <w:rsid w:val="00B6112F"/>
    <w:rsid w:val="00B62013"/>
    <w:rsid w:val="00B6201B"/>
    <w:rsid w:val="00B62074"/>
    <w:rsid w:val="00B628D3"/>
    <w:rsid w:val="00B62BAF"/>
    <w:rsid w:val="00B62C01"/>
    <w:rsid w:val="00B6397A"/>
    <w:rsid w:val="00B63D91"/>
    <w:rsid w:val="00B64248"/>
    <w:rsid w:val="00B6426A"/>
    <w:rsid w:val="00B649BF"/>
    <w:rsid w:val="00B64A59"/>
    <w:rsid w:val="00B65FE0"/>
    <w:rsid w:val="00B65FFD"/>
    <w:rsid w:val="00B6664B"/>
    <w:rsid w:val="00B66B0F"/>
    <w:rsid w:val="00B672EA"/>
    <w:rsid w:val="00B70143"/>
    <w:rsid w:val="00B704E4"/>
    <w:rsid w:val="00B7106C"/>
    <w:rsid w:val="00B71730"/>
    <w:rsid w:val="00B71760"/>
    <w:rsid w:val="00B726B1"/>
    <w:rsid w:val="00B73102"/>
    <w:rsid w:val="00B7335D"/>
    <w:rsid w:val="00B74C6C"/>
    <w:rsid w:val="00B74F55"/>
    <w:rsid w:val="00B75412"/>
    <w:rsid w:val="00B757D2"/>
    <w:rsid w:val="00B75DB9"/>
    <w:rsid w:val="00B75EB6"/>
    <w:rsid w:val="00B7666B"/>
    <w:rsid w:val="00B766C9"/>
    <w:rsid w:val="00B76740"/>
    <w:rsid w:val="00B772C4"/>
    <w:rsid w:val="00B777BC"/>
    <w:rsid w:val="00B800D0"/>
    <w:rsid w:val="00B8026C"/>
    <w:rsid w:val="00B80976"/>
    <w:rsid w:val="00B8098D"/>
    <w:rsid w:val="00B80FF5"/>
    <w:rsid w:val="00B8122F"/>
    <w:rsid w:val="00B82179"/>
    <w:rsid w:val="00B83121"/>
    <w:rsid w:val="00B835B0"/>
    <w:rsid w:val="00B839CE"/>
    <w:rsid w:val="00B83DFC"/>
    <w:rsid w:val="00B83E36"/>
    <w:rsid w:val="00B85B1F"/>
    <w:rsid w:val="00B85CAC"/>
    <w:rsid w:val="00B85FC9"/>
    <w:rsid w:val="00B86137"/>
    <w:rsid w:val="00B871C8"/>
    <w:rsid w:val="00B90598"/>
    <w:rsid w:val="00B90791"/>
    <w:rsid w:val="00B90959"/>
    <w:rsid w:val="00B909B1"/>
    <w:rsid w:val="00B90C17"/>
    <w:rsid w:val="00B90D30"/>
    <w:rsid w:val="00B911A9"/>
    <w:rsid w:val="00B91367"/>
    <w:rsid w:val="00B916D0"/>
    <w:rsid w:val="00B91DFB"/>
    <w:rsid w:val="00B9214D"/>
    <w:rsid w:val="00B92471"/>
    <w:rsid w:val="00B939B2"/>
    <w:rsid w:val="00B95099"/>
    <w:rsid w:val="00B95A3E"/>
    <w:rsid w:val="00B95DF2"/>
    <w:rsid w:val="00B961A3"/>
    <w:rsid w:val="00B964C7"/>
    <w:rsid w:val="00B964E0"/>
    <w:rsid w:val="00B971CD"/>
    <w:rsid w:val="00B97C6D"/>
    <w:rsid w:val="00B97EE9"/>
    <w:rsid w:val="00BA0415"/>
    <w:rsid w:val="00BA0472"/>
    <w:rsid w:val="00BA12BC"/>
    <w:rsid w:val="00BA13BC"/>
    <w:rsid w:val="00BA18CD"/>
    <w:rsid w:val="00BA1C5A"/>
    <w:rsid w:val="00BA1CB1"/>
    <w:rsid w:val="00BA2266"/>
    <w:rsid w:val="00BA3CFA"/>
    <w:rsid w:val="00BA483C"/>
    <w:rsid w:val="00BA4D5E"/>
    <w:rsid w:val="00BA5B60"/>
    <w:rsid w:val="00BA673C"/>
    <w:rsid w:val="00BA6988"/>
    <w:rsid w:val="00BA73C6"/>
    <w:rsid w:val="00BA7452"/>
    <w:rsid w:val="00BA757B"/>
    <w:rsid w:val="00BA796F"/>
    <w:rsid w:val="00BB00D2"/>
    <w:rsid w:val="00BB061E"/>
    <w:rsid w:val="00BB06DD"/>
    <w:rsid w:val="00BB09FF"/>
    <w:rsid w:val="00BB0DEA"/>
    <w:rsid w:val="00BB127F"/>
    <w:rsid w:val="00BB1E55"/>
    <w:rsid w:val="00BB2332"/>
    <w:rsid w:val="00BB2CD0"/>
    <w:rsid w:val="00BB32FF"/>
    <w:rsid w:val="00BB34AA"/>
    <w:rsid w:val="00BB3D95"/>
    <w:rsid w:val="00BB49C4"/>
    <w:rsid w:val="00BB4B84"/>
    <w:rsid w:val="00BB5498"/>
    <w:rsid w:val="00BB6772"/>
    <w:rsid w:val="00BB73C3"/>
    <w:rsid w:val="00BB746B"/>
    <w:rsid w:val="00BC18B3"/>
    <w:rsid w:val="00BC2297"/>
    <w:rsid w:val="00BC2CE3"/>
    <w:rsid w:val="00BC34E5"/>
    <w:rsid w:val="00BC3643"/>
    <w:rsid w:val="00BC4127"/>
    <w:rsid w:val="00BC44FE"/>
    <w:rsid w:val="00BC4B29"/>
    <w:rsid w:val="00BC51B1"/>
    <w:rsid w:val="00BC541C"/>
    <w:rsid w:val="00BC6B45"/>
    <w:rsid w:val="00BC6EC1"/>
    <w:rsid w:val="00BC7934"/>
    <w:rsid w:val="00BC7A73"/>
    <w:rsid w:val="00BC7D18"/>
    <w:rsid w:val="00BD0136"/>
    <w:rsid w:val="00BD0184"/>
    <w:rsid w:val="00BD0521"/>
    <w:rsid w:val="00BD1071"/>
    <w:rsid w:val="00BD1562"/>
    <w:rsid w:val="00BD171B"/>
    <w:rsid w:val="00BD1D7C"/>
    <w:rsid w:val="00BD2795"/>
    <w:rsid w:val="00BD2FE4"/>
    <w:rsid w:val="00BD317D"/>
    <w:rsid w:val="00BD3524"/>
    <w:rsid w:val="00BD3A97"/>
    <w:rsid w:val="00BD3C5A"/>
    <w:rsid w:val="00BD455A"/>
    <w:rsid w:val="00BD46F3"/>
    <w:rsid w:val="00BD4889"/>
    <w:rsid w:val="00BD4EB9"/>
    <w:rsid w:val="00BD5457"/>
    <w:rsid w:val="00BD5F02"/>
    <w:rsid w:val="00BD6255"/>
    <w:rsid w:val="00BE00EE"/>
    <w:rsid w:val="00BE0263"/>
    <w:rsid w:val="00BE0C02"/>
    <w:rsid w:val="00BE0E4D"/>
    <w:rsid w:val="00BE0F74"/>
    <w:rsid w:val="00BE21EF"/>
    <w:rsid w:val="00BE31D1"/>
    <w:rsid w:val="00BE3B1A"/>
    <w:rsid w:val="00BE3DA6"/>
    <w:rsid w:val="00BE5103"/>
    <w:rsid w:val="00BE576A"/>
    <w:rsid w:val="00BE6125"/>
    <w:rsid w:val="00BE6AF4"/>
    <w:rsid w:val="00BE6C9E"/>
    <w:rsid w:val="00BE72A6"/>
    <w:rsid w:val="00BE73B0"/>
    <w:rsid w:val="00BE7514"/>
    <w:rsid w:val="00BE7C63"/>
    <w:rsid w:val="00BF0594"/>
    <w:rsid w:val="00BF05C5"/>
    <w:rsid w:val="00BF0608"/>
    <w:rsid w:val="00BF0B23"/>
    <w:rsid w:val="00BF304D"/>
    <w:rsid w:val="00BF3577"/>
    <w:rsid w:val="00BF38E2"/>
    <w:rsid w:val="00BF390F"/>
    <w:rsid w:val="00BF3E1E"/>
    <w:rsid w:val="00BF4043"/>
    <w:rsid w:val="00BF4821"/>
    <w:rsid w:val="00BF4B8D"/>
    <w:rsid w:val="00BF53BE"/>
    <w:rsid w:val="00BF53FA"/>
    <w:rsid w:val="00BF5ABD"/>
    <w:rsid w:val="00BF5AE3"/>
    <w:rsid w:val="00BF63B2"/>
    <w:rsid w:val="00BF64C9"/>
    <w:rsid w:val="00BF6EB9"/>
    <w:rsid w:val="00BF7022"/>
    <w:rsid w:val="00BF7834"/>
    <w:rsid w:val="00C00906"/>
    <w:rsid w:val="00C00EA8"/>
    <w:rsid w:val="00C015F9"/>
    <w:rsid w:val="00C02FBF"/>
    <w:rsid w:val="00C038D0"/>
    <w:rsid w:val="00C0544B"/>
    <w:rsid w:val="00C054AA"/>
    <w:rsid w:val="00C055AD"/>
    <w:rsid w:val="00C05AD5"/>
    <w:rsid w:val="00C05CC6"/>
    <w:rsid w:val="00C06F49"/>
    <w:rsid w:val="00C06F8E"/>
    <w:rsid w:val="00C074DE"/>
    <w:rsid w:val="00C07503"/>
    <w:rsid w:val="00C12908"/>
    <w:rsid w:val="00C12C8F"/>
    <w:rsid w:val="00C132E3"/>
    <w:rsid w:val="00C14268"/>
    <w:rsid w:val="00C14281"/>
    <w:rsid w:val="00C14718"/>
    <w:rsid w:val="00C14CD0"/>
    <w:rsid w:val="00C16DB1"/>
    <w:rsid w:val="00C1780D"/>
    <w:rsid w:val="00C2051C"/>
    <w:rsid w:val="00C20A62"/>
    <w:rsid w:val="00C20EB3"/>
    <w:rsid w:val="00C20FBC"/>
    <w:rsid w:val="00C215E3"/>
    <w:rsid w:val="00C21687"/>
    <w:rsid w:val="00C21985"/>
    <w:rsid w:val="00C21FBA"/>
    <w:rsid w:val="00C2250E"/>
    <w:rsid w:val="00C22698"/>
    <w:rsid w:val="00C22705"/>
    <w:rsid w:val="00C22B2A"/>
    <w:rsid w:val="00C22ED3"/>
    <w:rsid w:val="00C2324A"/>
    <w:rsid w:val="00C239C0"/>
    <w:rsid w:val="00C23BE0"/>
    <w:rsid w:val="00C24E55"/>
    <w:rsid w:val="00C24EB1"/>
    <w:rsid w:val="00C2575D"/>
    <w:rsid w:val="00C25E5A"/>
    <w:rsid w:val="00C26551"/>
    <w:rsid w:val="00C26802"/>
    <w:rsid w:val="00C27461"/>
    <w:rsid w:val="00C3013F"/>
    <w:rsid w:val="00C3174D"/>
    <w:rsid w:val="00C320DB"/>
    <w:rsid w:val="00C32656"/>
    <w:rsid w:val="00C3297D"/>
    <w:rsid w:val="00C32C67"/>
    <w:rsid w:val="00C3365C"/>
    <w:rsid w:val="00C337C1"/>
    <w:rsid w:val="00C33A4D"/>
    <w:rsid w:val="00C33F97"/>
    <w:rsid w:val="00C34022"/>
    <w:rsid w:val="00C3474D"/>
    <w:rsid w:val="00C34814"/>
    <w:rsid w:val="00C3662B"/>
    <w:rsid w:val="00C372EF"/>
    <w:rsid w:val="00C37590"/>
    <w:rsid w:val="00C37798"/>
    <w:rsid w:val="00C37C89"/>
    <w:rsid w:val="00C4004A"/>
    <w:rsid w:val="00C40FF9"/>
    <w:rsid w:val="00C415CA"/>
    <w:rsid w:val="00C416F0"/>
    <w:rsid w:val="00C4367A"/>
    <w:rsid w:val="00C44858"/>
    <w:rsid w:val="00C450E8"/>
    <w:rsid w:val="00C451D7"/>
    <w:rsid w:val="00C45DBD"/>
    <w:rsid w:val="00C45E68"/>
    <w:rsid w:val="00C460E5"/>
    <w:rsid w:val="00C46191"/>
    <w:rsid w:val="00C46C24"/>
    <w:rsid w:val="00C470C5"/>
    <w:rsid w:val="00C50279"/>
    <w:rsid w:val="00C50412"/>
    <w:rsid w:val="00C5066E"/>
    <w:rsid w:val="00C50CC9"/>
    <w:rsid w:val="00C5127A"/>
    <w:rsid w:val="00C513BE"/>
    <w:rsid w:val="00C51446"/>
    <w:rsid w:val="00C51747"/>
    <w:rsid w:val="00C518A9"/>
    <w:rsid w:val="00C51A9C"/>
    <w:rsid w:val="00C51BD5"/>
    <w:rsid w:val="00C5230B"/>
    <w:rsid w:val="00C524D3"/>
    <w:rsid w:val="00C526D2"/>
    <w:rsid w:val="00C52B7A"/>
    <w:rsid w:val="00C52CAB"/>
    <w:rsid w:val="00C53193"/>
    <w:rsid w:val="00C53857"/>
    <w:rsid w:val="00C54A9C"/>
    <w:rsid w:val="00C54CA3"/>
    <w:rsid w:val="00C54DED"/>
    <w:rsid w:val="00C54EDB"/>
    <w:rsid w:val="00C5583B"/>
    <w:rsid w:val="00C561C0"/>
    <w:rsid w:val="00C56270"/>
    <w:rsid w:val="00C57188"/>
    <w:rsid w:val="00C604CA"/>
    <w:rsid w:val="00C609EA"/>
    <w:rsid w:val="00C619BF"/>
    <w:rsid w:val="00C62163"/>
    <w:rsid w:val="00C6260F"/>
    <w:rsid w:val="00C62720"/>
    <w:rsid w:val="00C62CDB"/>
    <w:rsid w:val="00C62F99"/>
    <w:rsid w:val="00C63974"/>
    <w:rsid w:val="00C64502"/>
    <w:rsid w:val="00C6727E"/>
    <w:rsid w:val="00C6749C"/>
    <w:rsid w:val="00C67FAC"/>
    <w:rsid w:val="00C704D3"/>
    <w:rsid w:val="00C70D6A"/>
    <w:rsid w:val="00C71075"/>
    <w:rsid w:val="00C71825"/>
    <w:rsid w:val="00C71884"/>
    <w:rsid w:val="00C71A1E"/>
    <w:rsid w:val="00C72674"/>
    <w:rsid w:val="00C729CD"/>
    <w:rsid w:val="00C734AD"/>
    <w:rsid w:val="00C73E12"/>
    <w:rsid w:val="00C73EEA"/>
    <w:rsid w:val="00C73EF1"/>
    <w:rsid w:val="00C7427B"/>
    <w:rsid w:val="00C74661"/>
    <w:rsid w:val="00C74820"/>
    <w:rsid w:val="00C74ECE"/>
    <w:rsid w:val="00C75C64"/>
    <w:rsid w:val="00C76E92"/>
    <w:rsid w:val="00C800DA"/>
    <w:rsid w:val="00C810BD"/>
    <w:rsid w:val="00C81F46"/>
    <w:rsid w:val="00C820BA"/>
    <w:rsid w:val="00C83254"/>
    <w:rsid w:val="00C834A9"/>
    <w:rsid w:val="00C8466F"/>
    <w:rsid w:val="00C85340"/>
    <w:rsid w:val="00C85CA5"/>
    <w:rsid w:val="00C85DD5"/>
    <w:rsid w:val="00C85E40"/>
    <w:rsid w:val="00C8645F"/>
    <w:rsid w:val="00C878AD"/>
    <w:rsid w:val="00C87FE9"/>
    <w:rsid w:val="00C919E2"/>
    <w:rsid w:val="00C91A5F"/>
    <w:rsid w:val="00C92417"/>
    <w:rsid w:val="00C927FE"/>
    <w:rsid w:val="00C93BA9"/>
    <w:rsid w:val="00C942D1"/>
    <w:rsid w:val="00C94304"/>
    <w:rsid w:val="00C94DB4"/>
    <w:rsid w:val="00C952B2"/>
    <w:rsid w:val="00C95963"/>
    <w:rsid w:val="00C963BB"/>
    <w:rsid w:val="00C966BB"/>
    <w:rsid w:val="00C969B2"/>
    <w:rsid w:val="00C96D42"/>
    <w:rsid w:val="00C96F4A"/>
    <w:rsid w:val="00C97FBB"/>
    <w:rsid w:val="00CA08A8"/>
    <w:rsid w:val="00CA0A0F"/>
    <w:rsid w:val="00CA0D59"/>
    <w:rsid w:val="00CA152A"/>
    <w:rsid w:val="00CA1766"/>
    <w:rsid w:val="00CA1815"/>
    <w:rsid w:val="00CA1A70"/>
    <w:rsid w:val="00CA1EC8"/>
    <w:rsid w:val="00CA2455"/>
    <w:rsid w:val="00CA2874"/>
    <w:rsid w:val="00CA3962"/>
    <w:rsid w:val="00CA3D97"/>
    <w:rsid w:val="00CA45B7"/>
    <w:rsid w:val="00CA5343"/>
    <w:rsid w:val="00CA537E"/>
    <w:rsid w:val="00CA5F8E"/>
    <w:rsid w:val="00CA62EF"/>
    <w:rsid w:val="00CA74D6"/>
    <w:rsid w:val="00CA7949"/>
    <w:rsid w:val="00CA7E0B"/>
    <w:rsid w:val="00CB16B2"/>
    <w:rsid w:val="00CB1C4C"/>
    <w:rsid w:val="00CB216A"/>
    <w:rsid w:val="00CB2658"/>
    <w:rsid w:val="00CB2880"/>
    <w:rsid w:val="00CB2F7B"/>
    <w:rsid w:val="00CB31D6"/>
    <w:rsid w:val="00CB366C"/>
    <w:rsid w:val="00CB3704"/>
    <w:rsid w:val="00CB39DD"/>
    <w:rsid w:val="00CB3D00"/>
    <w:rsid w:val="00CB3E7D"/>
    <w:rsid w:val="00CB41F3"/>
    <w:rsid w:val="00CB425D"/>
    <w:rsid w:val="00CB4856"/>
    <w:rsid w:val="00CB5166"/>
    <w:rsid w:val="00CB541E"/>
    <w:rsid w:val="00CB5554"/>
    <w:rsid w:val="00CB6942"/>
    <w:rsid w:val="00CB6C31"/>
    <w:rsid w:val="00CB7248"/>
    <w:rsid w:val="00CB7A3C"/>
    <w:rsid w:val="00CB7A60"/>
    <w:rsid w:val="00CB7EC3"/>
    <w:rsid w:val="00CC0A63"/>
    <w:rsid w:val="00CC173D"/>
    <w:rsid w:val="00CC23B7"/>
    <w:rsid w:val="00CC246D"/>
    <w:rsid w:val="00CC26F6"/>
    <w:rsid w:val="00CC2722"/>
    <w:rsid w:val="00CC3095"/>
    <w:rsid w:val="00CC355D"/>
    <w:rsid w:val="00CC3821"/>
    <w:rsid w:val="00CC41FB"/>
    <w:rsid w:val="00CC6041"/>
    <w:rsid w:val="00CC65C9"/>
    <w:rsid w:val="00CC6AEA"/>
    <w:rsid w:val="00CC6CF7"/>
    <w:rsid w:val="00CC73D3"/>
    <w:rsid w:val="00CC7462"/>
    <w:rsid w:val="00CC755F"/>
    <w:rsid w:val="00CC7704"/>
    <w:rsid w:val="00CD0A79"/>
    <w:rsid w:val="00CD1CD5"/>
    <w:rsid w:val="00CD1FFA"/>
    <w:rsid w:val="00CD268B"/>
    <w:rsid w:val="00CD3453"/>
    <w:rsid w:val="00CD5010"/>
    <w:rsid w:val="00CD5798"/>
    <w:rsid w:val="00CD5B1F"/>
    <w:rsid w:val="00CD5BF7"/>
    <w:rsid w:val="00CD7113"/>
    <w:rsid w:val="00CD79DD"/>
    <w:rsid w:val="00CE022B"/>
    <w:rsid w:val="00CE042F"/>
    <w:rsid w:val="00CE1780"/>
    <w:rsid w:val="00CE17E0"/>
    <w:rsid w:val="00CE2868"/>
    <w:rsid w:val="00CE2D3F"/>
    <w:rsid w:val="00CE31C9"/>
    <w:rsid w:val="00CE3851"/>
    <w:rsid w:val="00CE3A44"/>
    <w:rsid w:val="00CE3D3D"/>
    <w:rsid w:val="00CE6231"/>
    <w:rsid w:val="00CE73C6"/>
    <w:rsid w:val="00CE7CAE"/>
    <w:rsid w:val="00CF119B"/>
    <w:rsid w:val="00CF1224"/>
    <w:rsid w:val="00CF1AB1"/>
    <w:rsid w:val="00CF1C6B"/>
    <w:rsid w:val="00CF1DDC"/>
    <w:rsid w:val="00CF2D2A"/>
    <w:rsid w:val="00CF3D4E"/>
    <w:rsid w:val="00CF42D5"/>
    <w:rsid w:val="00CF4644"/>
    <w:rsid w:val="00CF4CA2"/>
    <w:rsid w:val="00CF4E7B"/>
    <w:rsid w:val="00CF5095"/>
    <w:rsid w:val="00CF5EB1"/>
    <w:rsid w:val="00CF5FEA"/>
    <w:rsid w:val="00CF6457"/>
    <w:rsid w:val="00CF655A"/>
    <w:rsid w:val="00CF7A30"/>
    <w:rsid w:val="00CF7AD1"/>
    <w:rsid w:val="00D002FC"/>
    <w:rsid w:val="00D00BD1"/>
    <w:rsid w:val="00D01304"/>
    <w:rsid w:val="00D0156A"/>
    <w:rsid w:val="00D01937"/>
    <w:rsid w:val="00D01B1C"/>
    <w:rsid w:val="00D037A7"/>
    <w:rsid w:val="00D03995"/>
    <w:rsid w:val="00D052A4"/>
    <w:rsid w:val="00D05A7C"/>
    <w:rsid w:val="00D05BFF"/>
    <w:rsid w:val="00D05EA7"/>
    <w:rsid w:val="00D06317"/>
    <w:rsid w:val="00D0692B"/>
    <w:rsid w:val="00D071E8"/>
    <w:rsid w:val="00D078E8"/>
    <w:rsid w:val="00D07DC2"/>
    <w:rsid w:val="00D10295"/>
    <w:rsid w:val="00D10687"/>
    <w:rsid w:val="00D108A8"/>
    <w:rsid w:val="00D108F8"/>
    <w:rsid w:val="00D10AA7"/>
    <w:rsid w:val="00D11790"/>
    <w:rsid w:val="00D12CB0"/>
    <w:rsid w:val="00D130CD"/>
    <w:rsid w:val="00D14CE0"/>
    <w:rsid w:val="00D14D67"/>
    <w:rsid w:val="00D14F69"/>
    <w:rsid w:val="00D1579E"/>
    <w:rsid w:val="00D1591C"/>
    <w:rsid w:val="00D16781"/>
    <w:rsid w:val="00D16DF1"/>
    <w:rsid w:val="00D16FE8"/>
    <w:rsid w:val="00D17041"/>
    <w:rsid w:val="00D17AA5"/>
    <w:rsid w:val="00D17C99"/>
    <w:rsid w:val="00D202A1"/>
    <w:rsid w:val="00D205A0"/>
    <w:rsid w:val="00D2073B"/>
    <w:rsid w:val="00D20A2A"/>
    <w:rsid w:val="00D21AEE"/>
    <w:rsid w:val="00D21E6D"/>
    <w:rsid w:val="00D22401"/>
    <w:rsid w:val="00D22883"/>
    <w:rsid w:val="00D22962"/>
    <w:rsid w:val="00D22A19"/>
    <w:rsid w:val="00D22BC5"/>
    <w:rsid w:val="00D23A38"/>
    <w:rsid w:val="00D2447B"/>
    <w:rsid w:val="00D2451E"/>
    <w:rsid w:val="00D246B6"/>
    <w:rsid w:val="00D256E9"/>
    <w:rsid w:val="00D25B0C"/>
    <w:rsid w:val="00D25D4A"/>
    <w:rsid w:val="00D264EC"/>
    <w:rsid w:val="00D269C9"/>
    <w:rsid w:val="00D26E55"/>
    <w:rsid w:val="00D27F9D"/>
    <w:rsid w:val="00D30F2E"/>
    <w:rsid w:val="00D313E7"/>
    <w:rsid w:val="00D317A1"/>
    <w:rsid w:val="00D31A03"/>
    <w:rsid w:val="00D31C93"/>
    <w:rsid w:val="00D331C8"/>
    <w:rsid w:val="00D33227"/>
    <w:rsid w:val="00D33238"/>
    <w:rsid w:val="00D33936"/>
    <w:rsid w:val="00D33C5C"/>
    <w:rsid w:val="00D34D21"/>
    <w:rsid w:val="00D34F8C"/>
    <w:rsid w:val="00D357E2"/>
    <w:rsid w:val="00D35D7A"/>
    <w:rsid w:val="00D35EA6"/>
    <w:rsid w:val="00D35FFE"/>
    <w:rsid w:val="00D36027"/>
    <w:rsid w:val="00D3767F"/>
    <w:rsid w:val="00D400BC"/>
    <w:rsid w:val="00D4082A"/>
    <w:rsid w:val="00D40A40"/>
    <w:rsid w:val="00D40D59"/>
    <w:rsid w:val="00D40E81"/>
    <w:rsid w:val="00D41293"/>
    <w:rsid w:val="00D41AA1"/>
    <w:rsid w:val="00D41FFE"/>
    <w:rsid w:val="00D420C3"/>
    <w:rsid w:val="00D43184"/>
    <w:rsid w:val="00D43368"/>
    <w:rsid w:val="00D43763"/>
    <w:rsid w:val="00D438B9"/>
    <w:rsid w:val="00D44742"/>
    <w:rsid w:val="00D4485B"/>
    <w:rsid w:val="00D4488D"/>
    <w:rsid w:val="00D449C2"/>
    <w:rsid w:val="00D451A9"/>
    <w:rsid w:val="00D458C2"/>
    <w:rsid w:val="00D45ABC"/>
    <w:rsid w:val="00D460F7"/>
    <w:rsid w:val="00D46A31"/>
    <w:rsid w:val="00D46B28"/>
    <w:rsid w:val="00D46B89"/>
    <w:rsid w:val="00D47C46"/>
    <w:rsid w:val="00D505A7"/>
    <w:rsid w:val="00D50E88"/>
    <w:rsid w:val="00D51904"/>
    <w:rsid w:val="00D52326"/>
    <w:rsid w:val="00D529F3"/>
    <w:rsid w:val="00D52A81"/>
    <w:rsid w:val="00D52AB2"/>
    <w:rsid w:val="00D5317F"/>
    <w:rsid w:val="00D53A33"/>
    <w:rsid w:val="00D54130"/>
    <w:rsid w:val="00D54276"/>
    <w:rsid w:val="00D542CA"/>
    <w:rsid w:val="00D54CFF"/>
    <w:rsid w:val="00D55026"/>
    <w:rsid w:val="00D551A9"/>
    <w:rsid w:val="00D55B47"/>
    <w:rsid w:val="00D55C65"/>
    <w:rsid w:val="00D56617"/>
    <w:rsid w:val="00D57C98"/>
    <w:rsid w:val="00D57DA6"/>
    <w:rsid w:val="00D609B2"/>
    <w:rsid w:val="00D60BE2"/>
    <w:rsid w:val="00D62706"/>
    <w:rsid w:val="00D63E0A"/>
    <w:rsid w:val="00D63EE1"/>
    <w:rsid w:val="00D6414D"/>
    <w:rsid w:val="00D6414E"/>
    <w:rsid w:val="00D6435D"/>
    <w:rsid w:val="00D643FA"/>
    <w:rsid w:val="00D64410"/>
    <w:rsid w:val="00D64877"/>
    <w:rsid w:val="00D64FEA"/>
    <w:rsid w:val="00D66833"/>
    <w:rsid w:val="00D66A65"/>
    <w:rsid w:val="00D7031B"/>
    <w:rsid w:val="00D70E9F"/>
    <w:rsid w:val="00D7152E"/>
    <w:rsid w:val="00D7188F"/>
    <w:rsid w:val="00D71C37"/>
    <w:rsid w:val="00D71F50"/>
    <w:rsid w:val="00D72331"/>
    <w:rsid w:val="00D72440"/>
    <w:rsid w:val="00D72527"/>
    <w:rsid w:val="00D72A8A"/>
    <w:rsid w:val="00D73EB9"/>
    <w:rsid w:val="00D7461C"/>
    <w:rsid w:val="00D7642D"/>
    <w:rsid w:val="00D76850"/>
    <w:rsid w:val="00D76939"/>
    <w:rsid w:val="00D76976"/>
    <w:rsid w:val="00D76AEC"/>
    <w:rsid w:val="00D76D4F"/>
    <w:rsid w:val="00D77689"/>
    <w:rsid w:val="00D77AF0"/>
    <w:rsid w:val="00D77EFD"/>
    <w:rsid w:val="00D8039A"/>
    <w:rsid w:val="00D8083E"/>
    <w:rsid w:val="00D814D6"/>
    <w:rsid w:val="00D83028"/>
    <w:rsid w:val="00D832CA"/>
    <w:rsid w:val="00D83664"/>
    <w:rsid w:val="00D83C4F"/>
    <w:rsid w:val="00D8403D"/>
    <w:rsid w:val="00D84047"/>
    <w:rsid w:val="00D84E10"/>
    <w:rsid w:val="00D84E53"/>
    <w:rsid w:val="00D87180"/>
    <w:rsid w:val="00D87741"/>
    <w:rsid w:val="00D87C8D"/>
    <w:rsid w:val="00D87F39"/>
    <w:rsid w:val="00D90641"/>
    <w:rsid w:val="00D90852"/>
    <w:rsid w:val="00D9096C"/>
    <w:rsid w:val="00D90FEF"/>
    <w:rsid w:val="00D914E9"/>
    <w:rsid w:val="00D91C9B"/>
    <w:rsid w:val="00D927B5"/>
    <w:rsid w:val="00D92ABE"/>
    <w:rsid w:val="00D92C66"/>
    <w:rsid w:val="00D931A3"/>
    <w:rsid w:val="00D93ADA"/>
    <w:rsid w:val="00D93F68"/>
    <w:rsid w:val="00D940A3"/>
    <w:rsid w:val="00D94101"/>
    <w:rsid w:val="00D9428B"/>
    <w:rsid w:val="00D94568"/>
    <w:rsid w:val="00D94871"/>
    <w:rsid w:val="00D94F2B"/>
    <w:rsid w:val="00D95269"/>
    <w:rsid w:val="00D95947"/>
    <w:rsid w:val="00D966CF"/>
    <w:rsid w:val="00D96DFA"/>
    <w:rsid w:val="00D97539"/>
    <w:rsid w:val="00D976BE"/>
    <w:rsid w:val="00D97AB1"/>
    <w:rsid w:val="00DA05C1"/>
    <w:rsid w:val="00DA1835"/>
    <w:rsid w:val="00DA18B5"/>
    <w:rsid w:val="00DA1CEC"/>
    <w:rsid w:val="00DA1F5D"/>
    <w:rsid w:val="00DA2651"/>
    <w:rsid w:val="00DA2D19"/>
    <w:rsid w:val="00DA2F2C"/>
    <w:rsid w:val="00DA35BA"/>
    <w:rsid w:val="00DA4D97"/>
    <w:rsid w:val="00DA5284"/>
    <w:rsid w:val="00DA5546"/>
    <w:rsid w:val="00DA5C73"/>
    <w:rsid w:val="00DA6050"/>
    <w:rsid w:val="00DA69F1"/>
    <w:rsid w:val="00DA6A40"/>
    <w:rsid w:val="00DA6A67"/>
    <w:rsid w:val="00DA6CCD"/>
    <w:rsid w:val="00DB0269"/>
    <w:rsid w:val="00DB3774"/>
    <w:rsid w:val="00DB3950"/>
    <w:rsid w:val="00DB3ABC"/>
    <w:rsid w:val="00DB4400"/>
    <w:rsid w:val="00DB4A47"/>
    <w:rsid w:val="00DB5997"/>
    <w:rsid w:val="00DB60AD"/>
    <w:rsid w:val="00DB64D5"/>
    <w:rsid w:val="00DB6D96"/>
    <w:rsid w:val="00DB7437"/>
    <w:rsid w:val="00DB7590"/>
    <w:rsid w:val="00DB7AC4"/>
    <w:rsid w:val="00DC0944"/>
    <w:rsid w:val="00DC09FB"/>
    <w:rsid w:val="00DC0A5D"/>
    <w:rsid w:val="00DC0A7D"/>
    <w:rsid w:val="00DC0DB3"/>
    <w:rsid w:val="00DC19FC"/>
    <w:rsid w:val="00DC3342"/>
    <w:rsid w:val="00DC3483"/>
    <w:rsid w:val="00DC418A"/>
    <w:rsid w:val="00DC49F0"/>
    <w:rsid w:val="00DC4ACF"/>
    <w:rsid w:val="00DC4B5A"/>
    <w:rsid w:val="00DC50E2"/>
    <w:rsid w:val="00DC569B"/>
    <w:rsid w:val="00DC5887"/>
    <w:rsid w:val="00DC6866"/>
    <w:rsid w:val="00DC78D5"/>
    <w:rsid w:val="00DC7968"/>
    <w:rsid w:val="00DC7FD4"/>
    <w:rsid w:val="00DD0CE3"/>
    <w:rsid w:val="00DD0FCA"/>
    <w:rsid w:val="00DD104D"/>
    <w:rsid w:val="00DD1234"/>
    <w:rsid w:val="00DD12A1"/>
    <w:rsid w:val="00DD313E"/>
    <w:rsid w:val="00DD38D9"/>
    <w:rsid w:val="00DD3B49"/>
    <w:rsid w:val="00DD4106"/>
    <w:rsid w:val="00DD4421"/>
    <w:rsid w:val="00DD49AB"/>
    <w:rsid w:val="00DD4C7E"/>
    <w:rsid w:val="00DD5430"/>
    <w:rsid w:val="00DD55E4"/>
    <w:rsid w:val="00DD5DA0"/>
    <w:rsid w:val="00DD646C"/>
    <w:rsid w:val="00DD7367"/>
    <w:rsid w:val="00DD7CA2"/>
    <w:rsid w:val="00DE02AF"/>
    <w:rsid w:val="00DE0363"/>
    <w:rsid w:val="00DE060C"/>
    <w:rsid w:val="00DE0A62"/>
    <w:rsid w:val="00DE13CF"/>
    <w:rsid w:val="00DE253E"/>
    <w:rsid w:val="00DE271F"/>
    <w:rsid w:val="00DE2EF1"/>
    <w:rsid w:val="00DE304B"/>
    <w:rsid w:val="00DE34F9"/>
    <w:rsid w:val="00DE42BF"/>
    <w:rsid w:val="00DE457B"/>
    <w:rsid w:val="00DE47CA"/>
    <w:rsid w:val="00DE48D8"/>
    <w:rsid w:val="00DE4DD8"/>
    <w:rsid w:val="00DE58A0"/>
    <w:rsid w:val="00DE5A11"/>
    <w:rsid w:val="00DE70F1"/>
    <w:rsid w:val="00DE790E"/>
    <w:rsid w:val="00DF05CF"/>
    <w:rsid w:val="00DF0787"/>
    <w:rsid w:val="00DF0B48"/>
    <w:rsid w:val="00DF0EC8"/>
    <w:rsid w:val="00DF1076"/>
    <w:rsid w:val="00DF1231"/>
    <w:rsid w:val="00DF168B"/>
    <w:rsid w:val="00DF16BB"/>
    <w:rsid w:val="00DF1744"/>
    <w:rsid w:val="00DF1BD4"/>
    <w:rsid w:val="00DF1C7B"/>
    <w:rsid w:val="00DF32F5"/>
    <w:rsid w:val="00DF4B5A"/>
    <w:rsid w:val="00DF6F5B"/>
    <w:rsid w:val="00DF70D5"/>
    <w:rsid w:val="00DF7A0B"/>
    <w:rsid w:val="00DF7BE9"/>
    <w:rsid w:val="00E00522"/>
    <w:rsid w:val="00E01537"/>
    <w:rsid w:val="00E01980"/>
    <w:rsid w:val="00E01C85"/>
    <w:rsid w:val="00E03578"/>
    <w:rsid w:val="00E03B24"/>
    <w:rsid w:val="00E0461D"/>
    <w:rsid w:val="00E04941"/>
    <w:rsid w:val="00E051D7"/>
    <w:rsid w:val="00E0570C"/>
    <w:rsid w:val="00E05E45"/>
    <w:rsid w:val="00E07559"/>
    <w:rsid w:val="00E07ABD"/>
    <w:rsid w:val="00E105A8"/>
    <w:rsid w:val="00E10867"/>
    <w:rsid w:val="00E10902"/>
    <w:rsid w:val="00E10A27"/>
    <w:rsid w:val="00E1115D"/>
    <w:rsid w:val="00E11428"/>
    <w:rsid w:val="00E11733"/>
    <w:rsid w:val="00E12203"/>
    <w:rsid w:val="00E1274A"/>
    <w:rsid w:val="00E12D71"/>
    <w:rsid w:val="00E12F4C"/>
    <w:rsid w:val="00E139A5"/>
    <w:rsid w:val="00E13F76"/>
    <w:rsid w:val="00E1433E"/>
    <w:rsid w:val="00E14FA0"/>
    <w:rsid w:val="00E159EA"/>
    <w:rsid w:val="00E15AF5"/>
    <w:rsid w:val="00E17DAA"/>
    <w:rsid w:val="00E2012C"/>
    <w:rsid w:val="00E203BD"/>
    <w:rsid w:val="00E203C3"/>
    <w:rsid w:val="00E20F3B"/>
    <w:rsid w:val="00E21D3B"/>
    <w:rsid w:val="00E22566"/>
    <w:rsid w:val="00E23533"/>
    <w:rsid w:val="00E23AEE"/>
    <w:rsid w:val="00E2464C"/>
    <w:rsid w:val="00E2535C"/>
    <w:rsid w:val="00E26B18"/>
    <w:rsid w:val="00E26D8E"/>
    <w:rsid w:val="00E273E1"/>
    <w:rsid w:val="00E27E9C"/>
    <w:rsid w:val="00E302A3"/>
    <w:rsid w:val="00E304C9"/>
    <w:rsid w:val="00E30F5B"/>
    <w:rsid w:val="00E310F5"/>
    <w:rsid w:val="00E32027"/>
    <w:rsid w:val="00E328CE"/>
    <w:rsid w:val="00E32E4A"/>
    <w:rsid w:val="00E32ED9"/>
    <w:rsid w:val="00E333E4"/>
    <w:rsid w:val="00E33807"/>
    <w:rsid w:val="00E33E39"/>
    <w:rsid w:val="00E33EEE"/>
    <w:rsid w:val="00E346F1"/>
    <w:rsid w:val="00E34B41"/>
    <w:rsid w:val="00E34DE4"/>
    <w:rsid w:val="00E36698"/>
    <w:rsid w:val="00E37086"/>
    <w:rsid w:val="00E40FD1"/>
    <w:rsid w:val="00E41685"/>
    <w:rsid w:val="00E42E3D"/>
    <w:rsid w:val="00E4318B"/>
    <w:rsid w:val="00E43267"/>
    <w:rsid w:val="00E44A3C"/>
    <w:rsid w:val="00E45602"/>
    <w:rsid w:val="00E459E1"/>
    <w:rsid w:val="00E45C59"/>
    <w:rsid w:val="00E46A6E"/>
    <w:rsid w:val="00E46B08"/>
    <w:rsid w:val="00E46D39"/>
    <w:rsid w:val="00E47A4E"/>
    <w:rsid w:val="00E47D28"/>
    <w:rsid w:val="00E50698"/>
    <w:rsid w:val="00E5157A"/>
    <w:rsid w:val="00E51DBE"/>
    <w:rsid w:val="00E52620"/>
    <w:rsid w:val="00E5295D"/>
    <w:rsid w:val="00E53A98"/>
    <w:rsid w:val="00E53D34"/>
    <w:rsid w:val="00E53F6E"/>
    <w:rsid w:val="00E540B9"/>
    <w:rsid w:val="00E543B2"/>
    <w:rsid w:val="00E545D2"/>
    <w:rsid w:val="00E5528C"/>
    <w:rsid w:val="00E56BA3"/>
    <w:rsid w:val="00E56D4A"/>
    <w:rsid w:val="00E575F3"/>
    <w:rsid w:val="00E57717"/>
    <w:rsid w:val="00E57EFE"/>
    <w:rsid w:val="00E61195"/>
    <w:rsid w:val="00E613FF"/>
    <w:rsid w:val="00E618A6"/>
    <w:rsid w:val="00E61E00"/>
    <w:rsid w:val="00E628DE"/>
    <w:rsid w:val="00E62FDD"/>
    <w:rsid w:val="00E63061"/>
    <w:rsid w:val="00E63080"/>
    <w:rsid w:val="00E6312C"/>
    <w:rsid w:val="00E632FC"/>
    <w:rsid w:val="00E6368A"/>
    <w:rsid w:val="00E638EB"/>
    <w:rsid w:val="00E647F3"/>
    <w:rsid w:val="00E64A6C"/>
    <w:rsid w:val="00E64E83"/>
    <w:rsid w:val="00E6584C"/>
    <w:rsid w:val="00E65CB8"/>
    <w:rsid w:val="00E65E56"/>
    <w:rsid w:val="00E66700"/>
    <w:rsid w:val="00E668DE"/>
    <w:rsid w:val="00E66C51"/>
    <w:rsid w:val="00E66F90"/>
    <w:rsid w:val="00E67201"/>
    <w:rsid w:val="00E677A7"/>
    <w:rsid w:val="00E67E44"/>
    <w:rsid w:val="00E710F0"/>
    <w:rsid w:val="00E715F9"/>
    <w:rsid w:val="00E71E4E"/>
    <w:rsid w:val="00E725B2"/>
    <w:rsid w:val="00E73AF0"/>
    <w:rsid w:val="00E75057"/>
    <w:rsid w:val="00E7586A"/>
    <w:rsid w:val="00E75DD2"/>
    <w:rsid w:val="00E75E56"/>
    <w:rsid w:val="00E76689"/>
    <w:rsid w:val="00E76B8F"/>
    <w:rsid w:val="00E7706A"/>
    <w:rsid w:val="00E77E4B"/>
    <w:rsid w:val="00E801D2"/>
    <w:rsid w:val="00E80653"/>
    <w:rsid w:val="00E8104C"/>
    <w:rsid w:val="00E816BD"/>
    <w:rsid w:val="00E8177D"/>
    <w:rsid w:val="00E820BB"/>
    <w:rsid w:val="00E82641"/>
    <w:rsid w:val="00E82DE4"/>
    <w:rsid w:val="00E833A6"/>
    <w:rsid w:val="00E833AD"/>
    <w:rsid w:val="00E8368B"/>
    <w:rsid w:val="00E836E9"/>
    <w:rsid w:val="00E848F6"/>
    <w:rsid w:val="00E849EA"/>
    <w:rsid w:val="00E84F8B"/>
    <w:rsid w:val="00E85EA3"/>
    <w:rsid w:val="00E862FD"/>
    <w:rsid w:val="00E86642"/>
    <w:rsid w:val="00E86A91"/>
    <w:rsid w:val="00E86E57"/>
    <w:rsid w:val="00E9146F"/>
    <w:rsid w:val="00E92DC7"/>
    <w:rsid w:val="00E93011"/>
    <w:rsid w:val="00E95BA8"/>
    <w:rsid w:val="00E979AF"/>
    <w:rsid w:val="00E97C42"/>
    <w:rsid w:val="00EA02D9"/>
    <w:rsid w:val="00EA06EB"/>
    <w:rsid w:val="00EA1A6E"/>
    <w:rsid w:val="00EA1BBD"/>
    <w:rsid w:val="00EA1C2E"/>
    <w:rsid w:val="00EA2009"/>
    <w:rsid w:val="00EA25FC"/>
    <w:rsid w:val="00EA3625"/>
    <w:rsid w:val="00EA3723"/>
    <w:rsid w:val="00EA3A0C"/>
    <w:rsid w:val="00EA475A"/>
    <w:rsid w:val="00EA4BCB"/>
    <w:rsid w:val="00EA4E74"/>
    <w:rsid w:val="00EA5A28"/>
    <w:rsid w:val="00EA611D"/>
    <w:rsid w:val="00EA7CA8"/>
    <w:rsid w:val="00EA7F68"/>
    <w:rsid w:val="00EB01FE"/>
    <w:rsid w:val="00EB0286"/>
    <w:rsid w:val="00EB02CC"/>
    <w:rsid w:val="00EB167F"/>
    <w:rsid w:val="00EB1B48"/>
    <w:rsid w:val="00EB28C6"/>
    <w:rsid w:val="00EB28E6"/>
    <w:rsid w:val="00EB2E9A"/>
    <w:rsid w:val="00EB31B7"/>
    <w:rsid w:val="00EB47F7"/>
    <w:rsid w:val="00EB493D"/>
    <w:rsid w:val="00EB4CFE"/>
    <w:rsid w:val="00EB61AB"/>
    <w:rsid w:val="00EB6E88"/>
    <w:rsid w:val="00EB7829"/>
    <w:rsid w:val="00EB79C7"/>
    <w:rsid w:val="00EB7D8F"/>
    <w:rsid w:val="00EC007F"/>
    <w:rsid w:val="00EC00B8"/>
    <w:rsid w:val="00EC03D5"/>
    <w:rsid w:val="00EC0BE1"/>
    <w:rsid w:val="00EC1F16"/>
    <w:rsid w:val="00EC268E"/>
    <w:rsid w:val="00EC3316"/>
    <w:rsid w:val="00EC457C"/>
    <w:rsid w:val="00EC4F73"/>
    <w:rsid w:val="00EC51CE"/>
    <w:rsid w:val="00EC5444"/>
    <w:rsid w:val="00EC6810"/>
    <w:rsid w:val="00EC6DC3"/>
    <w:rsid w:val="00EC7144"/>
    <w:rsid w:val="00EC78F0"/>
    <w:rsid w:val="00ED0F31"/>
    <w:rsid w:val="00ED114C"/>
    <w:rsid w:val="00ED1D19"/>
    <w:rsid w:val="00ED1DDA"/>
    <w:rsid w:val="00ED2FF3"/>
    <w:rsid w:val="00ED3FAF"/>
    <w:rsid w:val="00ED44FF"/>
    <w:rsid w:val="00ED4562"/>
    <w:rsid w:val="00ED48C8"/>
    <w:rsid w:val="00ED4DE4"/>
    <w:rsid w:val="00ED4F28"/>
    <w:rsid w:val="00ED52D9"/>
    <w:rsid w:val="00ED5A8B"/>
    <w:rsid w:val="00ED5E0A"/>
    <w:rsid w:val="00ED67A8"/>
    <w:rsid w:val="00ED695A"/>
    <w:rsid w:val="00ED6D12"/>
    <w:rsid w:val="00ED6D2A"/>
    <w:rsid w:val="00ED71A3"/>
    <w:rsid w:val="00ED7EA7"/>
    <w:rsid w:val="00EE0157"/>
    <w:rsid w:val="00EE0876"/>
    <w:rsid w:val="00EE098E"/>
    <w:rsid w:val="00EE0B42"/>
    <w:rsid w:val="00EE125F"/>
    <w:rsid w:val="00EE1955"/>
    <w:rsid w:val="00EE1AE0"/>
    <w:rsid w:val="00EE2881"/>
    <w:rsid w:val="00EE2B14"/>
    <w:rsid w:val="00EE2D43"/>
    <w:rsid w:val="00EE3117"/>
    <w:rsid w:val="00EE3C39"/>
    <w:rsid w:val="00EE4049"/>
    <w:rsid w:val="00EE4698"/>
    <w:rsid w:val="00EE4A79"/>
    <w:rsid w:val="00EE4D05"/>
    <w:rsid w:val="00EE4DB7"/>
    <w:rsid w:val="00EE51E5"/>
    <w:rsid w:val="00EE60AD"/>
    <w:rsid w:val="00EE6FF7"/>
    <w:rsid w:val="00EE79AD"/>
    <w:rsid w:val="00EE7BAB"/>
    <w:rsid w:val="00EE7D41"/>
    <w:rsid w:val="00EF02C5"/>
    <w:rsid w:val="00EF03D0"/>
    <w:rsid w:val="00EF080C"/>
    <w:rsid w:val="00EF0E85"/>
    <w:rsid w:val="00EF1356"/>
    <w:rsid w:val="00EF1A35"/>
    <w:rsid w:val="00EF1A42"/>
    <w:rsid w:val="00EF1CAD"/>
    <w:rsid w:val="00EF3673"/>
    <w:rsid w:val="00EF3774"/>
    <w:rsid w:val="00EF3874"/>
    <w:rsid w:val="00EF4684"/>
    <w:rsid w:val="00EF4B21"/>
    <w:rsid w:val="00EF5575"/>
    <w:rsid w:val="00EF5EE1"/>
    <w:rsid w:val="00EF64E1"/>
    <w:rsid w:val="00EF6DDF"/>
    <w:rsid w:val="00EF7763"/>
    <w:rsid w:val="00F00E34"/>
    <w:rsid w:val="00F01673"/>
    <w:rsid w:val="00F017F1"/>
    <w:rsid w:val="00F01C7E"/>
    <w:rsid w:val="00F01CC4"/>
    <w:rsid w:val="00F01F41"/>
    <w:rsid w:val="00F023DE"/>
    <w:rsid w:val="00F02E0A"/>
    <w:rsid w:val="00F0348F"/>
    <w:rsid w:val="00F04AF8"/>
    <w:rsid w:val="00F04E6F"/>
    <w:rsid w:val="00F0573C"/>
    <w:rsid w:val="00F058A2"/>
    <w:rsid w:val="00F0627F"/>
    <w:rsid w:val="00F063A8"/>
    <w:rsid w:val="00F06BBB"/>
    <w:rsid w:val="00F070BE"/>
    <w:rsid w:val="00F07B22"/>
    <w:rsid w:val="00F07BC2"/>
    <w:rsid w:val="00F101CA"/>
    <w:rsid w:val="00F113F6"/>
    <w:rsid w:val="00F11920"/>
    <w:rsid w:val="00F11CB6"/>
    <w:rsid w:val="00F11D2E"/>
    <w:rsid w:val="00F11EAF"/>
    <w:rsid w:val="00F12C05"/>
    <w:rsid w:val="00F12DD7"/>
    <w:rsid w:val="00F134E9"/>
    <w:rsid w:val="00F13671"/>
    <w:rsid w:val="00F141B2"/>
    <w:rsid w:val="00F143B9"/>
    <w:rsid w:val="00F14B07"/>
    <w:rsid w:val="00F15967"/>
    <w:rsid w:val="00F15EEA"/>
    <w:rsid w:val="00F15FF0"/>
    <w:rsid w:val="00F16859"/>
    <w:rsid w:val="00F16F69"/>
    <w:rsid w:val="00F176A3"/>
    <w:rsid w:val="00F204F2"/>
    <w:rsid w:val="00F2076E"/>
    <w:rsid w:val="00F2121B"/>
    <w:rsid w:val="00F212D6"/>
    <w:rsid w:val="00F2161B"/>
    <w:rsid w:val="00F2312B"/>
    <w:rsid w:val="00F23704"/>
    <w:rsid w:val="00F24738"/>
    <w:rsid w:val="00F2540F"/>
    <w:rsid w:val="00F256CB"/>
    <w:rsid w:val="00F258E5"/>
    <w:rsid w:val="00F267A1"/>
    <w:rsid w:val="00F27DC7"/>
    <w:rsid w:val="00F30043"/>
    <w:rsid w:val="00F30433"/>
    <w:rsid w:val="00F31979"/>
    <w:rsid w:val="00F319F1"/>
    <w:rsid w:val="00F31CA3"/>
    <w:rsid w:val="00F32AA5"/>
    <w:rsid w:val="00F32FE4"/>
    <w:rsid w:val="00F332CE"/>
    <w:rsid w:val="00F33615"/>
    <w:rsid w:val="00F33AEF"/>
    <w:rsid w:val="00F33B35"/>
    <w:rsid w:val="00F33DD1"/>
    <w:rsid w:val="00F3403F"/>
    <w:rsid w:val="00F345EF"/>
    <w:rsid w:val="00F35939"/>
    <w:rsid w:val="00F35991"/>
    <w:rsid w:val="00F35E3D"/>
    <w:rsid w:val="00F36344"/>
    <w:rsid w:val="00F366E0"/>
    <w:rsid w:val="00F368FA"/>
    <w:rsid w:val="00F3695B"/>
    <w:rsid w:val="00F37000"/>
    <w:rsid w:val="00F3707B"/>
    <w:rsid w:val="00F3727E"/>
    <w:rsid w:val="00F372E1"/>
    <w:rsid w:val="00F37570"/>
    <w:rsid w:val="00F37888"/>
    <w:rsid w:val="00F37F71"/>
    <w:rsid w:val="00F40005"/>
    <w:rsid w:val="00F40855"/>
    <w:rsid w:val="00F410D9"/>
    <w:rsid w:val="00F41B94"/>
    <w:rsid w:val="00F41CAC"/>
    <w:rsid w:val="00F42001"/>
    <w:rsid w:val="00F42814"/>
    <w:rsid w:val="00F4292A"/>
    <w:rsid w:val="00F42BFD"/>
    <w:rsid w:val="00F42E2F"/>
    <w:rsid w:val="00F4380C"/>
    <w:rsid w:val="00F43D08"/>
    <w:rsid w:val="00F443D1"/>
    <w:rsid w:val="00F44530"/>
    <w:rsid w:val="00F4492A"/>
    <w:rsid w:val="00F44FB1"/>
    <w:rsid w:val="00F45477"/>
    <w:rsid w:val="00F46090"/>
    <w:rsid w:val="00F46258"/>
    <w:rsid w:val="00F46427"/>
    <w:rsid w:val="00F46925"/>
    <w:rsid w:val="00F469B1"/>
    <w:rsid w:val="00F5023B"/>
    <w:rsid w:val="00F506D6"/>
    <w:rsid w:val="00F5157A"/>
    <w:rsid w:val="00F51773"/>
    <w:rsid w:val="00F51E50"/>
    <w:rsid w:val="00F51F0B"/>
    <w:rsid w:val="00F52326"/>
    <w:rsid w:val="00F52BEC"/>
    <w:rsid w:val="00F53548"/>
    <w:rsid w:val="00F552CF"/>
    <w:rsid w:val="00F55431"/>
    <w:rsid w:val="00F55FA3"/>
    <w:rsid w:val="00F55FA5"/>
    <w:rsid w:val="00F56063"/>
    <w:rsid w:val="00F56919"/>
    <w:rsid w:val="00F6017F"/>
    <w:rsid w:val="00F60E30"/>
    <w:rsid w:val="00F611F6"/>
    <w:rsid w:val="00F61D33"/>
    <w:rsid w:val="00F634A2"/>
    <w:rsid w:val="00F63CC0"/>
    <w:rsid w:val="00F64071"/>
    <w:rsid w:val="00F6476A"/>
    <w:rsid w:val="00F67378"/>
    <w:rsid w:val="00F677FB"/>
    <w:rsid w:val="00F67F14"/>
    <w:rsid w:val="00F70819"/>
    <w:rsid w:val="00F70D04"/>
    <w:rsid w:val="00F71328"/>
    <w:rsid w:val="00F71AD3"/>
    <w:rsid w:val="00F72096"/>
    <w:rsid w:val="00F726EA"/>
    <w:rsid w:val="00F73620"/>
    <w:rsid w:val="00F73BFC"/>
    <w:rsid w:val="00F73CB9"/>
    <w:rsid w:val="00F73CCC"/>
    <w:rsid w:val="00F73EA9"/>
    <w:rsid w:val="00F74003"/>
    <w:rsid w:val="00F74D95"/>
    <w:rsid w:val="00F75209"/>
    <w:rsid w:val="00F75920"/>
    <w:rsid w:val="00F76A82"/>
    <w:rsid w:val="00F76D17"/>
    <w:rsid w:val="00F76E5B"/>
    <w:rsid w:val="00F77374"/>
    <w:rsid w:val="00F7765F"/>
    <w:rsid w:val="00F77823"/>
    <w:rsid w:val="00F77AF9"/>
    <w:rsid w:val="00F77B2A"/>
    <w:rsid w:val="00F77CA5"/>
    <w:rsid w:val="00F8172D"/>
    <w:rsid w:val="00F81BF3"/>
    <w:rsid w:val="00F81E59"/>
    <w:rsid w:val="00F81F38"/>
    <w:rsid w:val="00F82097"/>
    <w:rsid w:val="00F82293"/>
    <w:rsid w:val="00F829E5"/>
    <w:rsid w:val="00F83389"/>
    <w:rsid w:val="00F84A60"/>
    <w:rsid w:val="00F84A82"/>
    <w:rsid w:val="00F853B5"/>
    <w:rsid w:val="00F8671C"/>
    <w:rsid w:val="00F87C0B"/>
    <w:rsid w:val="00F91405"/>
    <w:rsid w:val="00F92301"/>
    <w:rsid w:val="00F93101"/>
    <w:rsid w:val="00F9338C"/>
    <w:rsid w:val="00F939DA"/>
    <w:rsid w:val="00F93C73"/>
    <w:rsid w:val="00F941FD"/>
    <w:rsid w:val="00F944E6"/>
    <w:rsid w:val="00F947EC"/>
    <w:rsid w:val="00F95627"/>
    <w:rsid w:val="00FA0493"/>
    <w:rsid w:val="00FA0710"/>
    <w:rsid w:val="00FA1093"/>
    <w:rsid w:val="00FA1381"/>
    <w:rsid w:val="00FA1B3C"/>
    <w:rsid w:val="00FA1E90"/>
    <w:rsid w:val="00FA20A2"/>
    <w:rsid w:val="00FA278A"/>
    <w:rsid w:val="00FA3EDF"/>
    <w:rsid w:val="00FA4F5E"/>
    <w:rsid w:val="00FA4FC7"/>
    <w:rsid w:val="00FA50BE"/>
    <w:rsid w:val="00FA5126"/>
    <w:rsid w:val="00FA5154"/>
    <w:rsid w:val="00FA5296"/>
    <w:rsid w:val="00FA5F1F"/>
    <w:rsid w:val="00FA6043"/>
    <w:rsid w:val="00FA60E6"/>
    <w:rsid w:val="00FA6236"/>
    <w:rsid w:val="00FA69DE"/>
    <w:rsid w:val="00FA73BB"/>
    <w:rsid w:val="00FA7651"/>
    <w:rsid w:val="00FA76FF"/>
    <w:rsid w:val="00FA79C8"/>
    <w:rsid w:val="00FA7F00"/>
    <w:rsid w:val="00FB070D"/>
    <w:rsid w:val="00FB0BEE"/>
    <w:rsid w:val="00FB113A"/>
    <w:rsid w:val="00FB19D8"/>
    <w:rsid w:val="00FB266A"/>
    <w:rsid w:val="00FB306A"/>
    <w:rsid w:val="00FB32DA"/>
    <w:rsid w:val="00FB361D"/>
    <w:rsid w:val="00FB4A0B"/>
    <w:rsid w:val="00FB5CA2"/>
    <w:rsid w:val="00FB6CDE"/>
    <w:rsid w:val="00FC0AA5"/>
    <w:rsid w:val="00FC0DC0"/>
    <w:rsid w:val="00FC22D2"/>
    <w:rsid w:val="00FC2386"/>
    <w:rsid w:val="00FC4869"/>
    <w:rsid w:val="00FC4C14"/>
    <w:rsid w:val="00FC73F6"/>
    <w:rsid w:val="00FC74C2"/>
    <w:rsid w:val="00FC79D7"/>
    <w:rsid w:val="00FD092F"/>
    <w:rsid w:val="00FD0C0D"/>
    <w:rsid w:val="00FD1333"/>
    <w:rsid w:val="00FD1716"/>
    <w:rsid w:val="00FD1741"/>
    <w:rsid w:val="00FD1835"/>
    <w:rsid w:val="00FD25E9"/>
    <w:rsid w:val="00FD2B5C"/>
    <w:rsid w:val="00FD2DE4"/>
    <w:rsid w:val="00FD37F9"/>
    <w:rsid w:val="00FD399C"/>
    <w:rsid w:val="00FD47DB"/>
    <w:rsid w:val="00FD4FC6"/>
    <w:rsid w:val="00FD5253"/>
    <w:rsid w:val="00FD629D"/>
    <w:rsid w:val="00FD6824"/>
    <w:rsid w:val="00FD693A"/>
    <w:rsid w:val="00FD7DFA"/>
    <w:rsid w:val="00FE0092"/>
    <w:rsid w:val="00FE090F"/>
    <w:rsid w:val="00FE0B68"/>
    <w:rsid w:val="00FE0C6D"/>
    <w:rsid w:val="00FE125B"/>
    <w:rsid w:val="00FE167A"/>
    <w:rsid w:val="00FE1E7A"/>
    <w:rsid w:val="00FE2347"/>
    <w:rsid w:val="00FE27C1"/>
    <w:rsid w:val="00FE338D"/>
    <w:rsid w:val="00FE444B"/>
    <w:rsid w:val="00FE4ED2"/>
    <w:rsid w:val="00FE4FEC"/>
    <w:rsid w:val="00FE5122"/>
    <w:rsid w:val="00FE5F84"/>
    <w:rsid w:val="00FE6152"/>
    <w:rsid w:val="00FE68EA"/>
    <w:rsid w:val="00FE7141"/>
    <w:rsid w:val="00FE7976"/>
    <w:rsid w:val="00FE7E2C"/>
    <w:rsid w:val="00FF055D"/>
    <w:rsid w:val="00FF0A96"/>
    <w:rsid w:val="00FF1252"/>
    <w:rsid w:val="00FF13B9"/>
    <w:rsid w:val="00FF1BBD"/>
    <w:rsid w:val="00FF250B"/>
    <w:rsid w:val="00FF31B1"/>
    <w:rsid w:val="00FF363D"/>
    <w:rsid w:val="00FF3A5D"/>
    <w:rsid w:val="00FF4935"/>
    <w:rsid w:val="00FF4B73"/>
    <w:rsid w:val="00FF52DC"/>
    <w:rsid w:val="00FF5862"/>
    <w:rsid w:val="00FF5FF6"/>
    <w:rsid w:val="00FF6473"/>
    <w:rsid w:val="00FF72D9"/>
    <w:rsid w:val="00FF749F"/>
    <w:rsid w:val="00FF7701"/>
    <w:rsid w:val="00FF7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8D1B"/>
  <w15:docId w15:val="{20445CC4-C22D-4E5C-949B-AC954F85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59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5991"/>
    <w:rPr>
      <w:rFonts w:ascii="Tahoma" w:hAnsi="Tahoma" w:cs="Tahoma"/>
      <w:sz w:val="16"/>
      <w:szCs w:val="16"/>
    </w:rPr>
  </w:style>
  <w:style w:type="character" w:customStyle="1" w:styleId="A44">
    <w:name w:val="A44"/>
    <w:uiPriority w:val="99"/>
    <w:rsid w:val="007C345F"/>
    <w:rPr>
      <w:color w:val="000000"/>
      <w:sz w:val="18"/>
      <w:szCs w:val="18"/>
    </w:rPr>
  </w:style>
  <w:style w:type="paragraph" w:styleId="stBilgi">
    <w:name w:val="header"/>
    <w:basedOn w:val="Normal"/>
    <w:link w:val="stBilgiChar"/>
    <w:uiPriority w:val="99"/>
    <w:unhideWhenUsed/>
    <w:rsid w:val="007C34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45F"/>
  </w:style>
  <w:style w:type="paragraph" w:styleId="AltBilgi">
    <w:name w:val="footer"/>
    <w:basedOn w:val="Normal"/>
    <w:link w:val="AltBilgiChar"/>
    <w:uiPriority w:val="99"/>
    <w:unhideWhenUsed/>
    <w:rsid w:val="007C34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45F"/>
  </w:style>
  <w:style w:type="paragraph" w:styleId="ListeParagraf">
    <w:name w:val="List Paragraph"/>
    <w:basedOn w:val="Normal"/>
    <w:uiPriority w:val="34"/>
    <w:qFormat/>
    <w:rsid w:val="000F6419"/>
    <w:pPr>
      <w:ind w:left="720"/>
      <w:contextualSpacing/>
    </w:pPr>
  </w:style>
  <w:style w:type="paragraph" w:customStyle="1" w:styleId="Default">
    <w:name w:val="Default"/>
    <w:link w:val="DefaultChar"/>
    <w:rsid w:val="007961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7961A3"/>
    <w:rPr>
      <w:rFonts w:ascii="Times New Roman" w:eastAsia="Times New Roman" w:hAnsi="Times New Roman" w:cs="Times New Roman"/>
      <w:color w:val="000000"/>
      <w:sz w:val="24"/>
      <w:szCs w:val="24"/>
    </w:rPr>
  </w:style>
  <w:style w:type="paragraph" w:styleId="ResimYazs">
    <w:name w:val="caption"/>
    <w:basedOn w:val="Normal"/>
    <w:next w:val="Normal"/>
    <w:uiPriority w:val="35"/>
    <w:unhideWhenUsed/>
    <w:qFormat/>
    <w:rsid w:val="00EC0BE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31143-3C7C-430E-8E41-6D0A8118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5660</Words>
  <Characters>32266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hakem</cp:lastModifiedBy>
  <cp:revision>7</cp:revision>
  <cp:lastPrinted>2020-12-23T16:49:00Z</cp:lastPrinted>
  <dcterms:created xsi:type="dcterms:W3CDTF">2021-01-29T12:21:00Z</dcterms:created>
  <dcterms:modified xsi:type="dcterms:W3CDTF">2021-01-30T08:40:00Z</dcterms:modified>
</cp:coreProperties>
</file>