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81108" w14:textId="77777777" w:rsidR="002C1477" w:rsidRPr="00DE0B0D" w:rsidRDefault="000C0DBD" w:rsidP="00106C96">
      <w:pPr>
        <w:pStyle w:val="AralkYok"/>
        <w:ind w:left="1416" w:firstLine="708"/>
        <w:rPr>
          <w:b/>
        </w:rPr>
      </w:pPr>
      <w:r w:rsidRPr="00DE0B0D">
        <w:rPr>
          <w:b/>
          <w:noProof/>
        </w:rPr>
        <w:drawing>
          <wp:anchor distT="0" distB="0" distL="114300" distR="114300" simplePos="0" relativeHeight="251658240" behindDoc="0" locked="0" layoutInCell="1" allowOverlap="1" wp14:anchorId="1B1DCCF0" wp14:editId="614BE1EF">
            <wp:simplePos x="0" y="0"/>
            <wp:positionH relativeFrom="margin">
              <wp:posOffset>-22860</wp:posOffset>
            </wp:positionH>
            <wp:positionV relativeFrom="margin">
              <wp:posOffset>-184150</wp:posOffset>
            </wp:positionV>
            <wp:extent cx="1007745" cy="1007745"/>
            <wp:effectExtent l="0" t="0" r="1905" b="190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pic:spPr>
                </pic:pic>
              </a:graphicData>
            </a:graphic>
            <wp14:sizeRelH relativeFrom="page">
              <wp14:pctWidth>0</wp14:pctWidth>
            </wp14:sizeRelH>
            <wp14:sizeRelV relativeFrom="page">
              <wp14:pctHeight>0</wp14:pctHeight>
            </wp14:sizeRelV>
          </wp:anchor>
        </w:drawing>
      </w:r>
      <w:r w:rsidRPr="00DE0B0D">
        <w:rPr>
          <w:b/>
        </w:rPr>
        <w:t xml:space="preserve">BURSA </w:t>
      </w:r>
      <w:r w:rsidR="003B2ED3" w:rsidRPr="00DE0B0D">
        <w:rPr>
          <w:b/>
        </w:rPr>
        <w:t xml:space="preserve">ULUDAĞ ÜNİVERSİTESİ </w:t>
      </w:r>
    </w:p>
    <w:p w14:paraId="0E325C71" w14:textId="77777777" w:rsidR="002C1477" w:rsidRDefault="002C1477" w:rsidP="00106C96">
      <w:pPr>
        <w:ind w:left="2124" w:firstLine="708"/>
        <w:rPr>
          <w:b/>
          <w:bCs/>
          <w:sz w:val="22"/>
          <w:szCs w:val="22"/>
        </w:rPr>
      </w:pPr>
      <w:r>
        <w:rPr>
          <w:b/>
          <w:bCs/>
          <w:sz w:val="22"/>
          <w:szCs w:val="22"/>
        </w:rPr>
        <w:t>MÜHENDİSLİK FAKÜLTESİ</w:t>
      </w:r>
    </w:p>
    <w:p w14:paraId="3D110A55" w14:textId="77777777" w:rsidR="003B2ED3" w:rsidRPr="00291488" w:rsidRDefault="003B2ED3" w:rsidP="00106C96">
      <w:pPr>
        <w:ind w:firstLine="708"/>
        <w:rPr>
          <w:b/>
          <w:bCs/>
          <w:sz w:val="22"/>
          <w:szCs w:val="22"/>
        </w:rPr>
      </w:pPr>
      <w:r w:rsidRPr="00291488">
        <w:rPr>
          <w:b/>
          <w:bCs/>
          <w:sz w:val="22"/>
          <w:szCs w:val="22"/>
        </w:rPr>
        <w:t>ÇEVRE MÜHENDİSLİĞİ BÖLÜMÜ</w:t>
      </w:r>
    </w:p>
    <w:p w14:paraId="51C629F5" w14:textId="77777777" w:rsidR="001130F6" w:rsidRPr="00291488" w:rsidRDefault="001130F6" w:rsidP="001130F6">
      <w:pPr>
        <w:rPr>
          <w:sz w:val="22"/>
          <w:szCs w:val="22"/>
        </w:rPr>
      </w:pPr>
    </w:p>
    <w:p w14:paraId="3A4475FE" w14:textId="77777777" w:rsidR="001130F6" w:rsidRPr="00291488" w:rsidRDefault="001130F6" w:rsidP="00106C96">
      <w:pPr>
        <w:rPr>
          <w:sz w:val="22"/>
          <w:szCs w:val="22"/>
        </w:rPr>
      </w:pPr>
      <w:r w:rsidRPr="00291488">
        <w:rPr>
          <w:b/>
          <w:bCs/>
          <w:sz w:val="22"/>
          <w:szCs w:val="22"/>
        </w:rPr>
        <w:t xml:space="preserve">STAJ DEĞERLENDİRME FORMU (İŞVEREN) </w:t>
      </w:r>
    </w:p>
    <w:p w14:paraId="6F6F70E1" w14:textId="77777777" w:rsidR="002C1477" w:rsidRDefault="001130F6" w:rsidP="002C1477">
      <w:pPr>
        <w:jc w:val="right"/>
        <w:rPr>
          <w:sz w:val="22"/>
          <w:szCs w:val="22"/>
        </w:rPr>
      </w:pPr>
      <w:r w:rsidRPr="00291488">
        <w:rPr>
          <w:sz w:val="22"/>
          <w:szCs w:val="22"/>
        </w:rPr>
        <w:tab/>
      </w:r>
    </w:p>
    <w:p w14:paraId="214A5F40" w14:textId="77777777" w:rsidR="002C1477" w:rsidRDefault="002C1477" w:rsidP="002C1477">
      <w:pPr>
        <w:jc w:val="right"/>
        <w:rPr>
          <w:sz w:val="22"/>
          <w:szCs w:val="22"/>
        </w:rPr>
      </w:pPr>
      <w:r w:rsidRPr="00291488">
        <w:rPr>
          <w:sz w:val="22"/>
          <w:szCs w:val="22"/>
        </w:rPr>
        <w:t xml:space="preserve">Tarih: </w:t>
      </w:r>
      <w:proofErr w:type="gramStart"/>
      <w:r w:rsidRPr="00291488">
        <w:rPr>
          <w:sz w:val="22"/>
          <w:szCs w:val="22"/>
        </w:rPr>
        <w:t>….</w:t>
      </w:r>
      <w:proofErr w:type="gramEnd"/>
      <w:r w:rsidRPr="00291488">
        <w:rPr>
          <w:sz w:val="22"/>
          <w:szCs w:val="22"/>
        </w:rPr>
        <w:t xml:space="preserve">/…./…… </w:t>
      </w:r>
    </w:p>
    <w:p w14:paraId="3D34E94D" w14:textId="77777777" w:rsidR="001130F6" w:rsidRPr="00291488" w:rsidRDefault="001130F6" w:rsidP="001130F6">
      <w:pPr>
        <w:pStyle w:val="Default"/>
        <w:rPr>
          <w:sz w:val="22"/>
          <w:szCs w:val="22"/>
        </w:rPr>
      </w:pPr>
    </w:p>
    <w:p w14:paraId="31E6FAA7" w14:textId="77777777" w:rsidR="001130F6" w:rsidRPr="00291488" w:rsidRDefault="001130F6" w:rsidP="001130F6">
      <w:pPr>
        <w:pStyle w:val="Default"/>
        <w:jc w:val="both"/>
        <w:rPr>
          <w:sz w:val="22"/>
          <w:szCs w:val="22"/>
        </w:rPr>
      </w:pPr>
    </w:p>
    <w:p w14:paraId="052A9DAE" w14:textId="77777777" w:rsidR="001130F6" w:rsidRPr="00291488" w:rsidRDefault="001130F6" w:rsidP="003C0873">
      <w:pPr>
        <w:pStyle w:val="Default"/>
        <w:spacing w:line="360" w:lineRule="auto"/>
        <w:jc w:val="both"/>
        <w:rPr>
          <w:sz w:val="22"/>
          <w:szCs w:val="22"/>
        </w:rPr>
      </w:pPr>
      <w:r w:rsidRPr="00291488">
        <w:rPr>
          <w:sz w:val="22"/>
          <w:szCs w:val="22"/>
        </w:rPr>
        <w:t xml:space="preserve"> </w:t>
      </w:r>
      <w:r w:rsidRPr="00291488">
        <w:rPr>
          <w:i/>
          <w:iCs/>
          <w:sz w:val="22"/>
          <w:szCs w:val="22"/>
        </w:rPr>
        <w:t xml:space="preserve">Değerli ilgili, </w:t>
      </w:r>
    </w:p>
    <w:p w14:paraId="4EEFDADA" w14:textId="77777777" w:rsidR="00BF7897" w:rsidRDefault="00BF7897" w:rsidP="003C0873">
      <w:pPr>
        <w:tabs>
          <w:tab w:val="left" w:pos="1140"/>
        </w:tabs>
        <w:spacing w:line="360" w:lineRule="auto"/>
        <w:jc w:val="both"/>
        <w:rPr>
          <w:i/>
          <w:iCs/>
          <w:sz w:val="22"/>
          <w:szCs w:val="22"/>
        </w:rPr>
      </w:pPr>
    </w:p>
    <w:p w14:paraId="62ABB157" w14:textId="77777777" w:rsidR="001130F6" w:rsidRDefault="001130F6" w:rsidP="003C0873">
      <w:pPr>
        <w:tabs>
          <w:tab w:val="left" w:pos="1140"/>
        </w:tabs>
        <w:spacing w:line="360" w:lineRule="auto"/>
        <w:jc w:val="both"/>
        <w:rPr>
          <w:i/>
          <w:iCs/>
          <w:sz w:val="22"/>
          <w:szCs w:val="22"/>
        </w:rPr>
      </w:pPr>
      <w:r w:rsidRPr="00291488">
        <w:rPr>
          <w:i/>
          <w:iCs/>
          <w:sz w:val="22"/>
          <w:szCs w:val="22"/>
        </w:rPr>
        <w:t>Öğrencimizin Firmanızda gerçekleştirmiş olduğu stajın tarafımızdan kapsamlı</w:t>
      </w:r>
      <w:r w:rsidR="002A7886">
        <w:rPr>
          <w:i/>
          <w:iCs/>
          <w:sz w:val="22"/>
          <w:szCs w:val="22"/>
        </w:rPr>
        <w:t xml:space="preserve"> bir şekilde </w:t>
      </w:r>
      <w:r w:rsidRPr="00291488">
        <w:rPr>
          <w:i/>
          <w:iCs/>
          <w:sz w:val="22"/>
          <w:szCs w:val="22"/>
        </w:rPr>
        <w:t>değerlendirilmesi için öğrencimiz hakkındaki görüşleriniz bizim için önem taşımaktadır. Size sunulmuş olan bu form, stajyer öğrencimizin performansının ölçülmesi için tasarlanmış olup, ilave etmeyi uygun gördüğünüz yorumlarınız da bize yardımcı olacaktır. Öğrencimize işletmenizde staj yapma olanağını sağladığınız ve eğitim programımıza katkılarınız için teşekkür ederiz.</w:t>
      </w:r>
    </w:p>
    <w:p w14:paraId="6FBF2FC4" w14:textId="77777777" w:rsidR="002A7886" w:rsidRDefault="002A7886" w:rsidP="001130F6">
      <w:pPr>
        <w:tabs>
          <w:tab w:val="left" w:pos="1140"/>
        </w:tabs>
        <w:jc w:val="both"/>
        <w:rPr>
          <w:i/>
          <w:iCs/>
          <w:sz w:val="22"/>
          <w:szCs w:val="22"/>
        </w:rPr>
      </w:pPr>
    </w:p>
    <w:p w14:paraId="14987841" w14:textId="77777777" w:rsidR="005F6CA7" w:rsidRPr="00291488" w:rsidRDefault="005F6CA7" w:rsidP="001130F6">
      <w:pPr>
        <w:tabs>
          <w:tab w:val="left" w:pos="1140"/>
        </w:tabs>
        <w:jc w:val="both"/>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268"/>
        <w:gridCol w:w="1701"/>
        <w:gridCol w:w="2410"/>
      </w:tblGrid>
      <w:tr w:rsidR="001130F6" w:rsidRPr="00291488" w14:paraId="24714319" w14:textId="77777777" w:rsidTr="00B53F83">
        <w:tc>
          <w:tcPr>
            <w:tcW w:w="3085" w:type="dxa"/>
          </w:tcPr>
          <w:tbl>
            <w:tblPr>
              <w:tblpPr w:leftFromText="141" w:rightFromText="141" w:vertAnchor="text" w:horzAnchor="margin" w:tblpY="-199"/>
              <w:tblOverlap w:val="never"/>
              <w:tblW w:w="0" w:type="auto"/>
              <w:tblLook w:val="0000" w:firstRow="0" w:lastRow="0" w:firstColumn="0" w:lastColumn="0" w:noHBand="0" w:noVBand="0"/>
            </w:tblPr>
            <w:tblGrid>
              <w:gridCol w:w="2510"/>
            </w:tblGrid>
            <w:tr w:rsidR="001130F6" w:rsidRPr="00B53F83" w14:paraId="0B0C4BE0" w14:textId="77777777" w:rsidTr="006D3FD0">
              <w:trPr>
                <w:trHeight w:val="159"/>
              </w:trPr>
              <w:tc>
                <w:tcPr>
                  <w:tcW w:w="0" w:type="auto"/>
                  <w:tcBorders>
                    <w:top w:val="nil"/>
                    <w:left w:val="nil"/>
                    <w:bottom w:val="nil"/>
                    <w:right w:val="nil"/>
                  </w:tcBorders>
                </w:tcPr>
                <w:p w14:paraId="384A0771" w14:textId="77777777" w:rsidR="001130F6" w:rsidRPr="00B53F83" w:rsidRDefault="001130F6" w:rsidP="00B53F83">
                  <w:pPr>
                    <w:pStyle w:val="Default"/>
                    <w:spacing w:before="45" w:after="45" w:line="360" w:lineRule="auto"/>
                    <w:jc w:val="both"/>
                    <w:rPr>
                      <w:b/>
                    </w:rPr>
                  </w:pPr>
                  <w:r w:rsidRPr="00B53F83">
                    <w:rPr>
                      <w:b/>
                      <w:bCs/>
                    </w:rPr>
                    <w:t>Yetkilinin Adı Soyadı:</w:t>
                  </w:r>
                </w:p>
              </w:tc>
            </w:tr>
          </w:tbl>
          <w:p w14:paraId="71C79156" w14:textId="77777777" w:rsidR="001130F6" w:rsidRPr="00B53F83" w:rsidRDefault="001130F6" w:rsidP="00B53F83">
            <w:pPr>
              <w:spacing w:line="360" w:lineRule="auto"/>
              <w:jc w:val="both"/>
              <w:rPr>
                <w:b/>
              </w:rPr>
            </w:pPr>
          </w:p>
        </w:tc>
        <w:tc>
          <w:tcPr>
            <w:tcW w:w="3969" w:type="dxa"/>
            <w:gridSpan w:val="2"/>
          </w:tcPr>
          <w:p w14:paraId="101F7C97" w14:textId="77777777" w:rsidR="001130F6" w:rsidRPr="00B53F83" w:rsidRDefault="001130F6" w:rsidP="00B53F83">
            <w:pPr>
              <w:spacing w:line="360" w:lineRule="auto"/>
              <w:jc w:val="both"/>
              <w:rPr>
                <w:b/>
              </w:rPr>
            </w:pPr>
          </w:p>
        </w:tc>
        <w:tc>
          <w:tcPr>
            <w:tcW w:w="2410" w:type="dxa"/>
          </w:tcPr>
          <w:p w14:paraId="22FB7982" w14:textId="77777777" w:rsidR="001130F6" w:rsidRPr="00B53F83" w:rsidRDefault="001130F6" w:rsidP="00B53F83">
            <w:pPr>
              <w:spacing w:line="360" w:lineRule="auto"/>
              <w:jc w:val="both"/>
              <w:rPr>
                <w:b/>
              </w:rPr>
            </w:pPr>
            <w:r w:rsidRPr="00B53F83">
              <w:rPr>
                <w:b/>
              </w:rPr>
              <w:t>İmzası:</w:t>
            </w:r>
          </w:p>
        </w:tc>
      </w:tr>
      <w:tr w:rsidR="001130F6" w:rsidRPr="00291488" w14:paraId="2809B472" w14:textId="77777777" w:rsidTr="002A7886">
        <w:tc>
          <w:tcPr>
            <w:tcW w:w="3085" w:type="dxa"/>
          </w:tcPr>
          <w:tbl>
            <w:tblPr>
              <w:tblpPr w:leftFromText="141" w:rightFromText="141" w:vertAnchor="text" w:horzAnchor="margin" w:tblpY="-199"/>
              <w:tblOverlap w:val="never"/>
              <w:tblW w:w="0" w:type="auto"/>
              <w:tblLook w:val="0000" w:firstRow="0" w:lastRow="0" w:firstColumn="0" w:lastColumn="0" w:noHBand="0" w:noVBand="0"/>
            </w:tblPr>
            <w:tblGrid>
              <w:gridCol w:w="2869"/>
            </w:tblGrid>
            <w:tr w:rsidR="001130F6" w:rsidRPr="00B53F83" w14:paraId="1E90C964" w14:textId="77777777" w:rsidTr="006D3FD0">
              <w:trPr>
                <w:trHeight w:val="159"/>
              </w:trPr>
              <w:tc>
                <w:tcPr>
                  <w:tcW w:w="0" w:type="auto"/>
                  <w:tcBorders>
                    <w:top w:val="nil"/>
                    <w:left w:val="nil"/>
                    <w:bottom w:val="nil"/>
                    <w:right w:val="nil"/>
                  </w:tcBorders>
                </w:tcPr>
                <w:p w14:paraId="2827EBE0" w14:textId="77777777" w:rsidR="001130F6" w:rsidRPr="00B53F83" w:rsidRDefault="007620A8" w:rsidP="00B53F83">
                  <w:pPr>
                    <w:pStyle w:val="Default"/>
                    <w:spacing w:before="45" w:after="45" w:line="360" w:lineRule="auto"/>
                    <w:jc w:val="both"/>
                    <w:rPr>
                      <w:b/>
                    </w:rPr>
                  </w:pPr>
                  <w:r w:rsidRPr="00B53F83">
                    <w:rPr>
                      <w:b/>
                      <w:bCs/>
                    </w:rPr>
                    <w:t>Firmanın Adı ve F</w:t>
                  </w:r>
                  <w:r w:rsidR="001130F6" w:rsidRPr="00B53F83">
                    <w:rPr>
                      <w:b/>
                      <w:bCs/>
                    </w:rPr>
                    <w:t xml:space="preserve">aaliyet </w:t>
                  </w:r>
                  <w:proofErr w:type="gramStart"/>
                  <w:r w:rsidR="001130F6" w:rsidRPr="00B53F83">
                    <w:rPr>
                      <w:b/>
                      <w:bCs/>
                    </w:rPr>
                    <w:t>Alanı :</w:t>
                  </w:r>
                  <w:proofErr w:type="gramEnd"/>
                </w:p>
              </w:tc>
            </w:tr>
          </w:tbl>
          <w:p w14:paraId="338AD313" w14:textId="77777777" w:rsidR="001130F6" w:rsidRPr="00B53F83" w:rsidRDefault="001130F6" w:rsidP="00B53F83">
            <w:pPr>
              <w:spacing w:line="360" w:lineRule="auto"/>
              <w:jc w:val="both"/>
              <w:rPr>
                <w:b/>
              </w:rPr>
            </w:pPr>
          </w:p>
        </w:tc>
        <w:tc>
          <w:tcPr>
            <w:tcW w:w="6379" w:type="dxa"/>
            <w:gridSpan w:val="3"/>
          </w:tcPr>
          <w:p w14:paraId="6FD06042" w14:textId="77777777" w:rsidR="001130F6" w:rsidRPr="00B53F83" w:rsidRDefault="001130F6" w:rsidP="00B53F83">
            <w:pPr>
              <w:spacing w:line="360" w:lineRule="auto"/>
              <w:jc w:val="both"/>
              <w:rPr>
                <w:b/>
              </w:rPr>
            </w:pPr>
          </w:p>
        </w:tc>
      </w:tr>
      <w:tr w:rsidR="001130F6" w:rsidRPr="00291488" w14:paraId="53389FCF" w14:textId="77777777" w:rsidTr="002A7886">
        <w:tc>
          <w:tcPr>
            <w:tcW w:w="3085" w:type="dxa"/>
          </w:tcPr>
          <w:p w14:paraId="175C459E" w14:textId="77777777" w:rsidR="001130F6" w:rsidRPr="00B53F83" w:rsidRDefault="006D3FD0" w:rsidP="00B53F83">
            <w:pPr>
              <w:pStyle w:val="Default"/>
              <w:spacing w:line="360" w:lineRule="auto"/>
              <w:ind w:left="142" w:hanging="142"/>
              <w:jc w:val="both"/>
              <w:rPr>
                <w:b/>
              </w:rPr>
            </w:pPr>
            <w:r>
              <w:rPr>
                <w:b/>
                <w:bCs/>
              </w:rPr>
              <w:t xml:space="preserve">  </w:t>
            </w:r>
            <w:r w:rsidR="001130F6" w:rsidRPr="00B53F83">
              <w:rPr>
                <w:b/>
                <w:bCs/>
              </w:rPr>
              <w:t>Firmanın</w:t>
            </w:r>
            <w:r w:rsidR="007620A8" w:rsidRPr="00B53F83">
              <w:rPr>
                <w:b/>
                <w:bCs/>
              </w:rPr>
              <w:t xml:space="preserve"> </w:t>
            </w:r>
            <w:r w:rsidR="001130F6" w:rsidRPr="00B53F83">
              <w:rPr>
                <w:b/>
                <w:bCs/>
              </w:rPr>
              <w:t>Adresi:</w:t>
            </w:r>
          </w:p>
        </w:tc>
        <w:tc>
          <w:tcPr>
            <w:tcW w:w="6379" w:type="dxa"/>
            <w:gridSpan w:val="3"/>
          </w:tcPr>
          <w:p w14:paraId="49E78DD2" w14:textId="77777777" w:rsidR="001130F6" w:rsidRPr="00B53F83" w:rsidRDefault="001130F6" w:rsidP="00B53F83">
            <w:pPr>
              <w:spacing w:line="360" w:lineRule="auto"/>
              <w:jc w:val="both"/>
              <w:rPr>
                <w:b/>
              </w:rPr>
            </w:pPr>
          </w:p>
        </w:tc>
      </w:tr>
      <w:tr w:rsidR="001130F6" w:rsidRPr="00291488" w14:paraId="26BFB8E5" w14:textId="77777777" w:rsidTr="002A7886">
        <w:tc>
          <w:tcPr>
            <w:tcW w:w="3085" w:type="dxa"/>
          </w:tcPr>
          <w:tbl>
            <w:tblPr>
              <w:tblW w:w="1985" w:type="dxa"/>
              <w:tblLook w:val="0000" w:firstRow="0" w:lastRow="0" w:firstColumn="0" w:lastColumn="0" w:noHBand="0" w:noVBand="0"/>
            </w:tblPr>
            <w:tblGrid>
              <w:gridCol w:w="1985"/>
            </w:tblGrid>
            <w:tr w:rsidR="001130F6" w:rsidRPr="00B53F83" w14:paraId="03805D7C" w14:textId="77777777" w:rsidTr="006D3FD0">
              <w:trPr>
                <w:trHeight w:val="124"/>
              </w:trPr>
              <w:tc>
                <w:tcPr>
                  <w:tcW w:w="1985" w:type="dxa"/>
                  <w:tcBorders>
                    <w:top w:val="nil"/>
                    <w:left w:val="nil"/>
                    <w:bottom w:val="nil"/>
                    <w:right w:val="nil"/>
                  </w:tcBorders>
                </w:tcPr>
                <w:tbl>
                  <w:tblPr>
                    <w:tblpPr w:leftFromText="141" w:rightFromText="141" w:vertAnchor="text" w:horzAnchor="margin" w:tblpY="-124"/>
                    <w:tblOverlap w:val="never"/>
                    <w:tblW w:w="0" w:type="auto"/>
                    <w:tblLook w:val="0000" w:firstRow="0" w:lastRow="0" w:firstColumn="0" w:lastColumn="0" w:noHBand="0" w:noVBand="0"/>
                  </w:tblPr>
                  <w:tblGrid>
                    <w:gridCol w:w="962"/>
                  </w:tblGrid>
                  <w:tr w:rsidR="001130F6" w:rsidRPr="00B53F83" w14:paraId="427A509B" w14:textId="77777777" w:rsidTr="006D3FD0">
                    <w:trPr>
                      <w:trHeight w:val="159"/>
                    </w:trPr>
                    <w:tc>
                      <w:tcPr>
                        <w:tcW w:w="0" w:type="auto"/>
                        <w:tcBorders>
                          <w:top w:val="nil"/>
                          <w:left w:val="nil"/>
                          <w:bottom w:val="nil"/>
                          <w:right w:val="nil"/>
                        </w:tcBorders>
                      </w:tcPr>
                      <w:p w14:paraId="3E579EF7" w14:textId="77777777" w:rsidR="001130F6" w:rsidRPr="00B53F83" w:rsidRDefault="001130F6" w:rsidP="00B53F83">
                        <w:pPr>
                          <w:pStyle w:val="Default"/>
                          <w:spacing w:before="45" w:after="45" w:line="360" w:lineRule="auto"/>
                          <w:ind w:left="-108"/>
                          <w:jc w:val="both"/>
                          <w:rPr>
                            <w:b/>
                          </w:rPr>
                        </w:pPr>
                        <w:r w:rsidRPr="00B53F83">
                          <w:rPr>
                            <w:b/>
                            <w:bCs/>
                          </w:rPr>
                          <w:t>Telefon:</w:t>
                        </w:r>
                      </w:p>
                    </w:tc>
                  </w:tr>
                </w:tbl>
                <w:p w14:paraId="69733335" w14:textId="77777777" w:rsidR="001130F6" w:rsidRPr="00B53F83" w:rsidRDefault="001130F6" w:rsidP="00B53F83">
                  <w:pPr>
                    <w:pStyle w:val="Default"/>
                    <w:spacing w:before="45" w:after="45" w:line="360" w:lineRule="auto"/>
                    <w:jc w:val="both"/>
                    <w:rPr>
                      <w:b/>
                    </w:rPr>
                  </w:pPr>
                </w:p>
              </w:tc>
            </w:tr>
          </w:tbl>
          <w:p w14:paraId="6E8F20BB" w14:textId="77777777" w:rsidR="001130F6" w:rsidRPr="00B53F83" w:rsidRDefault="001130F6" w:rsidP="00B53F83">
            <w:pPr>
              <w:spacing w:line="360" w:lineRule="auto"/>
              <w:jc w:val="both"/>
              <w:rPr>
                <w:b/>
              </w:rPr>
            </w:pPr>
          </w:p>
        </w:tc>
        <w:tc>
          <w:tcPr>
            <w:tcW w:w="2268" w:type="dxa"/>
          </w:tcPr>
          <w:p w14:paraId="03E7991A" w14:textId="77777777" w:rsidR="001130F6" w:rsidRPr="00B53F83" w:rsidRDefault="001130F6" w:rsidP="00B53F83">
            <w:pPr>
              <w:pStyle w:val="Default"/>
              <w:spacing w:before="45" w:after="45" w:line="360" w:lineRule="auto"/>
              <w:jc w:val="both"/>
              <w:rPr>
                <w:b/>
              </w:rPr>
            </w:pPr>
            <w:r w:rsidRPr="00B53F83">
              <w:rPr>
                <w:b/>
                <w:bCs/>
              </w:rPr>
              <w:t>Faks:</w:t>
            </w:r>
          </w:p>
        </w:tc>
        <w:tc>
          <w:tcPr>
            <w:tcW w:w="4111" w:type="dxa"/>
            <w:gridSpan w:val="2"/>
          </w:tcPr>
          <w:p w14:paraId="66E934F6" w14:textId="77777777" w:rsidR="001130F6" w:rsidRPr="00B53F83" w:rsidRDefault="001130F6" w:rsidP="00B53F83">
            <w:pPr>
              <w:pStyle w:val="Default"/>
              <w:spacing w:before="45" w:after="45" w:line="360" w:lineRule="auto"/>
              <w:jc w:val="both"/>
              <w:rPr>
                <w:b/>
              </w:rPr>
            </w:pPr>
            <w:r w:rsidRPr="00B53F83">
              <w:rPr>
                <w:b/>
                <w:bCs/>
              </w:rPr>
              <w:t>E-posta:</w:t>
            </w:r>
          </w:p>
          <w:p w14:paraId="1BA1BC41" w14:textId="77777777" w:rsidR="001130F6" w:rsidRPr="00B53F83" w:rsidRDefault="001130F6" w:rsidP="00B53F83">
            <w:pPr>
              <w:spacing w:line="360" w:lineRule="auto"/>
              <w:jc w:val="both"/>
              <w:rPr>
                <w:b/>
              </w:rPr>
            </w:pPr>
            <w:r w:rsidRPr="00B53F83">
              <w:rPr>
                <w:b/>
                <w:bCs/>
              </w:rPr>
              <w:t>Web Adresi:</w:t>
            </w:r>
          </w:p>
        </w:tc>
      </w:tr>
      <w:tr w:rsidR="001130F6" w:rsidRPr="00291488" w14:paraId="11FE448A" w14:textId="77777777" w:rsidTr="00B53F83">
        <w:tc>
          <w:tcPr>
            <w:tcW w:w="3085" w:type="dxa"/>
          </w:tcPr>
          <w:p w14:paraId="2424F446" w14:textId="77777777" w:rsidR="001130F6" w:rsidRPr="00B53F83" w:rsidRDefault="007620A8" w:rsidP="00B53F83">
            <w:pPr>
              <w:spacing w:line="360" w:lineRule="auto"/>
              <w:ind w:firstLine="142"/>
              <w:jc w:val="both"/>
              <w:rPr>
                <w:b/>
              </w:rPr>
            </w:pPr>
            <w:r w:rsidRPr="00B53F83">
              <w:rPr>
                <w:b/>
              </w:rPr>
              <w:t>Öğrencinin Adı ve S</w:t>
            </w:r>
            <w:r w:rsidR="001130F6" w:rsidRPr="00B53F83">
              <w:rPr>
                <w:b/>
              </w:rPr>
              <w:t>oyadı</w:t>
            </w:r>
          </w:p>
        </w:tc>
        <w:tc>
          <w:tcPr>
            <w:tcW w:w="2268" w:type="dxa"/>
          </w:tcPr>
          <w:p w14:paraId="38BBD50E" w14:textId="77777777" w:rsidR="001130F6" w:rsidRPr="00B53F83" w:rsidRDefault="001130F6" w:rsidP="00B53F83">
            <w:pPr>
              <w:spacing w:line="360" w:lineRule="auto"/>
              <w:jc w:val="both"/>
              <w:rPr>
                <w:b/>
              </w:rPr>
            </w:pPr>
          </w:p>
        </w:tc>
        <w:tc>
          <w:tcPr>
            <w:tcW w:w="1701" w:type="dxa"/>
          </w:tcPr>
          <w:p w14:paraId="18E959B2" w14:textId="77777777" w:rsidR="001130F6" w:rsidRPr="00B53F83" w:rsidRDefault="001130F6" w:rsidP="00B53F83">
            <w:pPr>
              <w:spacing w:line="360" w:lineRule="auto"/>
              <w:jc w:val="both"/>
              <w:rPr>
                <w:b/>
              </w:rPr>
            </w:pPr>
            <w:r w:rsidRPr="00B53F83">
              <w:rPr>
                <w:b/>
              </w:rPr>
              <w:t>Stajın Türü:</w:t>
            </w:r>
          </w:p>
        </w:tc>
        <w:tc>
          <w:tcPr>
            <w:tcW w:w="2410" w:type="dxa"/>
          </w:tcPr>
          <w:p w14:paraId="4B22D2D0" w14:textId="77777777" w:rsidR="001130F6" w:rsidRPr="00B53F83" w:rsidRDefault="001130F6" w:rsidP="00B53F83">
            <w:pPr>
              <w:spacing w:line="360" w:lineRule="auto"/>
              <w:jc w:val="both"/>
              <w:rPr>
                <w:b/>
              </w:rPr>
            </w:pPr>
          </w:p>
        </w:tc>
      </w:tr>
      <w:tr w:rsidR="001130F6" w:rsidRPr="00291488" w14:paraId="3B5D8470" w14:textId="77777777" w:rsidTr="00B53F83">
        <w:tc>
          <w:tcPr>
            <w:tcW w:w="3085" w:type="dxa"/>
            <w:vMerge w:val="restart"/>
          </w:tcPr>
          <w:p w14:paraId="629826D7" w14:textId="77777777" w:rsidR="001130F6" w:rsidRPr="00B53F83" w:rsidRDefault="006D3FD0" w:rsidP="00B53F83">
            <w:pPr>
              <w:spacing w:line="360" w:lineRule="auto"/>
              <w:ind w:firstLine="142"/>
              <w:jc w:val="both"/>
              <w:rPr>
                <w:b/>
              </w:rPr>
            </w:pPr>
            <w:r>
              <w:rPr>
                <w:b/>
              </w:rPr>
              <w:t>Staj Tarih</w:t>
            </w:r>
            <w:r w:rsidR="001130F6" w:rsidRPr="00B53F83">
              <w:rPr>
                <w:b/>
              </w:rPr>
              <w:t>i</w:t>
            </w:r>
          </w:p>
        </w:tc>
        <w:tc>
          <w:tcPr>
            <w:tcW w:w="2268" w:type="dxa"/>
            <w:vMerge w:val="restart"/>
          </w:tcPr>
          <w:tbl>
            <w:tblPr>
              <w:tblpPr w:leftFromText="141" w:rightFromText="141" w:vertAnchor="text" w:tblpY="-214"/>
              <w:tblOverlap w:val="never"/>
              <w:tblW w:w="0" w:type="auto"/>
              <w:tblLook w:val="0000" w:firstRow="0" w:lastRow="0" w:firstColumn="0" w:lastColumn="0" w:noHBand="0" w:noVBand="0"/>
            </w:tblPr>
            <w:tblGrid>
              <w:gridCol w:w="2052"/>
            </w:tblGrid>
            <w:tr w:rsidR="001130F6" w:rsidRPr="00B53F83" w14:paraId="45D8D336" w14:textId="77777777" w:rsidTr="006D3FD0">
              <w:trPr>
                <w:trHeight w:val="297"/>
              </w:trPr>
              <w:tc>
                <w:tcPr>
                  <w:tcW w:w="0" w:type="auto"/>
                  <w:tcBorders>
                    <w:top w:val="nil"/>
                    <w:left w:val="nil"/>
                    <w:bottom w:val="nil"/>
                    <w:right w:val="nil"/>
                  </w:tcBorders>
                </w:tcPr>
                <w:p w14:paraId="0216F59A" w14:textId="77777777" w:rsidR="001130F6" w:rsidRPr="00B53F83" w:rsidRDefault="001130F6" w:rsidP="00B53F83">
                  <w:pPr>
                    <w:pStyle w:val="Default"/>
                    <w:spacing w:before="30" w:after="30" w:line="360" w:lineRule="auto"/>
                    <w:jc w:val="both"/>
                    <w:rPr>
                      <w:b/>
                    </w:rPr>
                  </w:pPr>
                  <w:proofErr w:type="gramStart"/>
                  <w:r w:rsidRPr="00B53F83">
                    <w:rPr>
                      <w:b/>
                      <w:bCs/>
                    </w:rPr>
                    <w:t>.</w:t>
                  </w:r>
                  <w:r w:rsidR="00B53F83">
                    <w:rPr>
                      <w:b/>
                      <w:bCs/>
                    </w:rPr>
                    <w:t>.</w:t>
                  </w:r>
                  <w:r w:rsidRPr="00B53F83">
                    <w:rPr>
                      <w:b/>
                      <w:bCs/>
                    </w:rPr>
                    <w:t>...</w:t>
                  </w:r>
                  <w:proofErr w:type="gramEnd"/>
                  <w:r w:rsidRPr="00B53F83">
                    <w:rPr>
                      <w:b/>
                      <w:bCs/>
                    </w:rPr>
                    <w:t xml:space="preserve">/...../.......... - </w:t>
                  </w:r>
                  <w:proofErr w:type="gramStart"/>
                  <w:r w:rsidRPr="00B53F83">
                    <w:rPr>
                      <w:b/>
                      <w:bCs/>
                    </w:rPr>
                    <w:t>.....</w:t>
                  </w:r>
                  <w:proofErr w:type="gramEnd"/>
                  <w:r w:rsidRPr="00B53F83">
                    <w:rPr>
                      <w:b/>
                      <w:bCs/>
                    </w:rPr>
                    <w:t>/...../..........</w:t>
                  </w:r>
                </w:p>
              </w:tc>
            </w:tr>
          </w:tbl>
          <w:p w14:paraId="2A2B964A" w14:textId="77777777" w:rsidR="001130F6" w:rsidRPr="00B53F83" w:rsidRDefault="001130F6" w:rsidP="00B53F83">
            <w:pPr>
              <w:pStyle w:val="Default"/>
              <w:spacing w:before="45" w:after="45" w:line="360" w:lineRule="auto"/>
              <w:jc w:val="both"/>
              <w:rPr>
                <w:b/>
                <w:bCs/>
              </w:rPr>
            </w:pPr>
          </w:p>
        </w:tc>
        <w:tc>
          <w:tcPr>
            <w:tcW w:w="1701" w:type="dxa"/>
          </w:tcPr>
          <w:p w14:paraId="65314CED" w14:textId="77777777" w:rsidR="001130F6" w:rsidRPr="00B53F83" w:rsidRDefault="001130F6" w:rsidP="00B53F83">
            <w:pPr>
              <w:pStyle w:val="Default"/>
              <w:spacing w:before="45" w:after="45" w:line="360" w:lineRule="auto"/>
              <w:jc w:val="both"/>
              <w:rPr>
                <w:b/>
                <w:bCs/>
              </w:rPr>
            </w:pPr>
            <w:r w:rsidRPr="00B53F83">
              <w:rPr>
                <w:b/>
                <w:bCs/>
              </w:rPr>
              <w:t>Devam Ettiği Gün Sayısı</w:t>
            </w:r>
          </w:p>
        </w:tc>
        <w:tc>
          <w:tcPr>
            <w:tcW w:w="2410" w:type="dxa"/>
          </w:tcPr>
          <w:p w14:paraId="2F611B35" w14:textId="77777777" w:rsidR="001130F6" w:rsidRPr="00B53F83" w:rsidRDefault="001130F6" w:rsidP="00B53F83">
            <w:pPr>
              <w:pStyle w:val="Default"/>
              <w:spacing w:before="45" w:after="45" w:line="360" w:lineRule="auto"/>
              <w:jc w:val="both"/>
              <w:rPr>
                <w:b/>
                <w:bCs/>
              </w:rPr>
            </w:pPr>
          </w:p>
        </w:tc>
      </w:tr>
      <w:tr w:rsidR="001130F6" w:rsidRPr="00291488" w14:paraId="290E9522" w14:textId="77777777" w:rsidTr="00B53F83">
        <w:tc>
          <w:tcPr>
            <w:tcW w:w="3085" w:type="dxa"/>
            <w:vMerge/>
          </w:tcPr>
          <w:p w14:paraId="0DAEA1C5" w14:textId="77777777" w:rsidR="001130F6" w:rsidRPr="00B53F83" w:rsidRDefault="001130F6" w:rsidP="00B53F83">
            <w:pPr>
              <w:spacing w:line="360" w:lineRule="auto"/>
              <w:jc w:val="both"/>
              <w:rPr>
                <w:b/>
              </w:rPr>
            </w:pPr>
          </w:p>
        </w:tc>
        <w:tc>
          <w:tcPr>
            <w:tcW w:w="2268" w:type="dxa"/>
            <w:vMerge/>
          </w:tcPr>
          <w:p w14:paraId="7F80B750" w14:textId="77777777" w:rsidR="001130F6" w:rsidRPr="00B53F83" w:rsidRDefault="001130F6" w:rsidP="00B53F83">
            <w:pPr>
              <w:pStyle w:val="Default"/>
              <w:spacing w:before="30" w:after="30" w:line="360" w:lineRule="auto"/>
              <w:jc w:val="both"/>
              <w:rPr>
                <w:b/>
                <w:bCs/>
              </w:rPr>
            </w:pPr>
          </w:p>
        </w:tc>
        <w:tc>
          <w:tcPr>
            <w:tcW w:w="1701" w:type="dxa"/>
          </w:tcPr>
          <w:p w14:paraId="08057379" w14:textId="77777777" w:rsidR="001130F6" w:rsidRPr="00B53F83" w:rsidRDefault="007620A8" w:rsidP="00B53F83">
            <w:pPr>
              <w:pStyle w:val="Default"/>
              <w:spacing w:before="45" w:after="45" w:line="360" w:lineRule="auto"/>
              <w:jc w:val="both"/>
              <w:rPr>
                <w:b/>
                <w:bCs/>
              </w:rPr>
            </w:pPr>
            <w:r w:rsidRPr="00B53F83">
              <w:rPr>
                <w:b/>
                <w:bCs/>
              </w:rPr>
              <w:t>Gelmediği Gün S</w:t>
            </w:r>
            <w:r w:rsidR="001130F6" w:rsidRPr="00B53F83">
              <w:rPr>
                <w:b/>
                <w:bCs/>
              </w:rPr>
              <w:t>ayısı</w:t>
            </w:r>
          </w:p>
        </w:tc>
        <w:tc>
          <w:tcPr>
            <w:tcW w:w="2410" w:type="dxa"/>
          </w:tcPr>
          <w:p w14:paraId="542BA2BA" w14:textId="77777777" w:rsidR="001130F6" w:rsidRPr="00B53F83" w:rsidRDefault="001130F6" w:rsidP="00B53F83">
            <w:pPr>
              <w:pStyle w:val="Default"/>
              <w:spacing w:before="45" w:after="45" w:line="360" w:lineRule="auto"/>
              <w:jc w:val="both"/>
              <w:rPr>
                <w:b/>
                <w:bCs/>
              </w:rPr>
            </w:pPr>
          </w:p>
        </w:tc>
      </w:tr>
    </w:tbl>
    <w:p w14:paraId="2F7C11D8" w14:textId="77777777" w:rsidR="001130F6" w:rsidRDefault="001130F6" w:rsidP="001130F6">
      <w:pPr>
        <w:rPr>
          <w:b/>
          <w:sz w:val="22"/>
          <w:szCs w:val="22"/>
        </w:rPr>
      </w:pPr>
    </w:p>
    <w:p w14:paraId="45C552CD" w14:textId="77777777" w:rsidR="000C0DBD" w:rsidRDefault="000C0DBD" w:rsidP="001130F6">
      <w:pPr>
        <w:rPr>
          <w:b/>
          <w:sz w:val="22"/>
          <w:szCs w:val="22"/>
        </w:rPr>
      </w:pPr>
    </w:p>
    <w:p w14:paraId="3E065951" w14:textId="77777777" w:rsidR="000C0DBD" w:rsidRPr="00291488" w:rsidRDefault="000C0DBD" w:rsidP="001130F6">
      <w:pPr>
        <w:rPr>
          <w:b/>
          <w:sz w:val="22"/>
          <w:szCs w:val="22"/>
        </w:rPr>
      </w:pPr>
    </w:p>
    <w:p w14:paraId="149D3FE9" w14:textId="77777777" w:rsidR="000C0DBD" w:rsidRDefault="000C0DBD" w:rsidP="001130F6">
      <w:pPr>
        <w:pStyle w:val="Default"/>
        <w:ind w:left="450" w:hanging="433"/>
        <w:jc w:val="both"/>
        <w:rPr>
          <w:sz w:val="22"/>
          <w:szCs w:val="22"/>
        </w:rPr>
      </w:pPr>
    </w:p>
    <w:p w14:paraId="6FA98C0F" w14:textId="77777777" w:rsidR="00B87617" w:rsidRDefault="00B87617" w:rsidP="001130F6">
      <w:pPr>
        <w:pStyle w:val="Default"/>
        <w:ind w:left="450" w:hanging="433"/>
        <w:jc w:val="both"/>
        <w:rPr>
          <w:sz w:val="22"/>
          <w:szCs w:val="22"/>
        </w:rPr>
      </w:pPr>
    </w:p>
    <w:p w14:paraId="566F010D" w14:textId="77777777" w:rsidR="00B87617" w:rsidRDefault="00B87617" w:rsidP="001130F6">
      <w:pPr>
        <w:pStyle w:val="Default"/>
        <w:ind w:left="450" w:hanging="433"/>
        <w:jc w:val="both"/>
        <w:rPr>
          <w:sz w:val="22"/>
          <w:szCs w:val="22"/>
        </w:rPr>
      </w:pPr>
    </w:p>
    <w:p w14:paraId="7B88353F" w14:textId="77777777" w:rsidR="00B87617" w:rsidRDefault="00B87617" w:rsidP="001130F6">
      <w:pPr>
        <w:pStyle w:val="Default"/>
        <w:ind w:left="450" w:hanging="433"/>
        <w:jc w:val="both"/>
        <w:rPr>
          <w:sz w:val="22"/>
          <w:szCs w:val="22"/>
        </w:rPr>
      </w:pPr>
    </w:p>
    <w:p w14:paraId="336FB6D0" w14:textId="77777777" w:rsidR="00B87617" w:rsidRDefault="00B87617" w:rsidP="001130F6">
      <w:pPr>
        <w:pStyle w:val="Default"/>
        <w:ind w:left="450" w:hanging="433"/>
        <w:jc w:val="both"/>
        <w:rPr>
          <w:sz w:val="22"/>
          <w:szCs w:val="22"/>
        </w:rPr>
      </w:pPr>
    </w:p>
    <w:p w14:paraId="5FC50607" w14:textId="77777777" w:rsidR="00B87617" w:rsidRDefault="00B87617" w:rsidP="001130F6">
      <w:pPr>
        <w:pStyle w:val="Default"/>
        <w:ind w:left="450" w:hanging="433"/>
        <w:jc w:val="both"/>
        <w:rPr>
          <w:sz w:val="22"/>
          <w:szCs w:val="22"/>
        </w:rPr>
      </w:pPr>
    </w:p>
    <w:p w14:paraId="24852ACA" w14:textId="77777777" w:rsidR="000C0DBD" w:rsidRDefault="000C0DBD" w:rsidP="001130F6">
      <w:pPr>
        <w:pStyle w:val="Default"/>
        <w:ind w:left="450" w:hanging="433"/>
        <w:jc w:val="both"/>
        <w:rPr>
          <w:sz w:val="22"/>
          <w:szCs w:val="22"/>
        </w:rPr>
      </w:pPr>
    </w:p>
    <w:p w14:paraId="23C73E9B" w14:textId="77777777" w:rsidR="000C0DBD" w:rsidRDefault="000C0DBD" w:rsidP="001130F6">
      <w:pPr>
        <w:pStyle w:val="Default"/>
        <w:ind w:left="450" w:hanging="433"/>
        <w:jc w:val="both"/>
        <w:rPr>
          <w:sz w:val="22"/>
          <w:szCs w:val="22"/>
        </w:rPr>
      </w:pPr>
    </w:p>
    <w:p w14:paraId="2DB99521" w14:textId="77777777" w:rsidR="000C0DBD" w:rsidRDefault="000C0DBD" w:rsidP="001130F6">
      <w:pPr>
        <w:pStyle w:val="Default"/>
        <w:ind w:left="450" w:hanging="433"/>
        <w:jc w:val="both"/>
        <w:rPr>
          <w:sz w:val="22"/>
          <w:szCs w:val="22"/>
        </w:rPr>
      </w:pPr>
    </w:p>
    <w:tbl>
      <w:tblPr>
        <w:tblW w:w="108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373"/>
        <w:gridCol w:w="708"/>
        <w:gridCol w:w="851"/>
        <w:gridCol w:w="709"/>
        <w:gridCol w:w="708"/>
      </w:tblGrid>
      <w:tr w:rsidR="00B87617" w:rsidRPr="003B7763" w14:paraId="2748EC0A" w14:textId="77777777" w:rsidTr="004718CB">
        <w:tc>
          <w:tcPr>
            <w:tcW w:w="10883" w:type="dxa"/>
            <w:gridSpan w:val="6"/>
            <w:shd w:val="clear" w:color="auto" w:fill="C0C0C0"/>
          </w:tcPr>
          <w:p w14:paraId="439ADE24" w14:textId="77777777" w:rsidR="00B87617" w:rsidRPr="003B7763" w:rsidRDefault="00B87617" w:rsidP="004718CB">
            <w:pPr>
              <w:spacing w:before="120" w:after="120"/>
              <w:jc w:val="both"/>
            </w:pPr>
            <w:r w:rsidRPr="003B7763">
              <w:rPr>
                <w:sz w:val="20"/>
                <w:szCs w:val="20"/>
              </w:rPr>
              <w:lastRenderedPageBreak/>
              <w:br w:type="page"/>
            </w:r>
            <w:r>
              <w:rPr>
                <w:b/>
              </w:rPr>
              <w:t>BÖLÜM 1</w:t>
            </w:r>
            <w:r w:rsidRPr="009231F6">
              <w:rPr>
                <w:b/>
              </w:rPr>
              <w:t xml:space="preserve">: </w:t>
            </w:r>
            <w:r>
              <w:rPr>
                <w:b/>
              </w:rPr>
              <w:t>STAJYERİN DEĞERLENDİRİLMESİ-İŞLETME STAJI</w:t>
            </w:r>
          </w:p>
        </w:tc>
      </w:tr>
      <w:tr w:rsidR="00B87617" w:rsidRPr="003B7763" w14:paraId="4D8813FF" w14:textId="77777777" w:rsidTr="00DE0B0D">
        <w:trPr>
          <w:trHeight w:val="588"/>
        </w:trPr>
        <w:tc>
          <w:tcPr>
            <w:tcW w:w="10883" w:type="dxa"/>
            <w:gridSpan w:val="6"/>
          </w:tcPr>
          <w:p w14:paraId="3393F0C2" w14:textId="660BD374" w:rsidR="00B87617" w:rsidRPr="003B7763" w:rsidRDefault="00B87617" w:rsidP="004718CB">
            <w:pPr>
              <w:spacing w:before="120" w:after="120"/>
              <w:jc w:val="both"/>
              <w:rPr>
                <w:sz w:val="20"/>
                <w:szCs w:val="20"/>
              </w:rPr>
            </w:pPr>
            <w:r w:rsidRPr="003B7763">
              <w:rPr>
                <w:b/>
                <w:sz w:val="20"/>
                <w:szCs w:val="20"/>
              </w:rPr>
              <w:t>Açıklama:</w:t>
            </w:r>
            <w:r w:rsidRPr="003B7763">
              <w:rPr>
                <w:sz w:val="20"/>
                <w:szCs w:val="20"/>
              </w:rPr>
              <w:t xml:space="preserve"> Bursa Uludağ Üniversitesi Çevre Mühendisliği Bölümü</w:t>
            </w:r>
            <w:r>
              <w:rPr>
                <w:sz w:val="20"/>
                <w:szCs w:val="20"/>
              </w:rPr>
              <w:t>nün hedeflediği</w:t>
            </w:r>
            <w:r w:rsidRPr="003B7763">
              <w:rPr>
                <w:sz w:val="20"/>
                <w:szCs w:val="20"/>
              </w:rPr>
              <w:t xml:space="preserve"> program çıktıları</w:t>
            </w:r>
            <w:r>
              <w:rPr>
                <w:sz w:val="20"/>
                <w:szCs w:val="20"/>
              </w:rPr>
              <w:t>nı karşılama b</w:t>
            </w:r>
            <w:r w:rsidR="00767BCA">
              <w:rPr>
                <w:sz w:val="20"/>
                <w:szCs w:val="20"/>
              </w:rPr>
              <w:t xml:space="preserve">aşarısını değerlendirebilmemiz </w:t>
            </w:r>
            <w:r>
              <w:rPr>
                <w:sz w:val="20"/>
                <w:szCs w:val="20"/>
              </w:rPr>
              <w:t xml:space="preserve">için aşağıdaki soruları cevaplandırmanızı rica ederiz. </w:t>
            </w:r>
          </w:p>
        </w:tc>
      </w:tr>
      <w:tr w:rsidR="00B87617" w:rsidRPr="003B7763" w14:paraId="2A4B8D3A" w14:textId="77777777" w:rsidTr="004718CB">
        <w:trPr>
          <w:trHeight w:val="1741"/>
        </w:trPr>
        <w:tc>
          <w:tcPr>
            <w:tcW w:w="7907" w:type="dxa"/>
            <w:gridSpan w:val="2"/>
          </w:tcPr>
          <w:p w14:paraId="78740F73" w14:textId="77777777" w:rsidR="00B87617" w:rsidRPr="003B7763" w:rsidRDefault="00B87617" w:rsidP="004718CB">
            <w:pPr>
              <w:spacing w:before="40" w:after="40"/>
              <w:jc w:val="both"/>
              <w:rPr>
                <w:b/>
              </w:rPr>
            </w:pPr>
          </w:p>
          <w:p w14:paraId="1781AB9C" w14:textId="77777777" w:rsidR="00B87617" w:rsidRPr="003B7763" w:rsidRDefault="00B87617" w:rsidP="004718CB">
            <w:pPr>
              <w:spacing w:before="40" w:after="40"/>
              <w:jc w:val="both"/>
              <w:rPr>
                <w:b/>
              </w:rPr>
            </w:pPr>
          </w:p>
          <w:p w14:paraId="64A14AD3" w14:textId="77777777" w:rsidR="00B87617" w:rsidRPr="003B7763" w:rsidRDefault="00B87617" w:rsidP="004718CB">
            <w:pPr>
              <w:spacing w:before="40" w:after="40"/>
              <w:jc w:val="both"/>
              <w:rPr>
                <w:b/>
              </w:rPr>
            </w:pPr>
          </w:p>
          <w:p w14:paraId="1AC0619D" w14:textId="77777777" w:rsidR="00B87617" w:rsidRPr="003B7763" w:rsidRDefault="00B87617" w:rsidP="004718CB">
            <w:pPr>
              <w:spacing w:before="40" w:after="40"/>
              <w:jc w:val="both"/>
              <w:rPr>
                <w:b/>
              </w:rPr>
            </w:pPr>
          </w:p>
          <w:p w14:paraId="616D7928" w14:textId="6145299D" w:rsidR="00B87617" w:rsidRPr="003B7763" w:rsidRDefault="00B87617" w:rsidP="00B87617">
            <w:pPr>
              <w:spacing w:before="40" w:after="40"/>
              <w:jc w:val="both"/>
              <w:rPr>
                <w:b/>
              </w:rPr>
            </w:pPr>
            <w:r w:rsidRPr="003B7763">
              <w:rPr>
                <w:b/>
              </w:rPr>
              <w:t xml:space="preserve">Bursa Uludağ Üniversitesi Çevre Mühendisliği bölümü, </w:t>
            </w:r>
            <w:r w:rsidR="00767BCA">
              <w:rPr>
                <w:b/>
              </w:rPr>
              <w:t>stajyeri</w:t>
            </w:r>
            <w:r w:rsidRPr="003B7763">
              <w:rPr>
                <w:b/>
              </w:rPr>
              <w:t>,</w:t>
            </w:r>
          </w:p>
        </w:tc>
        <w:tc>
          <w:tcPr>
            <w:tcW w:w="708" w:type="dxa"/>
            <w:shd w:val="clear" w:color="auto" w:fill="auto"/>
            <w:textDirection w:val="btLr"/>
          </w:tcPr>
          <w:p w14:paraId="3FCDEB6B" w14:textId="77777777" w:rsidR="00B87617" w:rsidRPr="00DE0B0D" w:rsidRDefault="00B87617" w:rsidP="004718CB">
            <w:pPr>
              <w:spacing w:before="40" w:after="40"/>
              <w:ind w:left="113" w:right="113"/>
              <w:rPr>
                <w:b/>
                <w:i/>
                <w:sz w:val="20"/>
                <w:szCs w:val="20"/>
              </w:rPr>
            </w:pPr>
            <w:r w:rsidRPr="00DE0B0D">
              <w:rPr>
                <w:b/>
                <w:i/>
                <w:sz w:val="20"/>
                <w:szCs w:val="20"/>
              </w:rPr>
              <w:t>KATILIYORUM</w:t>
            </w:r>
          </w:p>
        </w:tc>
        <w:tc>
          <w:tcPr>
            <w:tcW w:w="851" w:type="dxa"/>
            <w:shd w:val="clear" w:color="auto" w:fill="auto"/>
            <w:textDirection w:val="btLr"/>
          </w:tcPr>
          <w:p w14:paraId="59CD3353" w14:textId="77777777" w:rsidR="00B87617" w:rsidRPr="00DE0B0D" w:rsidRDefault="00B87617" w:rsidP="004718CB">
            <w:pPr>
              <w:spacing w:before="40" w:after="40"/>
              <w:ind w:left="113" w:right="113"/>
              <w:rPr>
                <w:b/>
                <w:i/>
                <w:sz w:val="20"/>
                <w:szCs w:val="20"/>
              </w:rPr>
            </w:pPr>
            <w:r w:rsidRPr="00DE0B0D">
              <w:rPr>
                <w:b/>
                <w:i/>
                <w:sz w:val="20"/>
                <w:szCs w:val="20"/>
              </w:rPr>
              <w:t>KISMEN KATILIYORUM</w:t>
            </w:r>
          </w:p>
        </w:tc>
        <w:tc>
          <w:tcPr>
            <w:tcW w:w="709" w:type="dxa"/>
            <w:shd w:val="clear" w:color="auto" w:fill="auto"/>
            <w:textDirection w:val="btLr"/>
          </w:tcPr>
          <w:p w14:paraId="3036CD9F" w14:textId="77777777" w:rsidR="00B87617" w:rsidRPr="003F327B" w:rsidRDefault="00B87617" w:rsidP="004718CB">
            <w:pPr>
              <w:spacing w:before="40" w:after="40"/>
              <w:ind w:left="113" w:right="113"/>
              <w:rPr>
                <w:b/>
                <w:i/>
                <w:sz w:val="18"/>
                <w:szCs w:val="18"/>
              </w:rPr>
            </w:pPr>
            <w:r w:rsidRPr="003F327B">
              <w:rPr>
                <w:b/>
                <w:i/>
                <w:sz w:val="18"/>
                <w:szCs w:val="18"/>
              </w:rPr>
              <w:t>KATILMIYORUM</w:t>
            </w:r>
          </w:p>
        </w:tc>
        <w:tc>
          <w:tcPr>
            <w:tcW w:w="708" w:type="dxa"/>
            <w:shd w:val="clear" w:color="auto" w:fill="auto"/>
            <w:textDirection w:val="btLr"/>
          </w:tcPr>
          <w:p w14:paraId="417B17C4" w14:textId="77777777" w:rsidR="00B87617" w:rsidRPr="00DE0B0D" w:rsidRDefault="00B87617" w:rsidP="004718CB">
            <w:pPr>
              <w:spacing w:before="40" w:after="40"/>
              <w:ind w:left="113" w:right="113"/>
              <w:rPr>
                <w:b/>
                <w:i/>
                <w:sz w:val="20"/>
                <w:szCs w:val="20"/>
              </w:rPr>
            </w:pPr>
            <w:r w:rsidRPr="00DE0B0D">
              <w:rPr>
                <w:b/>
                <w:i/>
                <w:sz w:val="20"/>
                <w:szCs w:val="20"/>
              </w:rPr>
              <w:t>FİKRİM YOK</w:t>
            </w:r>
          </w:p>
        </w:tc>
      </w:tr>
      <w:tr w:rsidR="00B87617" w:rsidRPr="003B7763" w14:paraId="704977BD" w14:textId="77777777" w:rsidTr="004718CB">
        <w:tc>
          <w:tcPr>
            <w:tcW w:w="534" w:type="dxa"/>
            <w:vMerge w:val="restart"/>
          </w:tcPr>
          <w:p w14:paraId="2F75A770" w14:textId="77777777" w:rsidR="00B87617" w:rsidRPr="003B7763" w:rsidRDefault="00B87617" w:rsidP="004718CB">
            <w:pPr>
              <w:spacing w:before="40" w:after="40"/>
              <w:jc w:val="both"/>
              <w:rPr>
                <w:color w:val="000000"/>
                <w:sz w:val="20"/>
                <w:szCs w:val="20"/>
              </w:rPr>
            </w:pPr>
          </w:p>
          <w:p w14:paraId="4FA54476" w14:textId="77777777" w:rsidR="00B87617" w:rsidRPr="003B7763" w:rsidRDefault="00B87617" w:rsidP="004718CB">
            <w:pPr>
              <w:spacing w:before="40" w:after="40"/>
              <w:jc w:val="both"/>
              <w:rPr>
                <w:b/>
                <w:color w:val="000000"/>
                <w:sz w:val="20"/>
                <w:szCs w:val="20"/>
              </w:rPr>
            </w:pPr>
            <w:proofErr w:type="gramStart"/>
            <w:r w:rsidRPr="003B7763">
              <w:rPr>
                <w:b/>
                <w:color w:val="000000"/>
                <w:sz w:val="20"/>
                <w:szCs w:val="20"/>
              </w:rPr>
              <w:t>i</w:t>
            </w:r>
            <w:proofErr w:type="gramEnd"/>
            <w:r w:rsidRPr="003B7763">
              <w:rPr>
                <w:b/>
                <w:color w:val="000000"/>
                <w:sz w:val="20"/>
                <w:szCs w:val="20"/>
              </w:rPr>
              <w:t>.</w:t>
            </w:r>
          </w:p>
        </w:tc>
        <w:tc>
          <w:tcPr>
            <w:tcW w:w="7373" w:type="dxa"/>
            <w:shd w:val="clear" w:color="auto" w:fill="auto"/>
          </w:tcPr>
          <w:p w14:paraId="1240355E" w14:textId="77777777" w:rsidR="00B87617" w:rsidRPr="003B7763" w:rsidRDefault="00B87617" w:rsidP="004718CB">
            <w:pPr>
              <w:rPr>
                <w:color w:val="000000"/>
                <w:sz w:val="20"/>
                <w:szCs w:val="20"/>
              </w:rPr>
            </w:pPr>
            <w:r>
              <w:rPr>
                <w:color w:val="000000"/>
                <w:sz w:val="20"/>
                <w:szCs w:val="20"/>
              </w:rPr>
              <w:t>1.</w:t>
            </w:r>
            <w:r w:rsidRPr="003B7763">
              <w:rPr>
                <w:color w:val="000000"/>
                <w:sz w:val="20"/>
                <w:szCs w:val="20"/>
              </w:rPr>
              <w:t>Temel bilimler ve mühendislik disiplini konularında yeterli bilgi birikimine sahiptir.</w:t>
            </w:r>
          </w:p>
        </w:tc>
        <w:tc>
          <w:tcPr>
            <w:tcW w:w="708" w:type="dxa"/>
            <w:shd w:val="clear" w:color="auto" w:fill="auto"/>
            <w:vAlign w:val="center"/>
          </w:tcPr>
          <w:p w14:paraId="444C0A1A"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342C4EB4"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22D41F44"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3EC03F4E"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242F862A" w14:textId="77777777" w:rsidTr="004718CB">
        <w:tc>
          <w:tcPr>
            <w:tcW w:w="534" w:type="dxa"/>
            <w:vMerge/>
          </w:tcPr>
          <w:p w14:paraId="4D8376C9" w14:textId="77777777" w:rsidR="00B87617" w:rsidRPr="003B7763" w:rsidRDefault="00B87617" w:rsidP="004718CB">
            <w:pPr>
              <w:spacing w:before="40" w:after="40"/>
              <w:jc w:val="both"/>
              <w:rPr>
                <w:color w:val="000000"/>
                <w:sz w:val="20"/>
                <w:szCs w:val="20"/>
              </w:rPr>
            </w:pPr>
          </w:p>
        </w:tc>
        <w:tc>
          <w:tcPr>
            <w:tcW w:w="7373" w:type="dxa"/>
            <w:shd w:val="clear" w:color="auto" w:fill="auto"/>
          </w:tcPr>
          <w:p w14:paraId="4770D0DD" w14:textId="77777777" w:rsidR="00B87617" w:rsidRPr="003B7763" w:rsidRDefault="00B87617" w:rsidP="004718CB">
            <w:pPr>
              <w:rPr>
                <w:color w:val="000000"/>
                <w:sz w:val="20"/>
                <w:szCs w:val="20"/>
              </w:rPr>
            </w:pPr>
            <w:r>
              <w:rPr>
                <w:color w:val="000000"/>
                <w:sz w:val="20"/>
                <w:szCs w:val="20"/>
              </w:rPr>
              <w:t>2.</w:t>
            </w:r>
            <w:r w:rsidRPr="003B7763">
              <w:rPr>
                <w:color w:val="000000"/>
                <w:sz w:val="20"/>
                <w:szCs w:val="20"/>
              </w:rPr>
              <w:t>Bilgi birikimini mühendislik problemlerinin çözümünde kullanabilir.</w:t>
            </w:r>
          </w:p>
        </w:tc>
        <w:tc>
          <w:tcPr>
            <w:tcW w:w="708" w:type="dxa"/>
            <w:shd w:val="clear" w:color="auto" w:fill="auto"/>
            <w:vAlign w:val="bottom"/>
          </w:tcPr>
          <w:p w14:paraId="4E0991F0"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bottom"/>
          </w:tcPr>
          <w:p w14:paraId="6030945A"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bottom"/>
          </w:tcPr>
          <w:p w14:paraId="42B83DAD"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bottom"/>
          </w:tcPr>
          <w:p w14:paraId="3122EECA"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7CC047E8" w14:textId="77777777" w:rsidTr="004718CB">
        <w:tc>
          <w:tcPr>
            <w:tcW w:w="534" w:type="dxa"/>
          </w:tcPr>
          <w:p w14:paraId="4E3AB75F" w14:textId="77777777" w:rsidR="00B87617" w:rsidRPr="003B7763" w:rsidRDefault="00B87617" w:rsidP="004718CB">
            <w:pPr>
              <w:spacing w:before="40" w:after="40"/>
              <w:jc w:val="both"/>
              <w:rPr>
                <w:color w:val="000000"/>
                <w:sz w:val="20"/>
                <w:szCs w:val="20"/>
              </w:rPr>
            </w:pPr>
          </w:p>
          <w:p w14:paraId="3D99A79B" w14:textId="77777777" w:rsidR="00B87617" w:rsidRPr="003B7763" w:rsidRDefault="00B87617" w:rsidP="004718CB">
            <w:pPr>
              <w:spacing w:before="40" w:after="40"/>
              <w:jc w:val="both"/>
              <w:rPr>
                <w:color w:val="000000"/>
                <w:sz w:val="20"/>
                <w:szCs w:val="20"/>
              </w:rPr>
            </w:pPr>
            <w:r w:rsidRPr="003B7763">
              <w:rPr>
                <w:b/>
                <w:color w:val="000000"/>
                <w:sz w:val="20"/>
                <w:szCs w:val="20"/>
              </w:rPr>
              <w:t>ii.</w:t>
            </w:r>
          </w:p>
        </w:tc>
        <w:tc>
          <w:tcPr>
            <w:tcW w:w="7373" w:type="dxa"/>
            <w:shd w:val="clear" w:color="auto" w:fill="auto"/>
          </w:tcPr>
          <w:p w14:paraId="4ABFB4F5" w14:textId="77777777" w:rsidR="00B87617" w:rsidRPr="003B7763" w:rsidRDefault="00B87617" w:rsidP="004718CB">
            <w:pPr>
              <w:spacing w:before="40" w:after="40"/>
              <w:jc w:val="both"/>
              <w:rPr>
                <w:color w:val="000000"/>
                <w:sz w:val="20"/>
                <w:szCs w:val="20"/>
              </w:rPr>
            </w:pPr>
            <w:r>
              <w:rPr>
                <w:color w:val="000000"/>
                <w:sz w:val="20"/>
                <w:szCs w:val="20"/>
              </w:rPr>
              <w:t>3.</w:t>
            </w:r>
            <w:r w:rsidRPr="003B7763">
              <w:rPr>
                <w:color w:val="000000"/>
                <w:sz w:val="20"/>
                <w:szCs w:val="20"/>
              </w:rPr>
              <w:t>Karmaşık mühendislik problemlerini tanımlar, uygun analiz ve modelleme yöntemlerini uygulayarak çözer.</w:t>
            </w:r>
          </w:p>
        </w:tc>
        <w:tc>
          <w:tcPr>
            <w:tcW w:w="708" w:type="dxa"/>
            <w:shd w:val="clear" w:color="auto" w:fill="auto"/>
            <w:vAlign w:val="center"/>
          </w:tcPr>
          <w:p w14:paraId="378DF811"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5C726E94"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2D090BC4"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4F153C8A"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7A1A0100" w14:textId="77777777" w:rsidTr="004718CB">
        <w:tc>
          <w:tcPr>
            <w:tcW w:w="534" w:type="dxa"/>
          </w:tcPr>
          <w:p w14:paraId="77937DF3" w14:textId="77777777" w:rsidR="00B87617" w:rsidRPr="003B7763" w:rsidRDefault="00B87617" w:rsidP="004718CB">
            <w:pPr>
              <w:spacing w:before="40" w:after="40"/>
              <w:jc w:val="both"/>
              <w:rPr>
                <w:b/>
                <w:color w:val="000000"/>
                <w:sz w:val="20"/>
                <w:szCs w:val="20"/>
              </w:rPr>
            </w:pPr>
            <w:r w:rsidRPr="003B7763">
              <w:rPr>
                <w:b/>
                <w:color w:val="000000"/>
                <w:sz w:val="20"/>
                <w:szCs w:val="20"/>
              </w:rPr>
              <w:t>iii.</w:t>
            </w:r>
          </w:p>
          <w:p w14:paraId="7053B80E" w14:textId="77777777" w:rsidR="00B87617" w:rsidRPr="003B7763" w:rsidRDefault="00B87617" w:rsidP="004718CB">
            <w:pPr>
              <w:spacing w:before="40" w:after="40"/>
              <w:jc w:val="both"/>
              <w:rPr>
                <w:color w:val="000000"/>
                <w:sz w:val="20"/>
                <w:szCs w:val="20"/>
              </w:rPr>
            </w:pPr>
          </w:p>
        </w:tc>
        <w:tc>
          <w:tcPr>
            <w:tcW w:w="7373" w:type="dxa"/>
            <w:shd w:val="clear" w:color="auto" w:fill="auto"/>
          </w:tcPr>
          <w:p w14:paraId="56C8D6C3" w14:textId="34CC6DED" w:rsidR="00B87617" w:rsidRPr="003B7763" w:rsidRDefault="00B87617" w:rsidP="004718CB">
            <w:pPr>
              <w:spacing w:before="40" w:after="40"/>
              <w:jc w:val="both"/>
              <w:rPr>
                <w:color w:val="000000"/>
                <w:sz w:val="20"/>
                <w:szCs w:val="20"/>
              </w:rPr>
            </w:pPr>
            <w:r>
              <w:rPr>
                <w:color w:val="000000"/>
                <w:sz w:val="20"/>
                <w:szCs w:val="20"/>
              </w:rPr>
              <w:t>4.</w:t>
            </w:r>
            <w:r w:rsidRPr="003B7763">
              <w:rPr>
                <w:color w:val="000000"/>
                <w:sz w:val="20"/>
                <w:szCs w:val="20"/>
              </w:rPr>
              <w:t>Sistem</w:t>
            </w:r>
            <w:r w:rsidR="004718CB">
              <w:rPr>
                <w:color w:val="000000"/>
                <w:sz w:val="20"/>
                <w:szCs w:val="20"/>
              </w:rPr>
              <w:t xml:space="preserve"> ve</w:t>
            </w:r>
            <w:r w:rsidRPr="003B7763">
              <w:rPr>
                <w:color w:val="000000"/>
                <w:sz w:val="20"/>
                <w:szCs w:val="20"/>
              </w:rPr>
              <w:t xml:space="preserve"> süreç tasarımı yapabilir, modern tasarım yöntemlerini uygulayabilir.</w:t>
            </w:r>
          </w:p>
        </w:tc>
        <w:tc>
          <w:tcPr>
            <w:tcW w:w="708" w:type="dxa"/>
            <w:shd w:val="clear" w:color="auto" w:fill="auto"/>
            <w:vAlign w:val="center"/>
          </w:tcPr>
          <w:p w14:paraId="71E3E369"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4E98148D"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3B594428"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6A9891B0"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3FEF2C01" w14:textId="77777777" w:rsidTr="004718CB">
        <w:tc>
          <w:tcPr>
            <w:tcW w:w="534" w:type="dxa"/>
          </w:tcPr>
          <w:p w14:paraId="52A544B3" w14:textId="77777777" w:rsidR="00B87617" w:rsidRPr="003B7763" w:rsidRDefault="00B87617" w:rsidP="004718CB">
            <w:pPr>
              <w:spacing w:before="40" w:after="40"/>
              <w:jc w:val="both"/>
              <w:rPr>
                <w:color w:val="000000"/>
                <w:sz w:val="20"/>
                <w:szCs w:val="20"/>
              </w:rPr>
            </w:pPr>
            <w:proofErr w:type="gramStart"/>
            <w:r w:rsidRPr="003B7763">
              <w:rPr>
                <w:b/>
                <w:color w:val="000000"/>
                <w:sz w:val="20"/>
                <w:szCs w:val="20"/>
              </w:rPr>
              <w:t>iv</w:t>
            </w:r>
            <w:proofErr w:type="gramEnd"/>
            <w:r w:rsidRPr="003B7763">
              <w:rPr>
                <w:b/>
                <w:color w:val="000000"/>
                <w:sz w:val="20"/>
                <w:szCs w:val="20"/>
              </w:rPr>
              <w:t>.</w:t>
            </w:r>
          </w:p>
        </w:tc>
        <w:tc>
          <w:tcPr>
            <w:tcW w:w="7373" w:type="dxa"/>
            <w:shd w:val="clear" w:color="auto" w:fill="auto"/>
          </w:tcPr>
          <w:p w14:paraId="29496FDB" w14:textId="77777777" w:rsidR="00B87617" w:rsidRPr="003B7763" w:rsidRDefault="00B87617" w:rsidP="004718CB">
            <w:pPr>
              <w:spacing w:before="40" w:after="40"/>
              <w:jc w:val="both"/>
              <w:rPr>
                <w:color w:val="000000"/>
                <w:sz w:val="20"/>
                <w:szCs w:val="20"/>
              </w:rPr>
            </w:pPr>
            <w:r>
              <w:rPr>
                <w:color w:val="000000"/>
                <w:sz w:val="20"/>
                <w:szCs w:val="20"/>
              </w:rPr>
              <w:t>5.</w:t>
            </w:r>
            <w:r w:rsidRPr="003B7763">
              <w:rPr>
                <w:color w:val="000000"/>
                <w:sz w:val="20"/>
                <w:szCs w:val="20"/>
              </w:rPr>
              <w:t>Mühendislik problemlerinin analizi ve çözümü için teknik ve araç seçebilir, geliştirebilir ve kullanabilir.</w:t>
            </w:r>
          </w:p>
        </w:tc>
        <w:tc>
          <w:tcPr>
            <w:tcW w:w="708" w:type="dxa"/>
            <w:shd w:val="clear" w:color="auto" w:fill="auto"/>
            <w:vAlign w:val="center"/>
          </w:tcPr>
          <w:p w14:paraId="0154DC76"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2F9A3B50"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4AE2387D"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639E033D"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67209600" w14:textId="77777777" w:rsidTr="004718CB">
        <w:tc>
          <w:tcPr>
            <w:tcW w:w="534" w:type="dxa"/>
          </w:tcPr>
          <w:p w14:paraId="5577EAF8" w14:textId="77777777" w:rsidR="00B87617" w:rsidRPr="003B7763" w:rsidRDefault="00B87617" w:rsidP="004718CB">
            <w:pPr>
              <w:spacing w:before="40" w:after="40"/>
              <w:jc w:val="both"/>
              <w:rPr>
                <w:b/>
                <w:color w:val="000000"/>
                <w:sz w:val="20"/>
                <w:szCs w:val="20"/>
              </w:rPr>
            </w:pPr>
            <w:proofErr w:type="gramStart"/>
            <w:r w:rsidRPr="003B7763">
              <w:rPr>
                <w:b/>
                <w:color w:val="000000"/>
                <w:sz w:val="20"/>
                <w:szCs w:val="20"/>
              </w:rPr>
              <w:t>v</w:t>
            </w:r>
            <w:proofErr w:type="gramEnd"/>
            <w:r w:rsidRPr="003B7763">
              <w:rPr>
                <w:b/>
                <w:color w:val="000000"/>
                <w:sz w:val="20"/>
                <w:szCs w:val="20"/>
              </w:rPr>
              <w:t>.</w:t>
            </w:r>
          </w:p>
        </w:tc>
        <w:tc>
          <w:tcPr>
            <w:tcW w:w="7373" w:type="dxa"/>
            <w:shd w:val="clear" w:color="auto" w:fill="auto"/>
          </w:tcPr>
          <w:p w14:paraId="747E064E" w14:textId="77777777" w:rsidR="00B87617" w:rsidRPr="003B7763" w:rsidRDefault="00B87617" w:rsidP="004718CB">
            <w:pPr>
              <w:spacing w:before="40" w:after="40"/>
              <w:jc w:val="both"/>
              <w:rPr>
                <w:color w:val="000000"/>
                <w:sz w:val="20"/>
                <w:szCs w:val="20"/>
              </w:rPr>
            </w:pPr>
            <w:r>
              <w:rPr>
                <w:color w:val="000000"/>
                <w:sz w:val="20"/>
                <w:szCs w:val="20"/>
              </w:rPr>
              <w:t>6.</w:t>
            </w:r>
            <w:r w:rsidRPr="003B7763">
              <w:rPr>
                <w:color w:val="000000"/>
                <w:sz w:val="20"/>
                <w:szCs w:val="20"/>
              </w:rPr>
              <w:t>Mühendislik problemlerinin çözümü için deney tasarlayabilir,  deney yapabilir, veri toplayabilir, sonuçları analiz edebilir ve yorumlayabilir.</w:t>
            </w:r>
          </w:p>
        </w:tc>
        <w:tc>
          <w:tcPr>
            <w:tcW w:w="708" w:type="dxa"/>
            <w:shd w:val="clear" w:color="auto" w:fill="auto"/>
            <w:vAlign w:val="center"/>
          </w:tcPr>
          <w:p w14:paraId="21C4D2DA"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16D9BA0F"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39C38227"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1C64EE8F"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5253A98F" w14:textId="77777777" w:rsidTr="004718CB">
        <w:tc>
          <w:tcPr>
            <w:tcW w:w="534" w:type="dxa"/>
            <w:vMerge w:val="restart"/>
          </w:tcPr>
          <w:p w14:paraId="682764B9" w14:textId="77777777" w:rsidR="00B87617" w:rsidRPr="003B7763" w:rsidRDefault="00B87617" w:rsidP="004718CB">
            <w:pPr>
              <w:spacing w:before="40" w:after="40"/>
              <w:jc w:val="both"/>
              <w:rPr>
                <w:color w:val="000000"/>
                <w:sz w:val="20"/>
                <w:szCs w:val="20"/>
              </w:rPr>
            </w:pPr>
          </w:p>
          <w:p w14:paraId="4A500E88" w14:textId="77777777" w:rsidR="00B87617" w:rsidRPr="003B7763" w:rsidRDefault="00B87617" w:rsidP="004718CB">
            <w:pPr>
              <w:spacing w:before="40" w:after="40"/>
              <w:jc w:val="both"/>
              <w:rPr>
                <w:b/>
                <w:color w:val="000000"/>
                <w:sz w:val="20"/>
                <w:szCs w:val="20"/>
              </w:rPr>
            </w:pPr>
            <w:r w:rsidRPr="003B7763">
              <w:rPr>
                <w:b/>
                <w:color w:val="000000"/>
                <w:sz w:val="20"/>
                <w:szCs w:val="20"/>
              </w:rPr>
              <w:t>vi.</w:t>
            </w:r>
          </w:p>
        </w:tc>
        <w:tc>
          <w:tcPr>
            <w:tcW w:w="7373" w:type="dxa"/>
            <w:shd w:val="clear" w:color="auto" w:fill="auto"/>
          </w:tcPr>
          <w:p w14:paraId="7C4A64E0" w14:textId="77777777" w:rsidR="00B87617" w:rsidRPr="003B7763" w:rsidRDefault="00954CA1" w:rsidP="004718CB">
            <w:pPr>
              <w:shd w:val="clear" w:color="auto" w:fill="FFFFFF"/>
              <w:spacing w:line="360" w:lineRule="auto"/>
              <w:jc w:val="both"/>
              <w:rPr>
                <w:color w:val="000000"/>
                <w:sz w:val="20"/>
                <w:szCs w:val="20"/>
              </w:rPr>
            </w:pPr>
            <w:r>
              <w:rPr>
                <w:color w:val="000000"/>
                <w:sz w:val="20"/>
                <w:szCs w:val="20"/>
              </w:rPr>
              <w:t>7</w:t>
            </w:r>
            <w:r w:rsidR="00B87617">
              <w:rPr>
                <w:color w:val="000000"/>
                <w:sz w:val="20"/>
                <w:szCs w:val="20"/>
              </w:rPr>
              <w:t>.</w:t>
            </w:r>
            <w:r w:rsidR="00B87617" w:rsidRPr="003B7763">
              <w:rPr>
                <w:color w:val="000000"/>
                <w:sz w:val="20"/>
                <w:szCs w:val="20"/>
              </w:rPr>
              <w:t>Disiplin içi ve çok disiplinli takımlarda etkin biçimde çalışabilir.</w:t>
            </w:r>
          </w:p>
        </w:tc>
        <w:tc>
          <w:tcPr>
            <w:tcW w:w="708" w:type="dxa"/>
            <w:shd w:val="clear" w:color="auto" w:fill="auto"/>
            <w:vAlign w:val="center"/>
          </w:tcPr>
          <w:p w14:paraId="4D0CCDAD"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7F3B39B0"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1E211EF5"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77AD66F4"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5DFDA42C" w14:textId="77777777" w:rsidTr="004718CB">
        <w:trPr>
          <w:trHeight w:val="358"/>
        </w:trPr>
        <w:tc>
          <w:tcPr>
            <w:tcW w:w="534" w:type="dxa"/>
            <w:vMerge/>
          </w:tcPr>
          <w:p w14:paraId="6E9CA3CB" w14:textId="77777777" w:rsidR="00B87617" w:rsidRPr="003B7763" w:rsidRDefault="00B87617" w:rsidP="004718CB">
            <w:pPr>
              <w:spacing w:before="40" w:after="40"/>
              <w:jc w:val="both"/>
              <w:rPr>
                <w:color w:val="000000"/>
                <w:sz w:val="20"/>
                <w:szCs w:val="20"/>
              </w:rPr>
            </w:pPr>
          </w:p>
        </w:tc>
        <w:tc>
          <w:tcPr>
            <w:tcW w:w="7373" w:type="dxa"/>
            <w:shd w:val="clear" w:color="auto" w:fill="auto"/>
          </w:tcPr>
          <w:p w14:paraId="0A44A294" w14:textId="77777777" w:rsidR="00B87617" w:rsidRPr="003B7763" w:rsidRDefault="00954CA1" w:rsidP="004718CB">
            <w:pPr>
              <w:shd w:val="clear" w:color="auto" w:fill="FFFFFF"/>
              <w:spacing w:line="360" w:lineRule="auto"/>
              <w:jc w:val="both"/>
              <w:rPr>
                <w:color w:val="000000"/>
                <w:sz w:val="20"/>
                <w:szCs w:val="20"/>
              </w:rPr>
            </w:pPr>
            <w:r>
              <w:rPr>
                <w:color w:val="000000"/>
                <w:sz w:val="20"/>
                <w:szCs w:val="20"/>
              </w:rPr>
              <w:t>8</w:t>
            </w:r>
            <w:r w:rsidR="00B87617">
              <w:rPr>
                <w:color w:val="000000"/>
                <w:sz w:val="20"/>
                <w:szCs w:val="20"/>
              </w:rPr>
              <w:t>.</w:t>
            </w:r>
            <w:r w:rsidR="00B87617" w:rsidRPr="003B7763">
              <w:rPr>
                <w:color w:val="000000"/>
                <w:sz w:val="20"/>
                <w:szCs w:val="20"/>
              </w:rPr>
              <w:t>Bireysel çalışma yürütebilir.</w:t>
            </w:r>
          </w:p>
        </w:tc>
        <w:tc>
          <w:tcPr>
            <w:tcW w:w="708" w:type="dxa"/>
            <w:shd w:val="clear" w:color="auto" w:fill="auto"/>
            <w:vAlign w:val="center"/>
          </w:tcPr>
          <w:p w14:paraId="061DB6C0"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3CF892F5"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272A851E"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254187A6"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4A6CF82A" w14:textId="77777777" w:rsidTr="00954CA1">
        <w:trPr>
          <w:trHeight w:val="375"/>
        </w:trPr>
        <w:tc>
          <w:tcPr>
            <w:tcW w:w="534" w:type="dxa"/>
          </w:tcPr>
          <w:p w14:paraId="66902704" w14:textId="77777777" w:rsidR="00B87617" w:rsidRPr="003B7763" w:rsidRDefault="00B87617" w:rsidP="004718CB">
            <w:pPr>
              <w:spacing w:after="40"/>
              <w:jc w:val="both"/>
              <w:rPr>
                <w:b/>
                <w:color w:val="000000"/>
                <w:sz w:val="20"/>
                <w:szCs w:val="20"/>
              </w:rPr>
            </w:pPr>
            <w:r w:rsidRPr="003B7763">
              <w:rPr>
                <w:b/>
                <w:color w:val="000000"/>
                <w:sz w:val="20"/>
                <w:szCs w:val="20"/>
              </w:rPr>
              <w:t>vii.</w:t>
            </w:r>
          </w:p>
        </w:tc>
        <w:tc>
          <w:tcPr>
            <w:tcW w:w="7373" w:type="dxa"/>
            <w:shd w:val="clear" w:color="auto" w:fill="auto"/>
          </w:tcPr>
          <w:p w14:paraId="4335A808" w14:textId="77777777" w:rsidR="00B87617" w:rsidRPr="003B7763" w:rsidRDefault="00954CA1" w:rsidP="004718CB">
            <w:pPr>
              <w:shd w:val="clear" w:color="auto" w:fill="FFFFFF"/>
              <w:spacing w:line="360" w:lineRule="auto"/>
              <w:jc w:val="both"/>
              <w:rPr>
                <w:color w:val="000000"/>
                <w:sz w:val="20"/>
                <w:szCs w:val="20"/>
              </w:rPr>
            </w:pPr>
            <w:r>
              <w:rPr>
                <w:color w:val="000000"/>
                <w:sz w:val="20"/>
                <w:szCs w:val="20"/>
              </w:rPr>
              <w:t>9</w:t>
            </w:r>
            <w:r w:rsidR="00B87617">
              <w:rPr>
                <w:color w:val="000000"/>
                <w:sz w:val="20"/>
                <w:szCs w:val="20"/>
              </w:rPr>
              <w:t>.</w:t>
            </w:r>
            <w:r w:rsidR="00B87617" w:rsidRPr="003B7763">
              <w:rPr>
                <w:color w:val="000000"/>
                <w:sz w:val="20"/>
                <w:szCs w:val="20"/>
              </w:rPr>
              <w:t>Sözlü ve yazılı olarak etkin iletişim kurabilir.</w:t>
            </w:r>
          </w:p>
        </w:tc>
        <w:tc>
          <w:tcPr>
            <w:tcW w:w="708" w:type="dxa"/>
            <w:shd w:val="clear" w:color="auto" w:fill="auto"/>
            <w:vAlign w:val="center"/>
          </w:tcPr>
          <w:p w14:paraId="7C7C241A"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4181FA8C"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3275A580"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665AF4C4"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79BF3A78" w14:textId="77777777" w:rsidTr="004718CB">
        <w:tc>
          <w:tcPr>
            <w:tcW w:w="534" w:type="dxa"/>
          </w:tcPr>
          <w:p w14:paraId="517951DA" w14:textId="77777777" w:rsidR="00B87617" w:rsidRPr="003B7763" w:rsidRDefault="00B87617" w:rsidP="004718CB">
            <w:pPr>
              <w:spacing w:before="40" w:after="40"/>
              <w:jc w:val="both"/>
              <w:rPr>
                <w:b/>
                <w:color w:val="000000"/>
                <w:sz w:val="20"/>
                <w:szCs w:val="20"/>
              </w:rPr>
            </w:pPr>
            <w:r w:rsidRPr="003B7763">
              <w:rPr>
                <w:b/>
                <w:color w:val="000000"/>
                <w:sz w:val="20"/>
                <w:szCs w:val="20"/>
              </w:rPr>
              <w:t>viii.</w:t>
            </w:r>
          </w:p>
        </w:tc>
        <w:tc>
          <w:tcPr>
            <w:tcW w:w="7373" w:type="dxa"/>
            <w:shd w:val="clear" w:color="auto" w:fill="auto"/>
          </w:tcPr>
          <w:p w14:paraId="3645F5EE" w14:textId="77777777" w:rsidR="00B87617" w:rsidRPr="003B7763" w:rsidRDefault="00B87617" w:rsidP="00954CA1">
            <w:pPr>
              <w:spacing w:before="40" w:after="40"/>
              <w:jc w:val="both"/>
              <w:rPr>
                <w:color w:val="000000"/>
                <w:sz w:val="20"/>
                <w:szCs w:val="20"/>
              </w:rPr>
            </w:pPr>
            <w:r>
              <w:rPr>
                <w:color w:val="000000"/>
                <w:sz w:val="20"/>
                <w:szCs w:val="20"/>
              </w:rPr>
              <w:t>1</w:t>
            </w:r>
            <w:r w:rsidR="00954CA1">
              <w:rPr>
                <w:color w:val="000000"/>
                <w:sz w:val="20"/>
                <w:szCs w:val="20"/>
              </w:rPr>
              <w:t>0</w:t>
            </w:r>
            <w:r>
              <w:rPr>
                <w:color w:val="000000"/>
                <w:sz w:val="20"/>
                <w:szCs w:val="20"/>
              </w:rPr>
              <w:t>.</w:t>
            </w:r>
            <w:r w:rsidRPr="003B7763">
              <w:rPr>
                <w:color w:val="000000"/>
                <w:sz w:val="20"/>
                <w:szCs w:val="20"/>
              </w:rPr>
              <w:t>Yaşam boyu öğrenme bilincine sahip olup bilimsel ve teknolojik gelişmeleri takip eder.</w:t>
            </w:r>
          </w:p>
        </w:tc>
        <w:tc>
          <w:tcPr>
            <w:tcW w:w="708" w:type="dxa"/>
            <w:shd w:val="clear" w:color="auto" w:fill="auto"/>
            <w:vAlign w:val="center"/>
          </w:tcPr>
          <w:p w14:paraId="34F88E38"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3E74BD41"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1F8D4852"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0A1C463D"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21C51837" w14:textId="77777777" w:rsidTr="004718CB">
        <w:tc>
          <w:tcPr>
            <w:tcW w:w="534" w:type="dxa"/>
            <w:vMerge w:val="restart"/>
          </w:tcPr>
          <w:p w14:paraId="38330328" w14:textId="77777777" w:rsidR="00B87617" w:rsidRPr="003B7763" w:rsidRDefault="00B87617" w:rsidP="004718CB">
            <w:pPr>
              <w:spacing w:before="40" w:after="40"/>
              <w:jc w:val="both"/>
              <w:rPr>
                <w:color w:val="000000"/>
                <w:sz w:val="20"/>
                <w:szCs w:val="20"/>
              </w:rPr>
            </w:pPr>
          </w:p>
          <w:p w14:paraId="180CEF39" w14:textId="77777777" w:rsidR="00B87617" w:rsidRPr="003B7763" w:rsidRDefault="00B87617" w:rsidP="004718CB">
            <w:pPr>
              <w:spacing w:before="40" w:after="40"/>
              <w:jc w:val="both"/>
              <w:rPr>
                <w:b/>
                <w:color w:val="000000"/>
                <w:sz w:val="20"/>
                <w:szCs w:val="20"/>
              </w:rPr>
            </w:pPr>
            <w:r w:rsidRPr="003B7763">
              <w:rPr>
                <w:b/>
                <w:color w:val="000000"/>
                <w:sz w:val="20"/>
                <w:szCs w:val="20"/>
              </w:rPr>
              <w:t>ix.</w:t>
            </w:r>
          </w:p>
        </w:tc>
        <w:tc>
          <w:tcPr>
            <w:tcW w:w="7373" w:type="dxa"/>
            <w:shd w:val="clear" w:color="auto" w:fill="auto"/>
          </w:tcPr>
          <w:p w14:paraId="43422171" w14:textId="77777777" w:rsidR="00B87617" w:rsidRPr="003B7763" w:rsidRDefault="00B87617" w:rsidP="00954CA1">
            <w:pPr>
              <w:rPr>
                <w:color w:val="000000"/>
                <w:sz w:val="20"/>
                <w:szCs w:val="20"/>
              </w:rPr>
            </w:pPr>
            <w:r>
              <w:rPr>
                <w:color w:val="000000"/>
                <w:sz w:val="20"/>
                <w:szCs w:val="20"/>
              </w:rPr>
              <w:t>1</w:t>
            </w:r>
            <w:r w:rsidR="00954CA1">
              <w:rPr>
                <w:color w:val="000000"/>
                <w:sz w:val="20"/>
                <w:szCs w:val="20"/>
              </w:rPr>
              <w:t>1</w:t>
            </w:r>
            <w:r>
              <w:rPr>
                <w:color w:val="000000"/>
                <w:sz w:val="20"/>
                <w:szCs w:val="20"/>
              </w:rPr>
              <w:t>.</w:t>
            </w:r>
            <w:r w:rsidRPr="003B7763">
              <w:rPr>
                <w:color w:val="000000"/>
                <w:sz w:val="20"/>
                <w:szCs w:val="20"/>
              </w:rPr>
              <w:t>Etik ilkelere uygun davranır.</w:t>
            </w:r>
          </w:p>
        </w:tc>
        <w:tc>
          <w:tcPr>
            <w:tcW w:w="708" w:type="dxa"/>
            <w:shd w:val="clear" w:color="auto" w:fill="auto"/>
            <w:vAlign w:val="center"/>
          </w:tcPr>
          <w:p w14:paraId="5B09CDAE"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2224800D"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6D514584"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61E4CE24"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57D66B92" w14:textId="77777777" w:rsidTr="004718CB">
        <w:tc>
          <w:tcPr>
            <w:tcW w:w="534" w:type="dxa"/>
            <w:vMerge/>
          </w:tcPr>
          <w:p w14:paraId="213EC75B" w14:textId="77777777" w:rsidR="00B87617" w:rsidRPr="003B7763" w:rsidRDefault="00B87617" w:rsidP="004718CB">
            <w:pPr>
              <w:spacing w:before="40" w:after="40"/>
              <w:jc w:val="both"/>
              <w:rPr>
                <w:color w:val="000000"/>
                <w:sz w:val="20"/>
                <w:szCs w:val="20"/>
              </w:rPr>
            </w:pPr>
          </w:p>
        </w:tc>
        <w:tc>
          <w:tcPr>
            <w:tcW w:w="7373" w:type="dxa"/>
            <w:shd w:val="clear" w:color="auto" w:fill="auto"/>
          </w:tcPr>
          <w:p w14:paraId="0072AB94" w14:textId="77777777" w:rsidR="00B87617" w:rsidRPr="003B7763" w:rsidRDefault="00B87617" w:rsidP="00954CA1">
            <w:pPr>
              <w:rPr>
                <w:color w:val="000000"/>
                <w:sz w:val="20"/>
                <w:szCs w:val="20"/>
              </w:rPr>
            </w:pPr>
            <w:r>
              <w:rPr>
                <w:color w:val="000000"/>
                <w:sz w:val="20"/>
                <w:szCs w:val="20"/>
              </w:rPr>
              <w:t>1</w:t>
            </w:r>
            <w:r w:rsidR="00954CA1">
              <w:rPr>
                <w:color w:val="000000"/>
                <w:sz w:val="20"/>
                <w:szCs w:val="20"/>
              </w:rPr>
              <w:t>2</w:t>
            </w:r>
            <w:r>
              <w:rPr>
                <w:color w:val="000000"/>
                <w:sz w:val="20"/>
                <w:szCs w:val="20"/>
              </w:rPr>
              <w:t>.</w:t>
            </w:r>
            <w:r w:rsidRPr="003B7763">
              <w:rPr>
                <w:color w:val="000000"/>
                <w:sz w:val="20"/>
                <w:szCs w:val="20"/>
              </w:rPr>
              <w:t>Mühendislik uygulamalarında kullanılan standartlar hakkında bilgi sahibidir.</w:t>
            </w:r>
          </w:p>
        </w:tc>
        <w:tc>
          <w:tcPr>
            <w:tcW w:w="708" w:type="dxa"/>
            <w:shd w:val="clear" w:color="auto" w:fill="auto"/>
            <w:vAlign w:val="center"/>
          </w:tcPr>
          <w:p w14:paraId="4A2D051D"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3C29F3CA"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307A71E9"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6470D634"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42019053" w14:textId="77777777" w:rsidTr="004718CB">
        <w:tc>
          <w:tcPr>
            <w:tcW w:w="534" w:type="dxa"/>
            <w:vMerge w:val="restart"/>
          </w:tcPr>
          <w:p w14:paraId="57E9A258" w14:textId="77777777" w:rsidR="00B87617" w:rsidRPr="003B7763" w:rsidRDefault="00B87617" w:rsidP="004718CB">
            <w:pPr>
              <w:spacing w:before="40" w:after="40"/>
              <w:jc w:val="both"/>
              <w:rPr>
                <w:color w:val="000000"/>
                <w:sz w:val="20"/>
                <w:szCs w:val="20"/>
              </w:rPr>
            </w:pPr>
          </w:p>
          <w:p w14:paraId="3905EFCC" w14:textId="77777777" w:rsidR="00B87617" w:rsidRPr="003B7763" w:rsidRDefault="00B87617" w:rsidP="004718CB">
            <w:pPr>
              <w:spacing w:before="40" w:after="40"/>
              <w:jc w:val="both"/>
              <w:rPr>
                <w:b/>
                <w:color w:val="000000"/>
                <w:sz w:val="20"/>
                <w:szCs w:val="20"/>
              </w:rPr>
            </w:pPr>
            <w:proofErr w:type="gramStart"/>
            <w:r w:rsidRPr="003B7763">
              <w:rPr>
                <w:b/>
                <w:color w:val="000000"/>
                <w:sz w:val="20"/>
                <w:szCs w:val="20"/>
              </w:rPr>
              <w:t>x</w:t>
            </w:r>
            <w:proofErr w:type="gramEnd"/>
            <w:r w:rsidRPr="003B7763">
              <w:rPr>
                <w:b/>
                <w:color w:val="000000"/>
                <w:sz w:val="20"/>
                <w:szCs w:val="20"/>
              </w:rPr>
              <w:t>.</w:t>
            </w:r>
          </w:p>
        </w:tc>
        <w:tc>
          <w:tcPr>
            <w:tcW w:w="7373" w:type="dxa"/>
            <w:shd w:val="clear" w:color="auto" w:fill="auto"/>
          </w:tcPr>
          <w:p w14:paraId="33CD392E" w14:textId="77777777" w:rsidR="00B87617" w:rsidRPr="003B7763" w:rsidRDefault="00B87617" w:rsidP="00954CA1">
            <w:pPr>
              <w:rPr>
                <w:color w:val="000000"/>
                <w:sz w:val="20"/>
                <w:szCs w:val="20"/>
              </w:rPr>
            </w:pPr>
            <w:r>
              <w:rPr>
                <w:color w:val="000000"/>
                <w:sz w:val="20"/>
                <w:szCs w:val="20"/>
              </w:rPr>
              <w:t>1</w:t>
            </w:r>
            <w:r w:rsidR="00954CA1">
              <w:rPr>
                <w:color w:val="000000"/>
                <w:sz w:val="20"/>
                <w:szCs w:val="20"/>
              </w:rPr>
              <w:t>3</w:t>
            </w:r>
            <w:r>
              <w:rPr>
                <w:color w:val="000000"/>
                <w:sz w:val="20"/>
                <w:szCs w:val="20"/>
              </w:rPr>
              <w:t>.</w:t>
            </w:r>
            <w:r w:rsidRPr="003B7763">
              <w:rPr>
                <w:color w:val="000000"/>
                <w:sz w:val="20"/>
                <w:szCs w:val="20"/>
              </w:rPr>
              <w:t>Proje yönetimi ve risk yönetimi gibi uygulamalar hakkında bilgi sahibidir.</w:t>
            </w:r>
          </w:p>
        </w:tc>
        <w:tc>
          <w:tcPr>
            <w:tcW w:w="708" w:type="dxa"/>
            <w:shd w:val="clear" w:color="auto" w:fill="auto"/>
            <w:vAlign w:val="center"/>
          </w:tcPr>
          <w:p w14:paraId="63176BE8"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14938717"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7AB22EBB"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20B7B0AD"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341AA137" w14:textId="77777777" w:rsidTr="00954CA1">
        <w:trPr>
          <w:trHeight w:val="315"/>
        </w:trPr>
        <w:tc>
          <w:tcPr>
            <w:tcW w:w="534" w:type="dxa"/>
            <w:vMerge/>
          </w:tcPr>
          <w:p w14:paraId="510A91D3" w14:textId="77777777" w:rsidR="00B87617" w:rsidRPr="003B7763" w:rsidRDefault="00B87617" w:rsidP="004718CB">
            <w:pPr>
              <w:spacing w:before="40" w:after="40"/>
              <w:jc w:val="both"/>
              <w:rPr>
                <w:color w:val="000000"/>
                <w:sz w:val="20"/>
                <w:szCs w:val="20"/>
              </w:rPr>
            </w:pPr>
          </w:p>
        </w:tc>
        <w:tc>
          <w:tcPr>
            <w:tcW w:w="7373" w:type="dxa"/>
            <w:shd w:val="clear" w:color="auto" w:fill="auto"/>
          </w:tcPr>
          <w:p w14:paraId="1D89250B" w14:textId="77777777" w:rsidR="00B87617" w:rsidRPr="003B7763" w:rsidRDefault="00B87617" w:rsidP="00954CA1">
            <w:pPr>
              <w:rPr>
                <w:color w:val="000000"/>
                <w:sz w:val="20"/>
                <w:szCs w:val="20"/>
              </w:rPr>
            </w:pPr>
            <w:r>
              <w:rPr>
                <w:color w:val="000000"/>
                <w:sz w:val="20"/>
                <w:szCs w:val="20"/>
              </w:rPr>
              <w:t>1</w:t>
            </w:r>
            <w:r w:rsidR="00954CA1">
              <w:rPr>
                <w:color w:val="000000"/>
                <w:sz w:val="20"/>
                <w:szCs w:val="20"/>
              </w:rPr>
              <w:t>4</w:t>
            </w:r>
            <w:r>
              <w:rPr>
                <w:color w:val="000000"/>
                <w:sz w:val="20"/>
                <w:szCs w:val="20"/>
              </w:rPr>
              <w:t>.</w:t>
            </w:r>
            <w:r w:rsidRPr="003B7763">
              <w:rPr>
                <w:color w:val="000000"/>
                <w:sz w:val="20"/>
                <w:szCs w:val="20"/>
              </w:rPr>
              <w:t>Yeniliklere açık ve girişimcidir.</w:t>
            </w:r>
          </w:p>
        </w:tc>
        <w:tc>
          <w:tcPr>
            <w:tcW w:w="708" w:type="dxa"/>
            <w:shd w:val="clear" w:color="auto" w:fill="auto"/>
            <w:vAlign w:val="center"/>
          </w:tcPr>
          <w:p w14:paraId="315EE539"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208C8776"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4A3585D8"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025C905B"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6B211B03" w14:textId="77777777" w:rsidTr="004718CB">
        <w:tc>
          <w:tcPr>
            <w:tcW w:w="534" w:type="dxa"/>
            <w:vMerge w:val="restart"/>
          </w:tcPr>
          <w:p w14:paraId="7CA7909F" w14:textId="77777777" w:rsidR="00B87617" w:rsidRPr="003B7763" w:rsidRDefault="00B87617" w:rsidP="004718CB">
            <w:pPr>
              <w:jc w:val="both"/>
              <w:rPr>
                <w:b/>
                <w:color w:val="000000"/>
                <w:sz w:val="20"/>
                <w:szCs w:val="20"/>
              </w:rPr>
            </w:pPr>
          </w:p>
          <w:p w14:paraId="43642C35" w14:textId="77777777" w:rsidR="00B87617" w:rsidRPr="003B7763" w:rsidRDefault="00B87617" w:rsidP="004718CB">
            <w:pPr>
              <w:jc w:val="both"/>
              <w:rPr>
                <w:b/>
                <w:color w:val="000000"/>
                <w:sz w:val="20"/>
                <w:szCs w:val="20"/>
              </w:rPr>
            </w:pPr>
          </w:p>
          <w:p w14:paraId="7500BE40" w14:textId="77777777" w:rsidR="00B87617" w:rsidRPr="003B7763" w:rsidRDefault="00B87617" w:rsidP="004718CB">
            <w:pPr>
              <w:jc w:val="both"/>
              <w:rPr>
                <w:b/>
                <w:color w:val="000000"/>
                <w:sz w:val="20"/>
                <w:szCs w:val="20"/>
              </w:rPr>
            </w:pPr>
            <w:r w:rsidRPr="003B7763">
              <w:rPr>
                <w:b/>
                <w:color w:val="000000"/>
                <w:sz w:val="20"/>
                <w:szCs w:val="20"/>
              </w:rPr>
              <w:t>xi.</w:t>
            </w:r>
          </w:p>
        </w:tc>
        <w:tc>
          <w:tcPr>
            <w:tcW w:w="7373" w:type="dxa"/>
            <w:shd w:val="clear" w:color="auto" w:fill="auto"/>
          </w:tcPr>
          <w:p w14:paraId="388F84A7" w14:textId="77777777" w:rsidR="00B87617" w:rsidRPr="003B7763" w:rsidRDefault="00B87617" w:rsidP="00954CA1">
            <w:pPr>
              <w:rPr>
                <w:color w:val="000000"/>
                <w:sz w:val="20"/>
                <w:szCs w:val="20"/>
              </w:rPr>
            </w:pPr>
            <w:r>
              <w:rPr>
                <w:color w:val="000000"/>
                <w:sz w:val="20"/>
                <w:szCs w:val="20"/>
              </w:rPr>
              <w:t>1</w:t>
            </w:r>
            <w:r w:rsidR="00954CA1">
              <w:rPr>
                <w:color w:val="000000"/>
                <w:sz w:val="20"/>
                <w:szCs w:val="20"/>
              </w:rPr>
              <w:t>5</w:t>
            </w:r>
            <w:r>
              <w:rPr>
                <w:color w:val="000000"/>
                <w:sz w:val="20"/>
                <w:szCs w:val="20"/>
              </w:rPr>
              <w:t>.</w:t>
            </w:r>
            <w:r w:rsidRPr="003B7763">
              <w:rPr>
                <w:color w:val="000000"/>
                <w:sz w:val="20"/>
                <w:szCs w:val="20"/>
              </w:rPr>
              <w:t>Çağın, mühendislik alanına yansıyan sorunlarını bilir.</w:t>
            </w:r>
          </w:p>
        </w:tc>
        <w:tc>
          <w:tcPr>
            <w:tcW w:w="708" w:type="dxa"/>
            <w:shd w:val="clear" w:color="auto" w:fill="auto"/>
            <w:vAlign w:val="center"/>
          </w:tcPr>
          <w:p w14:paraId="74E0C79E"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6E56E724"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16EE3BE7"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4C7CCF14"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5F190698" w14:textId="77777777" w:rsidTr="00954CA1">
        <w:trPr>
          <w:trHeight w:val="327"/>
        </w:trPr>
        <w:tc>
          <w:tcPr>
            <w:tcW w:w="534" w:type="dxa"/>
            <w:vMerge/>
          </w:tcPr>
          <w:p w14:paraId="70163FBE" w14:textId="77777777" w:rsidR="00B87617" w:rsidRPr="003B7763" w:rsidRDefault="00B87617" w:rsidP="004718CB">
            <w:pPr>
              <w:jc w:val="both"/>
              <w:rPr>
                <w:color w:val="000000"/>
                <w:sz w:val="20"/>
                <w:szCs w:val="20"/>
              </w:rPr>
            </w:pPr>
          </w:p>
        </w:tc>
        <w:tc>
          <w:tcPr>
            <w:tcW w:w="7373" w:type="dxa"/>
            <w:shd w:val="clear" w:color="auto" w:fill="auto"/>
          </w:tcPr>
          <w:p w14:paraId="20984D64" w14:textId="77777777" w:rsidR="00B87617" w:rsidRPr="003B7763" w:rsidRDefault="00B87617" w:rsidP="00954CA1">
            <w:pPr>
              <w:rPr>
                <w:color w:val="000000"/>
                <w:sz w:val="20"/>
                <w:szCs w:val="20"/>
              </w:rPr>
            </w:pPr>
            <w:r>
              <w:rPr>
                <w:color w:val="000000"/>
                <w:sz w:val="20"/>
                <w:szCs w:val="20"/>
              </w:rPr>
              <w:t>1</w:t>
            </w:r>
            <w:r w:rsidR="00954CA1">
              <w:rPr>
                <w:color w:val="000000"/>
                <w:sz w:val="20"/>
                <w:szCs w:val="20"/>
              </w:rPr>
              <w:t>6</w:t>
            </w:r>
            <w:r>
              <w:rPr>
                <w:color w:val="000000"/>
                <w:sz w:val="20"/>
                <w:szCs w:val="20"/>
              </w:rPr>
              <w:t>.</w:t>
            </w:r>
            <w:r w:rsidRPr="003B7763">
              <w:rPr>
                <w:color w:val="000000"/>
                <w:sz w:val="20"/>
                <w:szCs w:val="20"/>
              </w:rPr>
              <w:t>Mühendislik uygulamalarının sağlık, çevre ve güvenlik üzerindeki etkilerini bilir.</w:t>
            </w:r>
          </w:p>
        </w:tc>
        <w:tc>
          <w:tcPr>
            <w:tcW w:w="708" w:type="dxa"/>
            <w:shd w:val="clear" w:color="auto" w:fill="auto"/>
            <w:vAlign w:val="center"/>
          </w:tcPr>
          <w:p w14:paraId="0DDDC86D" w14:textId="77777777" w:rsidR="00B87617" w:rsidRPr="003B7763" w:rsidRDefault="00B87617" w:rsidP="004718CB">
            <w:pPr>
              <w:jc w:val="center"/>
              <w:rPr>
                <w:color w:val="000000"/>
                <w:sz w:val="20"/>
                <w:szCs w:val="20"/>
              </w:rPr>
            </w:pPr>
            <w:r w:rsidRPr="003B7763">
              <w:rPr>
                <w:sz w:val="20"/>
                <w:szCs w:val="20"/>
              </w:rPr>
              <w:t>O</w:t>
            </w:r>
          </w:p>
        </w:tc>
        <w:tc>
          <w:tcPr>
            <w:tcW w:w="851" w:type="dxa"/>
            <w:shd w:val="clear" w:color="auto" w:fill="auto"/>
            <w:vAlign w:val="center"/>
          </w:tcPr>
          <w:p w14:paraId="105EC1EF" w14:textId="77777777" w:rsidR="00B87617" w:rsidRPr="003B7763" w:rsidRDefault="00B87617" w:rsidP="004718CB">
            <w:pPr>
              <w:jc w:val="center"/>
              <w:rPr>
                <w:color w:val="000000"/>
                <w:sz w:val="20"/>
                <w:szCs w:val="20"/>
              </w:rPr>
            </w:pPr>
            <w:r w:rsidRPr="003B7763">
              <w:rPr>
                <w:sz w:val="20"/>
                <w:szCs w:val="20"/>
              </w:rPr>
              <w:t>O</w:t>
            </w:r>
          </w:p>
        </w:tc>
        <w:tc>
          <w:tcPr>
            <w:tcW w:w="709" w:type="dxa"/>
            <w:shd w:val="clear" w:color="auto" w:fill="auto"/>
            <w:vAlign w:val="center"/>
          </w:tcPr>
          <w:p w14:paraId="1E42BA7A" w14:textId="77777777" w:rsidR="00B87617" w:rsidRPr="003B7763" w:rsidRDefault="00B87617" w:rsidP="004718CB">
            <w:pPr>
              <w:jc w:val="center"/>
              <w:rPr>
                <w:color w:val="000000"/>
                <w:sz w:val="20"/>
                <w:szCs w:val="20"/>
              </w:rPr>
            </w:pPr>
            <w:r w:rsidRPr="003B7763">
              <w:rPr>
                <w:sz w:val="20"/>
                <w:szCs w:val="20"/>
              </w:rPr>
              <w:t>O</w:t>
            </w:r>
          </w:p>
        </w:tc>
        <w:tc>
          <w:tcPr>
            <w:tcW w:w="708" w:type="dxa"/>
            <w:shd w:val="clear" w:color="auto" w:fill="auto"/>
            <w:vAlign w:val="center"/>
          </w:tcPr>
          <w:p w14:paraId="00F8AD32" w14:textId="77777777" w:rsidR="00B87617" w:rsidRPr="003B7763" w:rsidRDefault="00B87617" w:rsidP="004718CB">
            <w:pPr>
              <w:jc w:val="center"/>
              <w:rPr>
                <w:color w:val="000000"/>
                <w:sz w:val="20"/>
                <w:szCs w:val="20"/>
              </w:rPr>
            </w:pPr>
            <w:r w:rsidRPr="003B7763">
              <w:rPr>
                <w:sz w:val="20"/>
                <w:szCs w:val="20"/>
              </w:rPr>
              <w:t>O</w:t>
            </w:r>
          </w:p>
        </w:tc>
      </w:tr>
      <w:tr w:rsidR="00B87617" w:rsidRPr="003B7763" w14:paraId="7B12E4D6" w14:textId="77777777" w:rsidTr="004718CB">
        <w:tc>
          <w:tcPr>
            <w:tcW w:w="534" w:type="dxa"/>
          </w:tcPr>
          <w:p w14:paraId="5E1ECE3C" w14:textId="77777777" w:rsidR="00B87617" w:rsidRPr="003B7763" w:rsidRDefault="00B87617" w:rsidP="004718CB">
            <w:pPr>
              <w:jc w:val="both"/>
              <w:rPr>
                <w:sz w:val="20"/>
                <w:szCs w:val="20"/>
                <w:u w:val="single"/>
              </w:rPr>
            </w:pPr>
          </w:p>
        </w:tc>
        <w:tc>
          <w:tcPr>
            <w:tcW w:w="10349" w:type="dxa"/>
            <w:gridSpan w:val="5"/>
            <w:shd w:val="clear" w:color="auto" w:fill="auto"/>
          </w:tcPr>
          <w:p w14:paraId="5897341D" w14:textId="4A25435B" w:rsidR="004718CB" w:rsidRDefault="00767BCA" w:rsidP="004718CB">
            <w:pPr>
              <w:jc w:val="both"/>
              <w:rPr>
                <w:sz w:val="20"/>
                <w:szCs w:val="20"/>
                <w:u w:val="single"/>
              </w:rPr>
            </w:pPr>
            <w:r w:rsidRPr="00767BCA">
              <w:rPr>
                <w:sz w:val="20"/>
                <w:szCs w:val="20"/>
                <w:u w:val="single"/>
              </w:rPr>
              <w:t>Varsa eklemek istediğiniz düşünceleriniz:</w:t>
            </w:r>
          </w:p>
          <w:p w14:paraId="1295E835" w14:textId="1BF9ED2F" w:rsidR="00767BCA" w:rsidRDefault="00767BCA" w:rsidP="004718CB">
            <w:pPr>
              <w:jc w:val="both"/>
              <w:rPr>
                <w:sz w:val="20"/>
                <w:szCs w:val="20"/>
                <w:u w:val="single"/>
              </w:rPr>
            </w:pPr>
          </w:p>
          <w:p w14:paraId="5E0CD2D4" w14:textId="2D00F60B" w:rsidR="00767BCA" w:rsidRDefault="00767BCA" w:rsidP="004718CB">
            <w:pPr>
              <w:jc w:val="both"/>
              <w:rPr>
                <w:sz w:val="20"/>
                <w:szCs w:val="20"/>
                <w:u w:val="single"/>
              </w:rPr>
            </w:pPr>
          </w:p>
          <w:p w14:paraId="18EBD479" w14:textId="77777777" w:rsidR="00767BCA" w:rsidRDefault="00767BCA" w:rsidP="004718CB">
            <w:pPr>
              <w:jc w:val="both"/>
              <w:rPr>
                <w:sz w:val="20"/>
                <w:szCs w:val="20"/>
                <w:u w:val="single"/>
              </w:rPr>
            </w:pPr>
          </w:p>
          <w:p w14:paraId="15214706" w14:textId="38AE5EF6" w:rsidR="00767BCA" w:rsidRDefault="00767BCA" w:rsidP="004718CB">
            <w:pPr>
              <w:jc w:val="both"/>
              <w:rPr>
                <w:sz w:val="20"/>
                <w:szCs w:val="20"/>
                <w:u w:val="single"/>
              </w:rPr>
            </w:pPr>
          </w:p>
          <w:p w14:paraId="147DDC89" w14:textId="3B822D17" w:rsidR="00767BCA" w:rsidRDefault="00767BCA" w:rsidP="004718CB">
            <w:pPr>
              <w:jc w:val="both"/>
              <w:rPr>
                <w:sz w:val="20"/>
                <w:szCs w:val="20"/>
                <w:u w:val="single"/>
              </w:rPr>
            </w:pPr>
          </w:p>
          <w:p w14:paraId="0C08A37A" w14:textId="77777777" w:rsidR="00767BCA" w:rsidRPr="003B7763" w:rsidRDefault="00767BCA" w:rsidP="004718CB">
            <w:pPr>
              <w:jc w:val="both"/>
              <w:rPr>
                <w:sz w:val="20"/>
                <w:szCs w:val="20"/>
                <w:u w:val="single"/>
              </w:rPr>
            </w:pPr>
          </w:p>
          <w:p w14:paraId="3BB71E51" w14:textId="77777777" w:rsidR="00B87617" w:rsidRPr="003B7763" w:rsidRDefault="00B87617" w:rsidP="004718CB">
            <w:pPr>
              <w:jc w:val="both"/>
              <w:rPr>
                <w:sz w:val="20"/>
                <w:szCs w:val="20"/>
                <w:u w:val="single"/>
              </w:rPr>
            </w:pPr>
          </w:p>
        </w:tc>
      </w:tr>
    </w:tbl>
    <w:p w14:paraId="1EE1D6A9" w14:textId="77777777" w:rsidR="00452455" w:rsidRDefault="00452455" w:rsidP="00452455">
      <w:pPr>
        <w:rPr>
          <w:iCs/>
          <w:sz w:val="18"/>
          <w:szCs w:val="18"/>
        </w:rPr>
      </w:pPr>
      <w:r w:rsidRPr="00231280">
        <w:rPr>
          <w:iCs/>
          <w:sz w:val="18"/>
          <w:szCs w:val="18"/>
        </w:rPr>
        <w:t xml:space="preserve">Bu formun öğrencinin stajı sonunda amiri tarafından doldurularak kapalı zarf içinde staj </w:t>
      </w:r>
      <w:r>
        <w:rPr>
          <w:iCs/>
          <w:sz w:val="18"/>
          <w:szCs w:val="18"/>
        </w:rPr>
        <w:t>defterine eklenmesi rica olunur.</w:t>
      </w:r>
    </w:p>
    <w:p w14:paraId="58F4E10B" w14:textId="77777777" w:rsidR="00452455" w:rsidRDefault="00452455" w:rsidP="00452455">
      <w:pPr>
        <w:rPr>
          <w:iCs/>
          <w:sz w:val="18"/>
          <w:szCs w:val="18"/>
        </w:rPr>
      </w:pPr>
    </w:p>
    <w:p w14:paraId="456A400F" w14:textId="77777777" w:rsidR="00452455" w:rsidRDefault="00452455" w:rsidP="00452455">
      <w:pPr>
        <w:jc w:val="center"/>
        <w:rPr>
          <w:i/>
          <w:iCs/>
          <w:sz w:val="22"/>
          <w:szCs w:val="22"/>
        </w:rPr>
      </w:pPr>
    </w:p>
    <w:p w14:paraId="182849DB" w14:textId="77777777" w:rsidR="00954CA1" w:rsidRDefault="00954CA1" w:rsidP="00452455">
      <w:pPr>
        <w:jc w:val="center"/>
        <w:rPr>
          <w:i/>
          <w:iCs/>
          <w:sz w:val="22"/>
          <w:szCs w:val="22"/>
        </w:rPr>
      </w:pPr>
    </w:p>
    <w:p w14:paraId="5CA61832" w14:textId="77777777" w:rsidR="00452455" w:rsidRPr="00291488" w:rsidRDefault="00452455" w:rsidP="00452455">
      <w:pPr>
        <w:rPr>
          <w:sz w:val="22"/>
          <w:szCs w:val="22"/>
        </w:rPr>
      </w:pPr>
      <w:r w:rsidRPr="00291488">
        <w:rPr>
          <w:b/>
          <w:bCs/>
          <w:sz w:val="22"/>
          <w:szCs w:val="22"/>
        </w:rPr>
        <w:t>BU KISIM STAJ KOMİSYONU TARAFINDAN DOLDURULACAKTIR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528"/>
      </w:tblGrid>
      <w:tr w:rsidR="00452455" w:rsidRPr="00291488" w14:paraId="1450DF88" w14:textId="77777777" w:rsidTr="004718CB">
        <w:tc>
          <w:tcPr>
            <w:tcW w:w="3936" w:type="dxa"/>
          </w:tcPr>
          <w:p w14:paraId="6AFB147F" w14:textId="77777777" w:rsidR="00452455" w:rsidRPr="00291488" w:rsidRDefault="00452455" w:rsidP="004718CB">
            <w:pPr>
              <w:rPr>
                <w:sz w:val="22"/>
                <w:szCs w:val="22"/>
              </w:rPr>
            </w:pPr>
            <w:r>
              <w:rPr>
                <w:sz w:val="22"/>
                <w:szCs w:val="22"/>
              </w:rPr>
              <w:t>Staj Olarak K</w:t>
            </w:r>
            <w:r w:rsidRPr="00291488">
              <w:rPr>
                <w:sz w:val="22"/>
                <w:szCs w:val="22"/>
              </w:rPr>
              <w:t>abul Edilen Gün Sayısı</w:t>
            </w:r>
            <w:r>
              <w:rPr>
                <w:sz w:val="22"/>
                <w:szCs w:val="22"/>
              </w:rPr>
              <w:t>:</w:t>
            </w:r>
          </w:p>
        </w:tc>
        <w:tc>
          <w:tcPr>
            <w:tcW w:w="5528" w:type="dxa"/>
          </w:tcPr>
          <w:p w14:paraId="3D4E4047" w14:textId="77777777" w:rsidR="00452455" w:rsidRDefault="00452455" w:rsidP="004718CB">
            <w:pPr>
              <w:rPr>
                <w:sz w:val="22"/>
                <w:szCs w:val="22"/>
              </w:rPr>
            </w:pPr>
            <w:r w:rsidRPr="00291488">
              <w:rPr>
                <w:sz w:val="22"/>
                <w:szCs w:val="22"/>
              </w:rPr>
              <w:t>Staj Komisyonu Kararı ve İmza</w:t>
            </w:r>
            <w:r>
              <w:rPr>
                <w:sz w:val="22"/>
                <w:szCs w:val="22"/>
              </w:rPr>
              <w:t>:</w:t>
            </w:r>
          </w:p>
          <w:p w14:paraId="78A85B1F" w14:textId="77777777" w:rsidR="00204DC4" w:rsidRDefault="00204DC4" w:rsidP="004718CB">
            <w:pPr>
              <w:rPr>
                <w:sz w:val="22"/>
                <w:szCs w:val="22"/>
              </w:rPr>
            </w:pPr>
          </w:p>
          <w:p w14:paraId="7E04AC3F" w14:textId="77777777" w:rsidR="00452455" w:rsidRPr="00291488" w:rsidRDefault="00452455" w:rsidP="004718CB">
            <w:pPr>
              <w:rPr>
                <w:sz w:val="22"/>
                <w:szCs w:val="22"/>
              </w:rPr>
            </w:pPr>
          </w:p>
        </w:tc>
      </w:tr>
    </w:tbl>
    <w:p w14:paraId="7D9C1495" w14:textId="77777777" w:rsidR="00452455" w:rsidRDefault="00452455" w:rsidP="00452455">
      <w:pPr>
        <w:rPr>
          <w:iCs/>
          <w:sz w:val="18"/>
          <w:szCs w:val="18"/>
        </w:rPr>
      </w:pPr>
    </w:p>
    <w:p w14:paraId="67CE9076" w14:textId="77777777" w:rsidR="00954CA1" w:rsidRDefault="00954CA1" w:rsidP="00452455">
      <w:pPr>
        <w:rPr>
          <w:iCs/>
          <w:sz w:val="18"/>
          <w:szCs w:val="18"/>
        </w:rPr>
      </w:pPr>
    </w:p>
    <w:p w14:paraId="7A88F447" w14:textId="77777777" w:rsidR="00954CA1" w:rsidRDefault="00954CA1" w:rsidP="00452455">
      <w:pPr>
        <w:rPr>
          <w:iCs/>
          <w:sz w:val="18"/>
          <w:szCs w:val="18"/>
        </w:rPr>
      </w:pPr>
    </w:p>
    <w:tbl>
      <w:tblPr>
        <w:tblW w:w="108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373"/>
        <w:gridCol w:w="708"/>
        <w:gridCol w:w="851"/>
        <w:gridCol w:w="709"/>
        <w:gridCol w:w="708"/>
      </w:tblGrid>
      <w:tr w:rsidR="00954CA1" w:rsidRPr="003B7763" w14:paraId="7955ECAA" w14:textId="77777777" w:rsidTr="004718CB">
        <w:tc>
          <w:tcPr>
            <w:tcW w:w="10883" w:type="dxa"/>
            <w:gridSpan w:val="6"/>
            <w:shd w:val="clear" w:color="auto" w:fill="C0C0C0"/>
          </w:tcPr>
          <w:p w14:paraId="128E54BF" w14:textId="77777777" w:rsidR="00954CA1" w:rsidRPr="003B7763" w:rsidRDefault="00954CA1" w:rsidP="00954CA1">
            <w:pPr>
              <w:spacing w:before="120" w:after="120"/>
              <w:jc w:val="both"/>
            </w:pPr>
            <w:r w:rsidRPr="003B7763">
              <w:rPr>
                <w:sz w:val="20"/>
                <w:szCs w:val="20"/>
              </w:rPr>
              <w:lastRenderedPageBreak/>
              <w:br w:type="page"/>
            </w:r>
            <w:r>
              <w:rPr>
                <w:b/>
              </w:rPr>
              <w:t>BÖLÜM 1</w:t>
            </w:r>
            <w:r w:rsidRPr="009231F6">
              <w:rPr>
                <w:b/>
              </w:rPr>
              <w:t xml:space="preserve">: </w:t>
            </w:r>
            <w:r>
              <w:rPr>
                <w:b/>
              </w:rPr>
              <w:t>STAJYERİN DEĞERLENDİRİLMESİ-LABORATUVAR STAJI</w:t>
            </w:r>
          </w:p>
        </w:tc>
      </w:tr>
      <w:tr w:rsidR="00954CA1" w:rsidRPr="003B7763" w14:paraId="758203D6" w14:textId="77777777" w:rsidTr="004718CB">
        <w:tc>
          <w:tcPr>
            <w:tcW w:w="10883" w:type="dxa"/>
            <w:gridSpan w:val="6"/>
          </w:tcPr>
          <w:p w14:paraId="706533D2" w14:textId="5F70C964" w:rsidR="00954CA1" w:rsidRPr="003B7763" w:rsidRDefault="00954CA1" w:rsidP="004718CB">
            <w:pPr>
              <w:spacing w:before="120" w:after="120"/>
              <w:jc w:val="both"/>
              <w:rPr>
                <w:sz w:val="20"/>
                <w:szCs w:val="20"/>
              </w:rPr>
            </w:pPr>
            <w:r w:rsidRPr="003B7763">
              <w:rPr>
                <w:b/>
                <w:sz w:val="20"/>
                <w:szCs w:val="20"/>
              </w:rPr>
              <w:t>Açıklama:</w:t>
            </w:r>
            <w:r w:rsidRPr="003B7763">
              <w:rPr>
                <w:sz w:val="20"/>
                <w:szCs w:val="20"/>
              </w:rPr>
              <w:t xml:space="preserve"> Bursa Uludağ Üniversitesi Çevre Mühendisliği Bölümü</w:t>
            </w:r>
            <w:r>
              <w:rPr>
                <w:sz w:val="20"/>
                <w:szCs w:val="20"/>
              </w:rPr>
              <w:t>nün hedeflediği</w:t>
            </w:r>
            <w:r w:rsidRPr="003B7763">
              <w:rPr>
                <w:sz w:val="20"/>
                <w:szCs w:val="20"/>
              </w:rPr>
              <w:t xml:space="preserve"> program çıktıları</w:t>
            </w:r>
            <w:r>
              <w:rPr>
                <w:sz w:val="20"/>
                <w:szCs w:val="20"/>
              </w:rPr>
              <w:t xml:space="preserve">nı karşılama </w:t>
            </w:r>
            <w:r w:rsidR="00767BCA">
              <w:rPr>
                <w:sz w:val="20"/>
                <w:szCs w:val="20"/>
              </w:rPr>
              <w:t>başarısını değerlendirebilmemiz</w:t>
            </w:r>
            <w:r>
              <w:rPr>
                <w:sz w:val="20"/>
                <w:szCs w:val="20"/>
              </w:rPr>
              <w:t xml:space="preserve"> için aşağıdaki soruları cevaplandırmanızı rica ederiz. </w:t>
            </w:r>
          </w:p>
        </w:tc>
      </w:tr>
      <w:tr w:rsidR="00954CA1" w:rsidRPr="003B7763" w14:paraId="57248C25" w14:textId="77777777" w:rsidTr="004718CB">
        <w:trPr>
          <w:trHeight w:val="1741"/>
        </w:trPr>
        <w:tc>
          <w:tcPr>
            <w:tcW w:w="7907" w:type="dxa"/>
            <w:gridSpan w:val="2"/>
          </w:tcPr>
          <w:p w14:paraId="17DA0F06" w14:textId="77777777" w:rsidR="00954CA1" w:rsidRPr="003B7763" w:rsidRDefault="00954CA1" w:rsidP="004718CB">
            <w:pPr>
              <w:spacing w:before="40" w:after="40"/>
              <w:jc w:val="both"/>
              <w:rPr>
                <w:b/>
              </w:rPr>
            </w:pPr>
          </w:p>
          <w:p w14:paraId="237F0A69" w14:textId="77777777" w:rsidR="00954CA1" w:rsidRPr="003B7763" w:rsidRDefault="00954CA1" w:rsidP="004718CB">
            <w:pPr>
              <w:spacing w:before="40" w:after="40"/>
              <w:jc w:val="both"/>
              <w:rPr>
                <w:b/>
              </w:rPr>
            </w:pPr>
          </w:p>
          <w:p w14:paraId="5BBF1E95" w14:textId="77777777" w:rsidR="00954CA1" w:rsidRPr="003B7763" w:rsidRDefault="00954CA1" w:rsidP="004718CB">
            <w:pPr>
              <w:spacing w:before="40" w:after="40"/>
              <w:jc w:val="both"/>
              <w:rPr>
                <w:b/>
              </w:rPr>
            </w:pPr>
          </w:p>
          <w:p w14:paraId="4E051C0F" w14:textId="77777777" w:rsidR="00954CA1" w:rsidRPr="003B7763" w:rsidRDefault="00954CA1" w:rsidP="004718CB">
            <w:pPr>
              <w:spacing w:before="40" w:after="40"/>
              <w:jc w:val="both"/>
              <w:rPr>
                <w:b/>
              </w:rPr>
            </w:pPr>
          </w:p>
          <w:p w14:paraId="351254CD" w14:textId="256D0A8E" w:rsidR="00954CA1" w:rsidRPr="003B7763" w:rsidRDefault="00954CA1" w:rsidP="004718CB">
            <w:pPr>
              <w:spacing w:before="40" w:after="40"/>
              <w:jc w:val="both"/>
              <w:rPr>
                <w:b/>
              </w:rPr>
            </w:pPr>
            <w:r w:rsidRPr="003B7763">
              <w:rPr>
                <w:b/>
              </w:rPr>
              <w:t xml:space="preserve">Bursa Uludağ Üniversitesi Çevre Mühendisliği bölümü, </w:t>
            </w:r>
            <w:r w:rsidR="00767BCA">
              <w:rPr>
                <w:b/>
              </w:rPr>
              <w:t>stajyeri</w:t>
            </w:r>
            <w:r w:rsidRPr="003B7763">
              <w:rPr>
                <w:b/>
              </w:rPr>
              <w:t>,</w:t>
            </w:r>
          </w:p>
        </w:tc>
        <w:tc>
          <w:tcPr>
            <w:tcW w:w="708" w:type="dxa"/>
            <w:shd w:val="clear" w:color="auto" w:fill="auto"/>
            <w:textDirection w:val="btLr"/>
          </w:tcPr>
          <w:p w14:paraId="1B4BFEC9" w14:textId="77777777" w:rsidR="00954CA1" w:rsidRPr="003F327B" w:rsidRDefault="00954CA1" w:rsidP="004718CB">
            <w:pPr>
              <w:spacing w:before="40" w:after="40"/>
              <w:ind w:left="113" w:right="113"/>
              <w:rPr>
                <w:b/>
                <w:i/>
                <w:sz w:val="20"/>
                <w:szCs w:val="20"/>
              </w:rPr>
            </w:pPr>
            <w:r w:rsidRPr="003F327B">
              <w:rPr>
                <w:b/>
                <w:i/>
                <w:sz w:val="20"/>
                <w:szCs w:val="20"/>
              </w:rPr>
              <w:t>KATILIYORUM</w:t>
            </w:r>
          </w:p>
        </w:tc>
        <w:tc>
          <w:tcPr>
            <w:tcW w:w="851" w:type="dxa"/>
            <w:shd w:val="clear" w:color="auto" w:fill="auto"/>
            <w:textDirection w:val="btLr"/>
          </w:tcPr>
          <w:p w14:paraId="4D7A3558" w14:textId="77777777" w:rsidR="00954CA1" w:rsidRPr="003F327B" w:rsidRDefault="00954CA1" w:rsidP="004718CB">
            <w:pPr>
              <w:spacing w:before="40" w:after="40"/>
              <w:ind w:left="113" w:right="113"/>
              <w:rPr>
                <w:b/>
                <w:i/>
                <w:sz w:val="20"/>
                <w:szCs w:val="20"/>
              </w:rPr>
            </w:pPr>
            <w:r w:rsidRPr="003F327B">
              <w:rPr>
                <w:b/>
                <w:i/>
                <w:sz w:val="20"/>
                <w:szCs w:val="20"/>
              </w:rPr>
              <w:t>KISMEN KATILIYORUM</w:t>
            </w:r>
          </w:p>
        </w:tc>
        <w:tc>
          <w:tcPr>
            <w:tcW w:w="709" w:type="dxa"/>
            <w:shd w:val="clear" w:color="auto" w:fill="auto"/>
            <w:textDirection w:val="btLr"/>
          </w:tcPr>
          <w:p w14:paraId="645D4004" w14:textId="77777777" w:rsidR="00954CA1" w:rsidRPr="003F327B" w:rsidRDefault="00954CA1" w:rsidP="004718CB">
            <w:pPr>
              <w:spacing w:before="40" w:after="40"/>
              <w:ind w:left="113" w:right="113"/>
              <w:rPr>
                <w:b/>
                <w:i/>
                <w:sz w:val="18"/>
                <w:szCs w:val="18"/>
              </w:rPr>
            </w:pPr>
            <w:r w:rsidRPr="003F327B">
              <w:rPr>
                <w:b/>
                <w:i/>
                <w:sz w:val="18"/>
                <w:szCs w:val="18"/>
              </w:rPr>
              <w:t>KATILMIYORUM</w:t>
            </w:r>
          </w:p>
        </w:tc>
        <w:tc>
          <w:tcPr>
            <w:tcW w:w="708" w:type="dxa"/>
            <w:shd w:val="clear" w:color="auto" w:fill="auto"/>
            <w:textDirection w:val="btLr"/>
          </w:tcPr>
          <w:p w14:paraId="686DCB7E" w14:textId="77777777" w:rsidR="00954CA1" w:rsidRPr="003F327B" w:rsidRDefault="00954CA1" w:rsidP="004718CB">
            <w:pPr>
              <w:spacing w:before="40" w:after="40"/>
              <w:ind w:left="113" w:right="113"/>
              <w:rPr>
                <w:b/>
                <w:i/>
                <w:sz w:val="20"/>
                <w:szCs w:val="20"/>
              </w:rPr>
            </w:pPr>
            <w:r w:rsidRPr="003F327B">
              <w:rPr>
                <w:b/>
                <w:i/>
                <w:sz w:val="20"/>
                <w:szCs w:val="20"/>
              </w:rPr>
              <w:t>FİKRİM YOK</w:t>
            </w:r>
          </w:p>
        </w:tc>
      </w:tr>
      <w:tr w:rsidR="00954CA1" w:rsidRPr="003B7763" w14:paraId="3FDF292F" w14:textId="77777777" w:rsidTr="004718CB">
        <w:tc>
          <w:tcPr>
            <w:tcW w:w="534" w:type="dxa"/>
          </w:tcPr>
          <w:p w14:paraId="30214C72" w14:textId="77777777" w:rsidR="00954CA1" w:rsidRPr="003B7763" w:rsidRDefault="00954CA1" w:rsidP="004718CB">
            <w:pPr>
              <w:spacing w:before="40" w:after="40"/>
              <w:jc w:val="both"/>
              <w:rPr>
                <w:color w:val="000000"/>
                <w:sz w:val="20"/>
                <w:szCs w:val="20"/>
              </w:rPr>
            </w:pPr>
            <w:proofErr w:type="gramStart"/>
            <w:r w:rsidRPr="003B7763">
              <w:rPr>
                <w:b/>
                <w:color w:val="000000"/>
                <w:sz w:val="20"/>
                <w:szCs w:val="20"/>
              </w:rPr>
              <w:t>iv</w:t>
            </w:r>
            <w:proofErr w:type="gramEnd"/>
            <w:r w:rsidRPr="003B7763">
              <w:rPr>
                <w:b/>
                <w:color w:val="000000"/>
                <w:sz w:val="20"/>
                <w:szCs w:val="20"/>
              </w:rPr>
              <w:t>.</w:t>
            </w:r>
          </w:p>
        </w:tc>
        <w:tc>
          <w:tcPr>
            <w:tcW w:w="7373" w:type="dxa"/>
            <w:shd w:val="clear" w:color="auto" w:fill="auto"/>
          </w:tcPr>
          <w:p w14:paraId="087E8590" w14:textId="77777777" w:rsidR="00954CA1" w:rsidRPr="003B7763" w:rsidRDefault="00CB55B3" w:rsidP="004718CB">
            <w:pPr>
              <w:spacing w:before="40" w:after="40"/>
              <w:jc w:val="both"/>
              <w:rPr>
                <w:color w:val="000000"/>
                <w:sz w:val="20"/>
                <w:szCs w:val="20"/>
              </w:rPr>
            </w:pPr>
            <w:r>
              <w:rPr>
                <w:color w:val="000000"/>
                <w:sz w:val="20"/>
                <w:szCs w:val="20"/>
              </w:rPr>
              <w:t>1</w:t>
            </w:r>
            <w:r w:rsidR="00954CA1">
              <w:rPr>
                <w:color w:val="000000"/>
                <w:sz w:val="20"/>
                <w:szCs w:val="20"/>
              </w:rPr>
              <w:t>.</w:t>
            </w:r>
            <w:r w:rsidR="00954CA1" w:rsidRPr="003B7763">
              <w:rPr>
                <w:color w:val="000000"/>
                <w:sz w:val="20"/>
                <w:szCs w:val="20"/>
              </w:rPr>
              <w:t>Mühendislik problemlerinin analizi ve çözümü için teknik ve araç seçebilir, geliştirebilir ve kullanabilir.</w:t>
            </w:r>
          </w:p>
        </w:tc>
        <w:tc>
          <w:tcPr>
            <w:tcW w:w="708" w:type="dxa"/>
            <w:shd w:val="clear" w:color="auto" w:fill="auto"/>
            <w:vAlign w:val="center"/>
          </w:tcPr>
          <w:p w14:paraId="78D6981C" w14:textId="77777777" w:rsidR="00954CA1" w:rsidRPr="003B7763" w:rsidRDefault="00954CA1" w:rsidP="004718CB">
            <w:pPr>
              <w:jc w:val="center"/>
              <w:rPr>
                <w:color w:val="000000"/>
                <w:sz w:val="20"/>
                <w:szCs w:val="20"/>
              </w:rPr>
            </w:pPr>
            <w:r w:rsidRPr="003B7763">
              <w:rPr>
                <w:sz w:val="20"/>
                <w:szCs w:val="20"/>
              </w:rPr>
              <w:t>O</w:t>
            </w:r>
          </w:p>
        </w:tc>
        <w:tc>
          <w:tcPr>
            <w:tcW w:w="851" w:type="dxa"/>
            <w:shd w:val="clear" w:color="auto" w:fill="auto"/>
            <w:vAlign w:val="center"/>
          </w:tcPr>
          <w:p w14:paraId="5B967038" w14:textId="77777777" w:rsidR="00954CA1" w:rsidRPr="003B7763" w:rsidRDefault="00954CA1" w:rsidP="004718CB">
            <w:pPr>
              <w:jc w:val="center"/>
              <w:rPr>
                <w:color w:val="000000"/>
                <w:sz w:val="20"/>
                <w:szCs w:val="20"/>
              </w:rPr>
            </w:pPr>
            <w:r w:rsidRPr="003B7763">
              <w:rPr>
                <w:sz w:val="20"/>
                <w:szCs w:val="20"/>
              </w:rPr>
              <w:t>O</w:t>
            </w:r>
          </w:p>
        </w:tc>
        <w:tc>
          <w:tcPr>
            <w:tcW w:w="709" w:type="dxa"/>
            <w:shd w:val="clear" w:color="auto" w:fill="auto"/>
            <w:vAlign w:val="center"/>
          </w:tcPr>
          <w:p w14:paraId="355BEC89" w14:textId="77777777" w:rsidR="00954CA1" w:rsidRPr="003B7763" w:rsidRDefault="00954CA1" w:rsidP="004718CB">
            <w:pPr>
              <w:jc w:val="center"/>
              <w:rPr>
                <w:color w:val="000000"/>
                <w:sz w:val="20"/>
                <w:szCs w:val="20"/>
              </w:rPr>
            </w:pPr>
            <w:r w:rsidRPr="003B7763">
              <w:rPr>
                <w:sz w:val="20"/>
                <w:szCs w:val="20"/>
              </w:rPr>
              <w:t>O</w:t>
            </w:r>
          </w:p>
        </w:tc>
        <w:tc>
          <w:tcPr>
            <w:tcW w:w="708" w:type="dxa"/>
            <w:shd w:val="clear" w:color="auto" w:fill="auto"/>
            <w:vAlign w:val="center"/>
          </w:tcPr>
          <w:p w14:paraId="228E1598" w14:textId="77777777" w:rsidR="00954CA1" w:rsidRPr="003B7763" w:rsidRDefault="00954CA1" w:rsidP="004718CB">
            <w:pPr>
              <w:jc w:val="center"/>
              <w:rPr>
                <w:color w:val="000000"/>
                <w:sz w:val="20"/>
                <w:szCs w:val="20"/>
              </w:rPr>
            </w:pPr>
            <w:r w:rsidRPr="003B7763">
              <w:rPr>
                <w:sz w:val="20"/>
                <w:szCs w:val="20"/>
              </w:rPr>
              <w:t>O</w:t>
            </w:r>
          </w:p>
        </w:tc>
      </w:tr>
      <w:tr w:rsidR="00954CA1" w:rsidRPr="003B7763" w14:paraId="196FCE8A" w14:textId="77777777" w:rsidTr="004718CB">
        <w:tc>
          <w:tcPr>
            <w:tcW w:w="534" w:type="dxa"/>
          </w:tcPr>
          <w:p w14:paraId="6F3BB60E" w14:textId="77777777" w:rsidR="00954CA1" w:rsidRPr="003B7763" w:rsidRDefault="00954CA1" w:rsidP="004718CB">
            <w:pPr>
              <w:spacing w:before="40" w:after="40"/>
              <w:jc w:val="both"/>
              <w:rPr>
                <w:b/>
                <w:color w:val="000000"/>
                <w:sz w:val="20"/>
                <w:szCs w:val="20"/>
              </w:rPr>
            </w:pPr>
            <w:proofErr w:type="gramStart"/>
            <w:r w:rsidRPr="003B7763">
              <w:rPr>
                <w:b/>
                <w:color w:val="000000"/>
                <w:sz w:val="20"/>
                <w:szCs w:val="20"/>
              </w:rPr>
              <w:t>v</w:t>
            </w:r>
            <w:proofErr w:type="gramEnd"/>
            <w:r w:rsidRPr="003B7763">
              <w:rPr>
                <w:b/>
                <w:color w:val="000000"/>
                <w:sz w:val="20"/>
                <w:szCs w:val="20"/>
              </w:rPr>
              <w:t>.</w:t>
            </w:r>
          </w:p>
        </w:tc>
        <w:tc>
          <w:tcPr>
            <w:tcW w:w="7373" w:type="dxa"/>
            <w:shd w:val="clear" w:color="auto" w:fill="auto"/>
          </w:tcPr>
          <w:p w14:paraId="60C429F3" w14:textId="77777777" w:rsidR="00954CA1" w:rsidRPr="003B7763" w:rsidRDefault="00CB55B3" w:rsidP="004718CB">
            <w:pPr>
              <w:spacing w:before="40" w:after="40"/>
              <w:jc w:val="both"/>
              <w:rPr>
                <w:color w:val="000000"/>
                <w:sz w:val="20"/>
                <w:szCs w:val="20"/>
              </w:rPr>
            </w:pPr>
            <w:r>
              <w:rPr>
                <w:color w:val="000000"/>
                <w:sz w:val="20"/>
                <w:szCs w:val="20"/>
              </w:rPr>
              <w:t>2</w:t>
            </w:r>
            <w:r w:rsidR="00954CA1">
              <w:rPr>
                <w:color w:val="000000"/>
                <w:sz w:val="20"/>
                <w:szCs w:val="20"/>
              </w:rPr>
              <w:t>.</w:t>
            </w:r>
            <w:r w:rsidR="00954CA1" w:rsidRPr="003B7763">
              <w:rPr>
                <w:color w:val="000000"/>
                <w:sz w:val="20"/>
                <w:szCs w:val="20"/>
              </w:rPr>
              <w:t>Mühendislik problemlerinin çözümü için deney tasarlayabilir,  deney yapabilir, veri toplayabilir, sonuçları analiz edebilir ve yorumlayabilir.</w:t>
            </w:r>
          </w:p>
        </w:tc>
        <w:tc>
          <w:tcPr>
            <w:tcW w:w="708" w:type="dxa"/>
            <w:shd w:val="clear" w:color="auto" w:fill="auto"/>
            <w:vAlign w:val="center"/>
          </w:tcPr>
          <w:p w14:paraId="608A3AA6" w14:textId="77777777" w:rsidR="00954CA1" w:rsidRPr="003B7763" w:rsidRDefault="00954CA1" w:rsidP="004718CB">
            <w:pPr>
              <w:jc w:val="center"/>
              <w:rPr>
                <w:color w:val="000000"/>
                <w:sz w:val="20"/>
                <w:szCs w:val="20"/>
              </w:rPr>
            </w:pPr>
            <w:r w:rsidRPr="003B7763">
              <w:rPr>
                <w:sz w:val="20"/>
                <w:szCs w:val="20"/>
              </w:rPr>
              <w:t>O</w:t>
            </w:r>
          </w:p>
        </w:tc>
        <w:tc>
          <w:tcPr>
            <w:tcW w:w="851" w:type="dxa"/>
            <w:shd w:val="clear" w:color="auto" w:fill="auto"/>
            <w:vAlign w:val="center"/>
          </w:tcPr>
          <w:p w14:paraId="31F8D74F" w14:textId="77777777" w:rsidR="00954CA1" w:rsidRPr="003B7763" w:rsidRDefault="00954CA1" w:rsidP="004718CB">
            <w:pPr>
              <w:jc w:val="center"/>
              <w:rPr>
                <w:color w:val="000000"/>
                <w:sz w:val="20"/>
                <w:szCs w:val="20"/>
              </w:rPr>
            </w:pPr>
            <w:r w:rsidRPr="003B7763">
              <w:rPr>
                <w:sz w:val="20"/>
                <w:szCs w:val="20"/>
              </w:rPr>
              <w:t>O</w:t>
            </w:r>
          </w:p>
        </w:tc>
        <w:tc>
          <w:tcPr>
            <w:tcW w:w="709" w:type="dxa"/>
            <w:shd w:val="clear" w:color="auto" w:fill="auto"/>
            <w:vAlign w:val="center"/>
          </w:tcPr>
          <w:p w14:paraId="3268C5D8" w14:textId="77777777" w:rsidR="00954CA1" w:rsidRPr="003B7763" w:rsidRDefault="00954CA1" w:rsidP="004718CB">
            <w:pPr>
              <w:jc w:val="center"/>
              <w:rPr>
                <w:color w:val="000000"/>
                <w:sz w:val="20"/>
                <w:szCs w:val="20"/>
              </w:rPr>
            </w:pPr>
            <w:r w:rsidRPr="003B7763">
              <w:rPr>
                <w:sz w:val="20"/>
                <w:szCs w:val="20"/>
              </w:rPr>
              <w:t>O</w:t>
            </w:r>
          </w:p>
        </w:tc>
        <w:tc>
          <w:tcPr>
            <w:tcW w:w="708" w:type="dxa"/>
            <w:shd w:val="clear" w:color="auto" w:fill="auto"/>
            <w:vAlign w:val="center"/>
          </w:tcPr>
          <w:p w14:paraId="787AC8A1" w14:textId="77777777" w:rsidR="00954CA1" w:rsidRPr="003B7763" w:rsidRDefault="00954CA1" w:rsidP="004718CB">
            <w:pPr>
              <w:jc w:val="center"/>
              <w:rPr>
                <w:color w:val="000000"/>
                <w:sz w:val="20"/>
                <w:szCs w:val="20"/>
              </w:rPr>
            </w:pPr>
            <w:r w:rsidRPr="003B7763">
              <w:rPr>
                <w:sz w:val="20"/>
                <w:szCs w:val="20"/>
              </w:rPr>
              <w:t>O</w:t>
            </w:r>
          </w:p>
        </w:tc>
      </w:tr>
      <w:tr w:rsidR="00954CA1" w:rsidRPr="003B7763" w14:paraId="18DD4EA9" w14:textId="77777777" w:rsidTr="004718CB">
        <w:tc>
          <w:tcPr>
            <w:tcW w:w="534" w:type="dxa"/>
            <w:vMerge w:val="restart"/>
          </w:tcPr>
          <w:p w14:paraId="715335F5" w14:textId="77777777" w:rsidR="00954CA1" w:rsidRPr="003B7763" w:rsidRDefault="00954CA1" w:rsidP="004718CB">
            <w:pPr>
              <w:spacing w:before="40" w:after="40"/>
              <w:jc w:val="both"/>
              <w:rPr>
                <w:color w:val="000000"/>
                <w:sz w:val="20"/>
                <w:szCs w:val="20"/>
              </w:rPr>
            </w:pPr>
          </w:p>
          <w:p w14:paraId="2049F031" w14:textId="77777777" w:rsidR="00954CA1" w:rsidRPr="003B7763" w:rsidRDefault="00954CA1" w:rsidP="004718CB">
            <w:pPr>
              <w:spacing w:before="40" w:after="40"/>
              <w:jc w:val="both"/>
              <w:rPr>
                <w:b/>
                <w:color w:val="000000"/>
                <w:sz w:val="20"/>
                <w:szCs w:val="20"/>
              </w:rPr>
            </w:pPr>
            <w:r w:rsidRPr="003B7763">
              <w:rPr>
                <w:b/>
                <w:color w:val="000000"/>
                <w:sz w:val="20"/>
                <w:szCs w:val="20"/>
              </w:rPr>
              <w:t>vi.</w:t>
            </w:r>
          </w:p>
        </w:tc>
        <w:tc>
          <w:tcPr>
            <w:tcW w:w="7373" w:type="dxa"/>
            <w:shd w:val="clear" w:color="auto" w:fill="auto"/>
          </w:tcPr>
          <w:p w14:paraId="4F9048C3" w14:textId="77777777" w:rsidR="00954CA1" w:rsidRPr="003B7763" w:rsidRDefault="00CB55B3" w:rsidP="004718CB">
            <w:pPr>
              <w:shd w:val="clear" w:color="auto" w:fill="FFFFFF"/>
              <w:spacing w:line="360" w:lineRule="auto"/>
              <w:jc w:val="both"/>
              <w:rPr>
                <w:color w:val="000000"/>
                <w:sz w:val="20"/>
                <w:szCs w:val="20"/>
              </w:rPr>
            </w:pPr>
            <w:r>
              <w:rPr>
                <w:color w:val="000000"/>
                <w:sz w:val="20"/>
                <w:szCs w:val="20"/>
              </w:rPr>
              <w:t>3</w:t>
            </w:r>
            <w:r w:rsidR="00954CA1">
              <w:rPr>
                <w:color w:val="000000"/>
                <w:sz w:val="20"/>
                <w:szCs w:val="20"/>
              </w:rPr>
              <w:t>.</w:t>
            </w:r>
            <w:r w:rsidR="00954CA1" w:rsidRPr="003B7763">
              <w:rPr>
                <w:color w:val="000000"/>
                <w:sz w:val="20"/>
                <w:szCs w:val="20"/>
              </w:rPr>
              <w:t>Disiplin içi ve çok disiplinli takımlarda etkin biçimde çalışabilir.</w:t>
            </w:r>
          </w:p>
        </w:tc>
        <w:tc>
          <w:tcPr>
            <w:tcW w:w="708" w:type="dxa"/>
            <w:shd w:val="clear" w:color="auto" w:fill="auto"/>
            <w:vAlign w:val="center"/>
          </w:tcPr>
          <w:p w14:paraId="6D444D2F" w14:textId="77777777" w:rsidR="00954CA1" w:rsidRPr="003B7763" w:rsidRDefault="00954CA1" w:rsidP="004718CB">
            <w:pPr>
              <w:jc w:val="center"/>
              <w:rPr>
                <w:color w:val="000000"/>
                <w:sz w:val="20"/>
                <w:szCs w:val="20"/>
              </w:rPr>
            </w:pPr>
            <w:r w:rsidRPr="003B7763">
              <w:rPr>
                <w:sz w:val="20"/>
                <w:szCs w:val="20"/>
              </w:rPr>
              <w:t>O</w:t>
            </w:r>
          </w:p>
        </w:tc>
        <w:tc>
          <w:tcPr>
            <w:tcW w:w="851" w:type="dxa"/>
            <w:shd w:val="clear" w:color="auto" w:fill="auto"/>
            <w:vAlign w:val="center"/>
          </w:tcPr>
          <w:p w14:paraId="7051F6F0" w14:textId="77777777" w:rsidR="00954CA1" w:rsidRPr="003B7763" w:rsidRDefault="00954CA1" w:rsidP="004718CB">
            <w:pPr>
              <w:jc w:val="center"/>
              <w:rPr>
                <w:color w:val="000000"/>
                <w:sz w:val="20"/>
                <w:szCs w:val="20"/>
              </w:rPr>
            </w:pPr>
            <w:r w:rsidRPr="003B7763">
              <w:rPr>
                <w:sz w:val="20"/>
                <w:szCs w:val="20"/>
              </w:rPr>
              <w:t>O</w:t>
            </w:r>
          </w:p>
        </w:tc>
        <w:tc>
          <w:tcPr>
            <w:tcW w:w="709" w:type="dxa"/>
            <w:shd w:val="clear" w:color="auto" w:fill="auto"/>
            <w:vAlign w:val="center"/>
          </w:tcPr>
          <w:p w14:paraId="137B4090" w14:textId="77777777" w:rsidR="00954CA1" w:rsidRPr="003B7763" w:rsidRDefault="00954CA1" w:rsidP="004718CB">
            <w:pPr>
              <w:jc w:val="center"/>
              <w:rPr>
                <w:color w:val="000000"/>
                <w:sz w:val="20"/>
                <w:szCs w:val="20"/>
              </w:rPr>
            </w:pPr>
            <w:r w:rsidRPr="003B7763">
              <w:rPr>
                <w:sz w:val="20"/>
                <w:szCs w:val="20"/>
              </w:rPr>
              <w:t>O</w:t>
            </w:r>
          </w:p>
        </w:tc>
        <w:tc>
          <w:tcPr>
            <w:tcW w:w="708" w:type="dxa"/>
            <w:shd w:val="clear" w:color="auto" w:fill="auto"/>
            <w:vAlign w:val="center"/>
          </w:tcPr>
          <w:p w14:paraId="7A689306" w14:textId="77777777" w:rsidR="00954CA1" w:rsidRPr="003B7763" w:rsidRDefault="00954CA1" w:rsidP="004718CB">
            <w:pPr>
              <w:jc w:val="center"/>
              <w:rPr>
                <w:color w:val="000000"/>
                <w:sz w:val="20"/>
                <w:szCs w:val="20"/>
              </w:rPr>
            </w:pPr>
            <w:r w:rsidRPr="003B7763">
              <w:rPr>
                <w:sz w:val="20"/>
                <w:szCs w:val="20"/>
              </w:rPr>
              <w:t>O</w:t>
            </w:r>
          </w:p>
        </w:tc>
      </w:tr>
      <w:tr w:rsidR="00954CA1" w:rsidRPr="003B7763" w14:paraId="1B47CEC0" w14:textId="77777777" w:rsidTr="004718CB">
        <w:trPr>
          <w:trHeight w:val="358"/>
        </w:trPr>
        <w:tc>
          <w:tcPr>
            <w:tcW w:w="534" w:type="dxa"/>
            <w:vMerge/>
          </w:tcPr>
          <w:p w14:paraId="7D1F5812" w14:textId="77777777" w:rsidR="00954CA1" w:rsidRPr="003B7763" w:rsidRDefault="00954CA1" w:rsidP="004718CB">
            <w:pPr>
              <w:spacing w:before="40" w:after="40"/>
              <w:jc w:val="both"/>
              <w:rPr>
                <w:color w:val="000000"/>
                <w:sz w:val="20"/>
                <w:szCs w:val="20"/>
              </w:rPr>
            </w:pPr>
          </w:p>
        </w:tc>
        <w:tc>
          <w:tcPr>
            <w:tcW w:w="7373" w:type="dxa"/>
            <w:shd w:val="clear" w:color="auto" w:fill="auto"/>
          </w:tcPr>
          <w:p w14:paraId="3682B0F6" w14:textId="77777777" w:rsidR="00954CA1" w:rsidRPr="003B7763" w:rsidRDefault="00CB55B3" w:rsidP="004718CB">
            <w:pPr>
              <w:shd w:val="clear" w:color="auto" w:fill="FFFFFF"/>
              <w:spacing w:line="360" w:lineRule="auto"/>
              <w:jc w:val="both"/>
              <w:rPr>
                <w:color w:val="000000"/>
                <w:sz w:val="20"/>
                <w:szCs w:val="20"/>
              </w:rPr>
            </w:pPr>
            <w:r>
              <w:rPr>
                <w:color w:val="000000"/>
                <w:sz w:val="20"/>
                <w:szCs w:val="20"/>
              </w:rPr>
              <w:t>4</w:t>
            </w:r>
            <w:r w:rsidR="00954CA1">
              <w:rPr>
                <w:color w:val="000000"/>
                <w:sz w:val="20"/>
                <w:szCs w:val="20"/>
              </w:rPr>
              <w:t>.</w:t>
            </w:r>
            <w:r w:rsidR="00954CA1" w:rsidRPr="003B7763">
              <w:rPr>
                <w:color w:val="000000"/>
                <w:sz w:val="20"/>
                <w:szCs w:val="20"/>
              </w:rPr>
              <w:t>Bireysel çalışma yürütebilir.</w:t>
            </w:r>
          </w:p>
        </w:tc>
        <w:tc>
          <w:tcPr>
            <w:tcW w:w="708" w:type="dxa"/>
            <w:shd w:val="clear" w:color="auto" w:fill="auto"/>
            <w:vAlign w:val="center"/>
          </w:tcPr>
          <w:p w14:paraId="4ECBA21C" w14:textId="77777777" w:rsidR="00954CA1" w:rsidRPr="003B7763" w:rsidRDefault="00954CA1" w:rsidP="004718CB">
            <w:pPr>
              <w:jc w:val="center"/>
              <w:rPr>
                <w:color w:val="000000"/>
                <w:sz w:val="20"/>
                <w:szCs w:val="20"/>
              </w:rPr>
            </w:pPr>
            <w:r w:rsidRPr="003B7763">
              <w:rPr>
                <w:sz w:val="20"/>
                <w:szCs w:val="20"/>
              </w:rPr>
              <w:t>O</w:t>
            </w:r>
          </w:p>
        </w:tc>
        <w:tc>
          <w:tcPr>
            <w:tcW w:w="851" w:type="dxa"/>
            <w:shd w:val="clear" w:color="auto" w:fill="auto"/>
            <w:vAlign w:val="center"/>
          </w:tcPr>
          <w:p w14:paraId="7516F6B8" w14:textId="77777777" w:rsidR="00954CA1" w:rsidRPr="003B7763" w:rsidRDefault="00954CA1" w:rsidP="004718CB">
            <w:pPr>
              <w:jc w:val="center"/>
              <w:rPr>
                <w:color w:val="000000"/>
                <w:sz w:val="20"/>
                <w:szCs w:val="20"/>
              </w:rPr>
            </w:pPr>
            <w:r w:rsidRPr="003B7763">
              <w:rPr>
                <w:sz w:val="20"/>
                <w:szCs w:val="20"/>
              </w:rPr>
              <w:t>O</w:t>
            </w:r>
          </w:p>
        </w:tc>
        <w:tc>
          <w:tcPr>
            <w:tcW w:w="709" w:type="dxa"/>
            <w:shd w:val="clear" w:color="auto" w:fill="auto"/>
            <w:vAlign w:val="center"/>
          </w:tcPr>
          <w:p w14:paraId="0D03D5ED" w14:textId="77777777" w:rsidR="00954CA1" w:rsidRPr="003B7763" w:rsidRDefault="00954CA1" w:rsidP="004718CB">
            <w:pPr>
              <w:jc w:val="center"/>
              <w:rPr>
                <w:color w:val="000000"/>
                <w:sz w:val="20"/>
                <w:szCs w:val="20"/>
              </w:rPr>
            </w:pPr>
            <w:r w:rsidRPr="003B7763">
              <w:rPr>
                <w:sz w:val="20"/>
                <w:szCs w:val="20"/>
              </w:rPr>
              <w:t>O</w:t>
            </w:r>
          </w:p>
        </w:tc>
        <w:tc>
          <w:tcPr>
            <w:tcW w:w="708" w:type="dxa"/>
            <w:shd w:val="clear" w:color="auto" w:fill="auto"/>
            <w:vAlign w:val="center"/>
          </w:tcPr>
          <w:p w14:paraId="673299EC" w14:textId="77777777" w:rsidR="00954CA1" w:rsidRPr="003B7763" w:rsidRDefault="00954CA1" w:rsidP="004718CB">
            <w:pPr>
              <w:jc w:val="center"/>
              <w:rPr>
                <w:color w:val="000000"/>
                <w:sz w:val="20"/>
                <w:szCs w:val="20"/>
              </w:rPr>
            </w:pPr>
            <w:r w:rsidRPr="003B7763">
              <w:rPr>
                <w:sz w:val="20"/>
                <w:szCs w:val="20"/>
              </w:rPr>
              <w:t>O</w:t>
            </w:r>
          </w:p>
        </w:tc>
      </w:tr>
      <w:tr w:rsidR="00954CA1" w:rsidRPr="003B7763" w14:paraId="143BE963" w14:textId="77777777" w:rsidTr="004718CB">
        <w:trPr>
          <w:trHeight w:val="375"/>
        </w:trPr>
        <w:tc>
          <w:tcPr>
            <w:tcW w:w="534" w:type="dxa"/>
          </w:tcPr>
          <w:p w14:paraId="2CD35153" w14:textId="77777777" w:rsidR="00954CA1" w:rsidRPr="003B7763" w:rsidRDefault="00954CA1" w:rsidP="004718CB">
            <w:pPr>
              <w:spacing w:after="40"/>
              <w:jc w:val="both"/>
              <w:rPr>
                <w:b/>
                <w:color w:val="000000"/>
                <w:sz w:val="20"/>
                <w:szCs w:val="20"/>
              </w:rPr>
            </w:pPr>
            <w:r w:rsidRPr="003B7763">
              <w:rPr>
                <w:b/>
                <w:color w:val="000000"/>
                <w:sz w:val="20"/>
                <w:szCs w:val="20"/>
              </w:rPr>
              <w:t>vii.</w:t>
            </w:r>
          </w:p>
        </w:tc>
        <w:tc>
          <w:tcPr>
            <w:tcW w:w="7373" w:type="dxa"/>
            <w:shd w:val="clear" w:color="auto" w:fill="auto"/>
          </w:tcPr>
          <w:p w14:paraId="41E3B21F" w14:textId="77777777" w:rsidR="00954CA1" w:rsidRPr="003B7763" w:rsidRDefault="00CB55B3" w:rsidP="004718CB">
            <w:pPr>
              <w:shd w:val="clear" w:color="auto" w:fill="FFFFFF"/>
              <w:spacing w:line="360" w:lineRule="auto"/>
              <w:jc w:val="both"/>
              <w:rPr>
                <w:color w:val="000000"/>
                <w:sz w:val="20"/>
                <w:szCs w:val="20"/>
              </w:rPr>
            </w:pPr>
            <w:r>
              <w:rPr>
                <w:color w:val="000000"/>
                <w:sz w:val="20"/>
                <w:szCs w:val="20"/>
              </w:rPr>
              <w:t>5</w:t>
            </w:r>
            <w:r w:rsidR="00954CA1">
              <w:rPr>
                <w:color w:val="000000"/>
                <w:sz w:val="20"/>
                <w:szCs w:val="20"/>
              </w:rPr>
              <w:t>.</w:t>
            </w:r>
            <w:r w:rsidR="00954CA1" w:rsidRPr="003B7763">
              <w:rPr>
                <w:color w:val="000000"/>
                <w:sz w:val="20"/>
                <w:szCs w:val="20"/>
              </w:rPr>
              <w:t>Sözlü ve yazılı olarak etkin iletişim kurabilir.</w:t>
            </w:r>
          </w:p>
        </w:tc>
        <w:tc>
          <w:tcPr>
            <w:tcW w:w="708" w:type="dxa"/>
            <w:shd w:val="clear" w:color="auto" w:fill="auto"/>
            <w:vAlign w:val="center"/>
          </w:tcPr>
          <w:p w14:paraId="5735285A" w14:textId="77777777" w:rsidR="00954CA1" w:rsidRPr="003B7763" w:rsidRDefault="00954CA1" w:rsidP="004718CB">
            <w:pPr>
              <w:jc w:val="center"/>
              <w:rPr>
                <w:color w:val="000000"/>
                <w:sz w:val="20"/>
                <w:szCs w:val="20"/>
              </w:rPr>
            </w:pPr>
            <w:r w:rsidRPr="003B7763">
              <w:rPr>
                <w:sz w:val="20"/>
                <w:szCs w:val="20"/>
              </w:rPr>
              <w:t>O</w:t>
            </w:r>
          </w:p>
        </w:tc>
        <w:tc>
          <w:tcPr>
            <w:tcW w:w="851" w:type="dxa"/>
            <w:shd w:val="clear" w:color="auto" w:fill="auto"/>
            <w:vAlign w:val="center"/>
          </w:tcPr>
          <w:p w14:paraId="2D59DD69" w14:textId="77777777" w:rsidR="00954CA1" w:rsidRPr="003B7763" w:rsidRDefault="00954CA1" w:rsidP="004718CB">
            <w:pPr>
              <w:jc w:val="center"/>
              <w:rPr>
                <w:color w:val="000000"/>
                <w:sz w:val="20"/>
                <w:szCs w:val="20"/>
              </w:rPr>
            </w:pPr>
            <w:r w:rsidRPr="003B7763">
              <w:rPr>
                <w:sz w:val="20"/>
                <w:szCs w:val="20"/>
              </w:rPr>
              <w:t>O</w:t>
            </w:r>
          </w:p>
        </w:tc>
        <w:tc>
          <w:tcPr>
            <w:tcW w:w="709" w:type="dxa"/>
            <w:shd w:val="clear" w:color="auto" w:fill="auto"/>
            <w:vAlign w:val="center"/>
          </w:tcPr>
          <w:p w14:paraId="6B8FE161" w14:textId="77777777" w:rsidR="00954CA1" w:rsidRPr="003B7763" w:rsidRDefault="00954CA1" w:rsidP="004718CB">
            <w:pPr>
              <w:jc w:val="center"/>
              <w:rPr>
                <w:color w:val="000000"/>
                <w:sz w:val="20"/>
                <w:szCs w:val="20"/>
              </w:rPr>
            </w:pPr>
            <w:r w:rsidRPr="003B7763">
              <w:rPr>
                <w:sz w:val="20"/>
                <w:szCs w:val="20"/>
              </w:rPr>
              <w:t>O</w:t>
            </w:r>
          </w:p>
        </w:tc>
        <w:tc>
          <w:tcPr>
            <w:tcW w:w="708" w:type="dxa"/>
            <w:shd w:val="clear" w:color="auto" w:fill="auto"/>
            <w:vAlign w:val="center"/>
          </w:tcPr>
          <w:p w14:paraId="09C63715" w14:textId="77777777" w:rsidR="00954CA1" w:rsidRPr="003B7763" w:rsidRDefault="00954CA1" w:rsidP="004718CB">
            <w:pPr>
              <w:jc w:val="center"/>
              <w:rPr>
                <w:color w:val="000000"/>
                <w:sz w:val="20"/>
                <w:szCs w:val="20"/>
              </w:rPr>
            </w:pPr>
            <w:r w:rsidRPr="003B7763">
              <w:rPr>
                <w:sz w:val="20"/>
                <w:szCs w:val="20"/>
              </w:rPr>
              <w:t>O</w:t>
            </w:r>
          </w:p>
        </w:tc>
      </w:tr>
      <w:tr w:rsidR="00954CA1" w:rsidRPr="003B7763" w14:paraId="24AFCF03" w14:textId="77777777" w:rsidTr="004718CB">
        <w:tc>
          <w:tcPr>
            <w:tcW w:w="534" w:type="dxa"/>
            <w:vMerge w:val="restart"/>
          </w:tcPr>
          <w:p w14:paraId="59753CC0" w14:textId="77777777" w:rsidR="00954CA1" w:rsidRPr="003B7763" w:rsidRDefault="00954CA1" w:rsidP="004718CB">
            <w:pPr>
              <w:spacing w:before="40" w:after="40"/>
              <w:jc w:val="both"/>
              <w:rPr>
                <w:color w:val="000000"/>
                <w:sz w:val="20"/>
                <w:szCs w:val="20"/>
              </w:rPr>
            </w:pPr>
          </w:p>
          <w:p w14:paraId="01A87E07" w14:textId="77777777" w:rsidR="00954CA1" w:rsidRPr="003B7763" w:rsidRDefault="00954CA1" w:rsidP="004718CB">
            <w:pPr>
              <w:spacing w:before="40" w:after="40"/>
              <w:jc w:val="both"/>
              <w:rPr>
                <w:b/>
                <w:color w:val="000000"/>
                <w:sz w:val="20"/>
                <w:szCs w:val="20"/>
              </w:rPr>
            </w:pPr>
            <w:r w:rsidRPr="003B7763">
              <w:rPr>
                <w:b/>
                <w:color w:val="000000"/>
                <w:sz w:val="20"/>
                <w:szCs w:val="20"/>
              </w:rPr>
              <w:t>ix.</w:t>
            </w:r>
          </w:p>
        </w:tc>
        <w:tc>
          <w:tcPr>
            <w:tcW w:w="7373" w:type="dxa"/>
            <w:shd w:val="clear" w:color="auto" w:fill="auto"/>
          </w:tcPr>
          <w:p w14:paraId="37F771B7" w14:textId="77777777" w:rsidR="00954CA1" w:rsidRPr="003B7763" w:rsidRDefault="00CB55B3" w:rsidP="004718CB">
            <w:pPr>
              <w:rPr>
                <w:color w:val="000000"/>
                <w:sz w:val="20"/>
                <w:szCs w:val="20"/>
              </w:rPr>
            </w:pPr>
            <w:r>
              <w:rPr>
                <w:color w:val="000000"/>
                <w:sz w:val="20"/>
                <w:szCs w:val="20"/>
              </w:rPr>
              <w:t>6</w:t>
            </w:r>
            <w:r w:rsidR="00954CA1">
              <w:rPr>
                <w:color w:val="000000"/>
                <w:sz w:val="20"/>
                <w:szCs w:val="20"/>
              </w:rPr>
              <w:t>.</w:t>
            </w:r>
            <w:r w:rsidR="00954CA1" w:rsidRPr="003B7763">
              <w:rPr>
                <w:color w:val="000000"/>
                <w:sz w:val="20"/>
                <w:szCs w:val="20"/>
              </w:rPr>
              <w:t>Etik ilkelere uygun davranır.</w:t>
            </w:r>
          </w:p>
        </w:tc>
        <w:tc>
          <w:tcPr>
            <w:tcW w:w="708" w:type="dxa"/>
            <w:shd w:val="clear" w:color="auto" w:fill="auto"/>
            <w:vAlign w:val="center"/>
          </w:tcPr>
          <w:p w14:paraId="2AD2428A" w14:textId="77777777" w:rsidR="00954CA1" w:rsidRPr="003B7763" w:rsidRDefault="00954CA1" w:rsidP="004718CB">
            <w:pPr>
              <w:jc w:val="center"/>
              <w:rPr>
                <w:color w:val="000000"/>
                <w:sz w:val="20"/>
                <w:szCs w:val="20"/>
              </w:rPr>
            </w:pPr>
            <w:r w:rsidRPr="003B7763">
              <w:rPr>
                <w:sz w:val="20"/>
                <w:szCs w:val="20"/>
              </w:rPr>
              <w:t>O</w:t>
            </w:r>
          </w:p>
        </w:tc>
        <w:tc>
          <w:tcPr>
            <w:tcW w:w="851" w:type="dxa"/>
            <w:shd w:val="clear" w:color="auto" w:fill="auto"/>
            <w:vAlign w:val="center"/>
          </w:tcPr>
          <w:p w14:paraId="5F4F6AE4" w14:textId="77777777" w:rsidR="00954CA1" w:rsidRPr="003B7763" w:rsidRDefault="00954CA1" w:rsidP="004718CB">
            <w:pPr>
              <w:jc w:val="center"/>
              <w:rPr>
                <w:color w:val="000000"/>
                <w:sz w:val="20"/>
                <w:szCs w:val="20"/>
              </w:rPr>
            </w:pPr>
            <w:r w:rsidRPr="003B7763">
              <w:rPr>
                <w:sz w:val="20"/>
                <w:szCs w:val="20"/>
              </w:rPr>
              <w:t>O</w:t>
            </w:r>
          </w:p>
        </w:tc>
        <w:tc>
          <w:tcPr>
            <w:tcW w:w="709" w:type="dxa"/>
            <w:shd w:val="clear" w:color="auto" w:fill="auto"/>
            <w:vAlign w:val="center"/>
          </w:tcPr>
          <w:p w14:paraId="04C4A6F7" w14:textId="77777777" w:rsidR="00954CA1" w:rsidRPr="003B7763" w:rsidRDefault="00954CA1" w:rsidP="004718CB">
            <w:pPr>
              <w:jc w:val="center"/>
              <w:rPr>
                <w:color w:val="000000"/>
                <w:sz w:val="20"/>
                <w:szCs w:val="20"/>
              </w:rPr>
            </w:pPr>
            <w:r w:rsidRPr="003B7763">
              <w:rPr>
                <w:sz w:val="20"/>
                <w:szCs w:val="20"/>
              </w:rPr>
              <w:t>O</w:t>
            </w:r>
          </w:p>
        </w:tc>
        <w:tc>
          <w:tcPr>
            <w:tcW w:w="708" w:type="dxa"/>
            <w:shd w:val="clear" w:color="auto" w:fill="auto"/>
            <w:vAlign w:val="center"/>
          </w:tcPr>
          <w:p w14:paraId="0746080F" w14:textId="77777777" w:rsidR="00954CA1" w:rsidRPr="003B7763" w:rsidRDefault="00954CA1" w:rsidP="004718CB">
            <w:pPr>
              <w:jc w:val="center"/>
              <w:rPr>
                <w:color w:val="000000"/>
                <w:sz w:val="20"/>
                <w:szCs w:val="20"/>
              </w:rPr>
            </w:pPr>
            <w:r w:rsidRPr="003B7763">
              <w:rPr>
                <w:sz w:val="20"/>
                <w:szCs w:val="20"/>
              </w:rPr>
              <w:t>O</w:t>
            </w:r>
          </w:p>
        </w:tc>
      </w:tr>
      <w:tr w:rsidR="00954CA1" w:rsidRPr="003B7763" w14:paraId="5F42992A" w14:textId="77777777" w:rsidTr="004718CB">
        <w:tc>
          <w:tcPr>
            <w:tcW w:w="534" w:type="dxa"/>
            <w:vMerge/>
          </w:tcPr>
          <w:p w14:paraId="07A57C56" w14:textId="77777777" w:rsidR="00954CA1" w:rsidRPr="003B7763" w:rsidRDefault="00954CA1" w:rsidP="004718CB">
            <w:pPr>
              <w:spacing w:before="40" w:after="40"/>
              <w:jc w:val="both"/>
              <w:rPr>
                <w:color w:val="000000"/>
                <w:sz w:val="20"/>
                <w:szCs w:val="20"/>
              </w:rPr>
            </w:pPr>
          </w:p>
        </w:tc>
        <w:tc>
          <w:tcPr>
            <w:tcW w:w="7373" w:type="dxa"/>
            <w:shd w:val="clear" w:color="auto" w:fill="auto"/>
          </w:tcPr>
          <w:p w14:paraId="729FA556" w14:textId="77777777" w:rsidR="00954CA1" w:rsidRPr="003B7763" w:rsidRDefault="00CB55B3" w:rsidP="004718CB">
            <w:pPr>
              <w:rPr>
                <w:color w:val="000000"/>
                <w:sz w:val="20"/>
                <w:szCs w:val="20"/>
              </w:rPr>
            </w:pPr>
            <w:r>
              <w:rPr>
                <w:color w:val="000000"/>
                <w:sz w:val="20"/>
                <w:szCs w:val="20"/>
              </w:rPr>
              <w:t>7</w:t>
            </w:r>
            <w:r w:rsidR="00954CA1">
              <w:rPr>
                <w:color w:val="000000"/>
                <w:sz w:val="20"/>
                <w:szCs w:val="20"/>
              </w:rPr>
              <w:t>.</w:t>
            </w:r>
            <w:r w:rsidR="00954CA1" w:rsidRPr="003B7763">
              <w:rPr>
                <w:color w:val="000000"/>
                <w:sz w:val="20"/>
                <w:szCs w:val="20"/>
              </w:rPr>
              <w:t>Mühendislik uygulamalarında kullanılan standartlar hakkında bilgi sahibidir.</w:t>
            </w:r>
          </w:p>
        </w:tc>
        <w:tc>
          <w:tcPr>
            <w:tcW w:w="708" w:type="dxa"/>
            <w:shd w:val="clear" w:color="auto" w:fill="auto"/>
            <w:vAlign w:val="center"/>
          </w:tcPr>
          <w:p w14:paraId="7196D9FD" w14:textId="77777777" w:rsidR="00954CA1" w:rsidRPr="003B7763" w:rsidRDefault="00954CA1" w:rsidP="004718CB">
            <w:pPr>
              <w:jc w:val="center"/>
              <w:rPr>
                <w:color w:val="000000"/>
                <w:sz w:val="20"/>
                <w:szCs w:val="20"/>
              </w:rPr>
            </w:pPr>
            <w:r w:rsidRPr="003B7763">
              <w:rPr>
                <w:sz w:val="20"/>
                <w:szCs w:val="20"/>
              </w:rPr>
              <w:t>O</w:t>
            </w:r>
          </w:p>
        </w:tc>
        <w:tc>
          <w:tcPr>
            <w:tcW w:w="851" w:type="dxa"/>
            <w:shd w:val="clear" w:color="auto" w:fill="auto"/>
            <w:vAlign w:val="center"/>
          </w:tcPr>
          <w:p w14:paraId="4335A197" w14:textId="77777777" w:rsidR="00954CA1" w:rsidRPr="003B7763" w:rsidRDefault="00954CA1" w:rsidP="004718CB">
            <w:pPr>
              <w:jc w:val="center"/>
              <w:rPr>
                <w:color w:val="000000"/>
                <w:sz w:val="20"/>
                <w:szCs w:val="20"/>
              </w:rPr>
            </w:pPr>
            <w:r w:rsidRPr="003B7763">
              <w:rPr>
                <w:sz w:val="20"/>
                <w:szCs w:val="20"/>
              </w:rPr>
              <w:t>O</w:t>
            </w:r>
          </w:p>
        </w:tc>
        <w:tc>
          <w:tcPr>
            <w:tcW w:w="709" w:type="dxa"/>
            <w:shd w:val="clear" w:color="auto" w:fill="auto"/>
            <w:vAlign w:val="center"/>
          </w:tcPr>
          <w:p w14:paraId="7B85003C" w14:textId="77777777" w:rsidR="00954CA1" w:rsidRPr="003B7763" w:rsidRDefault="00954CA1" w:rsidP="004718CB">
            <w:pPr>
              <w:jc w:val="center"/>
              <w:rPr>
                <w:color w:val="000000"/>
                <w:sz w:val="20"/>
                <w:szCs w:val="20"/>
              </w:rPr>
            </w:pPr>
            <w:r w:rsidRPr="003B7763">
              <w:rPr>
                <w:sz w:val="20"/>
                <w:szCs w:val="20"/>
              </w:rPr>
              <w:t>O</w:t>
            </w:r>
          </w:p>
        </w:tc>
        <w:tc>
          <w:tcPr>
            <w:tcW w:w="708" w:type="dxa"/>
            <w:shd w:val="clear" w:color="auto" w:fill="auto"/>
            <w:vAlign w:val="center"/>
          </w:tcPr>
          <w:p w14:paraId="3866EA98" w14:textId="77777777" w:rsidR="00954CA1" w:rsidRPr="003B7763" w:rsidRDefault="00954CA1" w:rsidP="004718CB">
            <w:pPr>
              <w:jc w:val="center"/>
              <w:rPr>
                <w:color w:val="000000"/>
                <w:sz w:val="20"/>
                <w:szCs w:val="20"/>
              </w:rPr>
            </w:pPr>
            <w:r w:rsidRPr="003B7763">
              <w:rPr>
                <w:sz w:val="20"/>
                <w:szCs w:val="20"/>
              </w:rPr>
              <w:t>O</w:t>
            </w:r>
          </w:p>
        </w:tc>
      </w:tr>
      <w:tr w:rsidR="00954CA1" w:rsidRPr="003B7763" w14:paraId="01D87B8C" w14:textId="77777777" w:rsidTr="004718CB">
        <w:tc>
          <w:tcPr>
            <w:tcW w:w="534" w:type="dxa"/>
            <w:vMerge w:val="restart"/>
          </w:tcPr>
          <w:p w14:paraId="18FAD932" w14:textId="77777777" w:rsidR="00954CA1" w:rsidRPr="003B7763" w:rsidRDefault="00954CA1" w:rsidP="004718CB">
            <w:pPr>
              <w:spacing w:before="40" w:after="40"/>
              <w:jc w:val="both"/>
              <w:rPr>
                <w:color w:val="000000"/>
                <w:sz w:val="20"/>
                <w:szCs w:val="20"/>
              </w:rPr>
            </w:pPr>
          </w:p>
          <w:p w14:paraId="6A6B0D15" w14:textId="77777777" w:rsidR="00954CA1" w:rsidRPr="003B7763" w:rsidRDefault="00954CA1" w:rsidP="004718CB">
            <w:pPr>
              <w:spacing w:before="40" w:after="40"/>
              <w:jc w:val="both"/>
              <w:rPr>
                <w:b/>
                <w:color w:val="000000"/>
                <w:sz w:val="20"/>
                <w:szCs w:val="20"/>
              </w:rPr>
            </w:pPr>
            <w:proofErr w:type="gramStart"/>
            <w:r w:rsidRPr="003B7763">
              <w:rPr>
                <w:b/>
                <w:color w:val="000000"/>
                <w:sz w:val="20"/>
                <w:szCs w:val="20"/>
              </w:rPr>
              <w:t>x</w:t>
            </w:r>
            <w:proofErr w:type="gramEnd"/>
            <w:r w:rsidRPr="003B7763">
              <w:rPr>
                <w:b/>
                <w:color w:val="000000"/>
                <w:sz w:val="20"/>
                <w:szCs w:val="20"/>
              </w:rPr>
              <w:t>.</w:t>
            </w:r>
          </w:p>
        </w:tc>
        <w:tc>
          <w:tcPr>
            <w:tcW w:w="7373" w:type="dxa"/>
            <w:shd w:val="clear" w:color="auto" w:fill="auto"/>
          </w:tcPr>
          <w:p w14:paraId="27E1C821" w14:textId="77777777" w:rsidR="00954CA1" w:rsidRPr="003B7763" w:rsidRDefault="00CB55B3" w:rsidP="004718CB">
            <w:pPr>
              <w:rPr>
                <w:color w:val="000000"/>
                <w:sz w:val="20"/>
                <w:szCs w:val="20"/>
              </w:rPr>
            </w:pPr>
            <w:r>
              <w:rPr>
                <w:color w:val="000000"/>
                <w:sz w:val="20"/>
                <w:szCs w:val="20"/>
              </w:rPr>
              <w:t>8</w:t>
            </w:r>
            <w:r w:rsidR="00954CA1">
              <w:rPr>
                <w:color w:val="000000"/>
                <w:sz w:val="20"/>
                <w:szCs w:val="20"/>
              </w:rPr>
              <w:t>.</w:t>
            </w:r>
            <w:r w:rsidR="00954CA1" w:rsidRPr="003B7763">
              <w:rPr>
                <w:color w:val="000000"/>
                <w:sz w:val="20"/>
                <w:szCs w:val="20"/>
              </w:rPr>
              <w:t>Proje yönetimi ve risk yönetimi gibi uygulamalar hakkında bilgi sahibidir.</w:t>
            </w:r>
          </w:p>
        </w:tc>
        <w:tc>
          <w:tcPr>
            <w:tcW w:w="708" w:type="dxa"/>
            <w:shd w:val="clear" w:color="auto" w:fill="auto"/>
            <w:vAlign w:val="center"/>
          </w:tcPr>
          <w:p w14:paraId="1BC76A3D" w14:textId="77777777" w:rsidR="00954CA1" w:rsidRPr="003B7763" w:rsidRDefault="00954CA1" w:rsidP="004718CB">
            <w:pPr>
              <w:jc w:val="center"/>
              <w:rPr>
                <w:color w:val="000000"/>
                <w:sz w:val="20"/>
                <w:szCs w:val="20"/>
              </w:rPr>
            </w:pPr>
            <w:r w:rsidRPr="003B7763">
              <w:rPr>
                <w:sz w:val="20"/>
                <w:szCs w:val="20"/>
              </w:rPr>
              <w:t>O</w:t>
            </w:r>
          </w:p>
        </w:tc>
        <w:tc>
          <w:tcPr>
            <w:tcW w:w="851" w:type="dxa"/>
            <w:shd w:val="clear" w:color="auto" w:fill="auto"/>
            <w:vAlign w:val="center"/>
          </w:tcPr>
          <w:p w14:paraId="4C436E3E" w14:textId="77777777" w:rsidR="00954CA1" w:rsidRPr="003B7763" w:rsidRDefault="00954CA1" w:rsidP="004718CB">
            <w:pPr>
              <w:jc w:val="center"/>
              <w:rPr>
                <w:color w:val="000000"/>
                <w:sz w:val="20"/>
                <w:szCs w:val="20"/>
              </w:rPr>
            </w:pPr>
            <w:r w:rsidRPr="003B7763">
              <w:rPr>
                <w:sz w:val="20"/>
                <w:szCs w:val="20"/>
              </w:rPr>
              <w:t>O</w:t>
            </w:r>
          </w:p>
        </w:tc>
        <w:tc>
          <w:tcPr>
            <w:tcW w:w="709" w:type="dxa"/>
            <w:shd w:val="clear" w:color="auto" w:fill="auto"/>
            <w:vAlign w:val="center"/>
          </w:tcPr>
          <w:p w14:paraId="51E91052" w14:textId="77777777" w:rsidR="00954CA1" w:rsidRPr="003B7763" w:rsidRDefault="00954CA1" w:rsidP="004718CB">
            <w:pPr>
              <w:jc w:val="center"/>
              <w:rPr>
                <w:color w:val="000000"/>
                <w:sz w:val="20"/>
                <w:szCs w:val="20"/>
              </w:rPr>
            </w:pPr>
            <w:r w:rsidRPr="003B7763">
              <w:rPr>
                <w:sz w:val="20"/>
                <w:szCs w:val="20"/>
              </w:rPr>
              <w:t>O</w:t>
            </w:r>
          </w:p>
        </w:tc>
        <w:tc>
          <w:tcPr>
            <w:tcW w:w="708" w:type="dxa"/>
            <w:shd w:val="clear" w:color="auto" w:fill="auto"/>
            <w:vAlign w:val="center"/>
          </w:tcPr>
          <w:p w14:paraId="752404C9" w14:textId="77777777" w:rsidR="00954CA1" w:rsidRPr="003B7763" w:rsidRDefault="00954CA1" w:rsidP="004718CB">
            <w:pPr>
              <w:jc w:val="center"/>
              <w:rPr>
                <w:color w:val="000000"/>
                <w:sz w:val="20"/>
                <w:szCs w:val="20"/>
              </w:rPr>
            </w:pPr>
            <w:r w:rsidRPr="003B7763">
              <w:rPr>
                <w:sz w:val="20"/>
                <w:szCs w:val="20"/>
              </w:rPr>
              <w:t>O</w:t>
            </w:r>
          </w:p>
        </w:tc>
      </w:tr>
      <w:tr w:rsidR="00954CA1" w:rsidRPr="003B7763" w14:paraId="18B44720" w14:textId="77777777" w:rsidTr="004718CB">
        <w:trPr>
          <w:trHeight w:val="315"/>
        </w:trPr>
        <w:tc>
          <w:tcPr>
            <w:tcW w:w="534" w:type="dxa"/>
            <w:vMerge/>
          </w:tcPr>
          <w:p w14:paraId="69086C52" w14:textId="77777777" w:rsidR="00954CA1" w:rsidRPr="003B7763" w:rsidRDefault="00954CA1" w:rsidP="004718CB">
            <w:pPr>
              <w:spacing w:before="40" w:after="40"/>
              <w:jc w:val="both"/>
              <w:rPr>
                <w:color w:val="000000"/>
                <w:sz w:val="20"/>
                <w:szCs w:val="20"/>
              </w:rPr>
            </w:pPr>
          </w:p>
        </w:tc>
        <w:tc>
          <w:tcPr>
            <w:tcW w:w="7373" w:type="dxa"/>
            <w:shd w:val="clear" w:color="auto" w:fill="auto"/>
          </w:tcPr>
          <w:p w14:paraId="0330640E" w14:textId="77777777" w:rsidR="00954CA1" w:rsidRPr="003B7763" w:rsidRDefault="00CB55B3" w:rsidP="004718CB">
            <w:pPr>
              <w:rPr>
                <w:color w:val="000000"/>
                <w:sz w:val="20"/>
                <w:szCs w:val="20"/>
              </w:rPr>
            </w:pPr>
            <w:r>
              <w:rPr>
                <w:color w:val="000000"/>
                <w:sz w:val="20"/>
                <w:szCs w:val="20"/>
              </w:rPr>
              <w:t>9</w:t>
            </w:r>
            <w:r w:rsidR="00954CA1">
              <w:rPr>
                <w:color w:val="000000"/>
                <w:sz w:val="20"/>
                <w:szCs w:val="20"/>
              </w:rPr>
              <w:t>.</w:t>
            </w:r>
            <w:r w:rsidR="00954CA1" w:rsidRPr="003B7763">
              <w:rPr>
                <w:color w:val="000000"/>
                <w:sz w:val="20"/>
                <w:szCs w:val="20"/>
              </w:rPr>
              <w:t>Yeniliklere açık ve girişimcidir.</w:t>
            </w:r>
          </w:p>
        </w:tc>
        <w:tc>
          <w:tcPr>
            <w:tcW w:w="708" w:type="dxa"/>
            <w:shd w:val="clear" w:color="auto" w:fill="auto"/>
            <w:vAlign w:val="center"/>
          </w:tcPr>
          <w:p w14:paraId="727B2488" w14:textId="77777777" w:rsidR="00954CA1" w:rsidRPr="003B7763" w:rsidRDefault="00954CA1" w:rsidP="004718CB">
            <w:pPr>
              <w:jc w:val="center"/>
              <w:rPr>
                <w:color w:val="000000"/>
                <w:sz w:val="20"/>
                <w:szCs w:val="20"/>
              </w:rPr>
            </w:pPr>
            <w:r w:rsidRPr="003B7763">
              <w:rPr>
                <w:sz w:val="20"/>
                <w:szCs w:val="20"/>
              </w:rPr>
              <w:t>O</w:t>
            </w:r>
          </w:p>
        </w:tc>
        <w:tc>
          <w:tcPr>
            <w:tcW w:w="851" w:type="dxa"/>
            <w:shd w:val="clear" w:color="auto" w:fill="auto"/>
            <w:vAlign w:val="center"/>
          </w:tcPr>
          <w:p w14:paraId="79355F21" w14:textId="77777777" w:rsidR="00954CA1" w:rsidRPr="003B7763" w:rsidRDefault="00954CA1" w:rsidP="004718CB">
            <w:pPr>
              <w:jc w:val="center"/>
              <w:rPr>
                <w:color w:val="000000"/>
                <w:sz w:val="20"/>
                <w:szCs w:val="20"/>
              </w:rPr>
            </w:pPr>
            <w:r w:rsidRPr="003B7763">
              <w:rPr>
                <w:sz w:val="20"/>
                <w:szCs w:val="20"/>
              </w:rPr>
              <w:t>O</w:t>
            </w:r>
          </w:p>
        </w:tc>
        <w:tc>
          <w:tcPr>
            <w:tcW w:w="709" w:type="dxa"/>
            <w:shd w:val="clear" w:color="auto" w:fill="auto"/>
            <w:vAlign w:val="center"/>
          </w:tcPr>
          <w:p w14:paraId="0F8F7126" w14:textId="77777777" w:rsidR="00954CA1" w:rsidRPr="003B7763" w:rsidRDefault="00954CA1" w:rsidP="004718CB">
            <w:pPr>
              <w:jc w:val="center"/>
              <w:rPr>
                <w:color w:val="000000"/>
                <w:sz w:val="20"/>
                <w:szCs w:val="20"/>
              </w:rPr>
            </w:pPr>
            <w:r w:rsidRPr="003B7763">
              <w:rPr>
                <w:sz w:val="20"/>
                <w:szCs w:val="20"/>
              </w:rPr>
              <w:t>O</w:t>
            </w:r>
          </w:p>
        </w:tc>
        <w:tc>
          <w:tcPr>
            <w:tcW w:w="708" w:type="dxa"/>
            <w:shd w:val="clear" w:color="auto" w:fill="auto"/>
            <w:vAlign w:val="center"/>
          </w:tcPr>
          <w:p w14:paraId="0CF47189" w14:textId="77777777" w:rsidR="00954CA1" w:rsidRPr="003B7763" w:rsidRDefault="00954CA1" w:rsidP="004718CB">
            <w:pPr>
              <w:jc w:val="center"/>
              <w:rPr>
                <w:color w:val="000000"/>
                <w:sz w:val="20"/>
                <w:szCs w:val="20"/>
              </w:rPr>
            </w:pPr>
            <w:r w:rsidRPr="003B7763">
              <w:rPr>
                <w:sz w:val="20"/>
                <w:szCs w:val="20"/>
              </w:rPr>
              <w:t>O</w:t>
            </w:r>
          </w:p>
        </w:tc>
      </w:tr>
      <w:tr w:rsidR="00954CA1" w:rsidRPr="003B7763" w14:paraId="22E60F8A" w14:textId="77777777" w:rsidTr="004718CB">
        <w:tc>
          <w:tcPr>
            <w:tcW w:w="534" w:type="dxa"/>
          </w:tcPr>
          <w:p w14:paraId="57194C7F" w14:textId="77777777" w:rsidR="00954CA1" w:rsidRPr="003B7763" w:rsidRDefault="00954CA1" w:rsidP="004718CB">
            <w:pPr>
              <w:jc w:val="both"/>
              <w:rPr>
                <w:sz w:val="20"/>
                <w:szCs w:val="20"/>
                <w:u w:val="single"/>
              </w:rPr>
            </w:pPr>
          </w:p>
        </w:tc>
        <w:tc>
          <w:tcPr>
            <w:tcW w:w="10349" w:type="dxa"/>
            <w:gridSpan w:val="5"/>
            <w:shd w:val="clear" w:color="auto" w:fill="auto"/>
          </w:tcPr>
          <w:p w14:paraId="009894FC" w14:textId="77777777" w:rsidR="00954CA1" w:rsidRPr="003B7763" w:rsidRDefault="00954CA1" w:rsidP="004718CB">
            <w:pPr>
              <w:jc w:val="both"/>
              <w:rPr>
                <w:sz w:val="20"/>
                <w:szCs w:val="20"/>
                <w:u w:val="single"/>
              </w:rPr>
            </w:pPr>
            <w:r w:rsidRPr="003B7763">
              <w:rPr>
                <w:sz w:val="20"/>
                <w:szCs w:val="20"/>
                <w:u w:val="single"/>
              </w:rPr>
              <w:t>Varsa eklemek istediğiniz düşünceleriniz:</w:t>
            </w:r>
          </w:p>
          <w:p w14:paraId="789829C9" w14:textId="77777777" w:rsidR="00954CA1" w:rsidRDefault="00954CA1" w:rsidP="004718CB">
            <w:pPr>
              <w:jc w:val="both"/>
              <w:rPr>
                <w:sz w:val="20"/>
                <w:szCs w:val="20"/>
                <w:u w:val="single"/>
              </w:rPr>
            </w:pPr>
          </w:p>
          <w:p w14:paraId="0088049A" w14:textId="77777777" w:rsidR="00CB55B3" w:rsidRDefault="00CB55B3" w:rsidP="004718CB">
            <w:pPr>
              <w:jc w:val="both"/>
              <w:rPr>
                <w:sz w:val="20"/>
                <w:szCs w:val="20"/>
                <w:u w:val="single"/>
              </w:rPr>
            </w:pPr>
          </w:p>
          <w:p w14:paraId="7D253B45" w14:textId="77777777" w:rsidR="00CB55B3" w:rsidRDefault="00CB55B3" w:rsidP="004718CB">
            <w:pPr>
              <w:jc w:val="both"/>
              <w:rPr>
                <w:sz w:val="20"/>
                <w:szCs w:val="20"/>
                <w:u w:val="single"/>
              </w:rPr>
            </w:pPr>
          </w:p>
          <w:p w14:paraId="185FB02B" w14:textId="77777777" w:rsidR="00CB55B3" w:rsidRDefault="00CB55B3" w:rsidP="004718CB">
            <w:pPr>
              <w:jc w:val="both"/>
              <w:rPr>
                <w:sz w:val="20"/>
                <w:szCs w:val="20"/>
                <w:u w:val="single"/>
              </w:rPr>
            </w:pPr>
          </w:p>
          <w:p w14:paraId="29F6286E" w14:textId="77777777" w:rsidR="00CB55B3" w:rsidRDefault="00CB55B3" w:rsidP="004718CB">
            <w:pPr>
              <w:jc w:val="both"/>
              <w:rPr>
                <w:sz w:val="20"/>
                <w:szCs w:val="20"/>
                <w:u w:val="single"/>
              </w:rPr>
            </w:pPr>
          </w:p>
          <w:p w14:paraId="6379D063" w14:textId="77777777" w:rsidR="00CB55B3" w:rsidRDefault="00CB55B3" w:rsidP="004718CB">
            <w:pPr>
              <w:jc w:val="both"/>
              <w:rPr>
                <w:sz w:val="20"/>
                <w:szCs w:val="20"/>
                <w:u w:val="single"/>
              </w:rPr>
            </w:pPr>
          </w:p>
          <w:p w14:paraId="533C4A4B" w14:textId="77777777" w:rsidR="00E24FEB" w:rsidRDefault="00E24FEB" w:rsidP="004718CB">
            <w:pPr>
              <w:jc w:val="both"/>
              <w:rPr>
                <w:sz w:val="20"/>
                <w:szCs w:val="20"/>
                <w:u w:val="single"/>
              </w:rPr>
            </w:pPr>
          </w:p>
          <w:p w14:paraId="4AFB0167" w14:textId="77777777" w:rsidR="00E24FEB" w:rsidRDefault="00E24FEB" w:rsidP="004718CB">
            <w:pPr>
              <w:jc w:val="both"/>
              <w:rPr>
                <w:sz w:val="20"/>
                <w:szCs w:val="20"/>
                <w:u w:val="single"/>
              </w:rPr>
            </w:pPr>
          </w:p>
          <w:p w14:paraId="1A71A450" w14:textId="77777777" w:rsidR="00CB55B3" w:rsidRDefault="00CB55B3" w:rsidP="004718CB">
            <w:pPr>
              <w:jc w:val="both"/>
              <w:rPr>
                <w:sz w:val="20"/>
                <w:szCs w:val="20"/>
                <w:u w:val="single"/>
              </w:rPr>
            </w:pPr>
          </w:p>
          <w:p w14:paraId="14B94704" w14:textId="77777777" w:rsidR="00CB55B3" w:rsidRPr="003B7763" w:rsidRDefault="00CB55B3" w:rsidP="004718CB">
            <w:pPr>
              <w:jc w:val="both"/>
              <w:rPr>
                <w:sz w:val="20"/>
                <w:szCs w:val="20"/>
                <w:u w:val="single"/>
              </w:rPr>
            </w:pPr>
          </w:p>
        </w:tc>
      </w:tr>
    </w:tbl>
    <w:p w14:paraId="6EEEE59D" w14:textId="77777777" w:rsidR="00452455" w:rsidRDefault="00452455" w:rsidP="00452455">
      <w:pPr>
        <w:rPr>
          <w:iCs/>
          <w:sz w:val="18"/>
          <w:szCs w:val="18"/>
        </w:rPr>
      </w:pPr>
      <w:r w:rsidRPr="00231280">
        <w:rPr>
          <w:iCs/>
          <w:sz w:val="18"/>
          <w:szCs w:val="18"/>
        </w:rPr>
        <w:t xml:space="preserve">Bu formun öğrencinin stajı sonunda amiri tarafından doldurularak kapalı zarf içinde staj </w:t>
      </w:r>
      <w:r>
        <w:rPr>
          <w:iCs/>
          <w:sz w:val="18"/>
          <w:szCs w:val="18"/>
        </w:rPr>
        <w:t>defterine eklenmesi rica olunur.</w:t>
      </w:r>
    </w:p>
    <w:p w14:paraId="5DEBB8FC" w14:textId="77777777" w:rsidR="00452455" w:rsidRDefault="00452455" w:rsidP="00452455">
      <w:pPr>
        <w:rPr>
          <w:iCs/>
          <w:sz w:val="18"/>
          <w:szCs w:val="18"/>
        </w:rPr>
      </w:pPr>
    </w:p>
    <w:p w14:paraId="37248C9D" w14:textId="77777777" w:rsidR="00452455" w:rsidRDefault="00452455" w:rsidP="00452455">
      <w:pPr>
        <w:jc w:val="center"/>
        <w:rPr>
          <w:i/>
          <w:iCs/>
          <w:sz w:val="22"/>
          <w:szCs w:val="22"/>
        </w:rPr>
      </w:pPr>
    </w:p>
    <w:p w14:paraId="1033408D" w14:textId="77777777" w:rsidR="00452455" w:rsidRPr="00291488" w:rsidRDefault="00452455" w:rsidP="00452455">
      <w:pPr>
        <w:rPr>
          <w:sz w:val="22"/>
          <w:szCs w:val="22"/>
        </w:rPr>
      </w:pPr>
      <w:r w:rsidRPr="00291488">
        <w:rPr>
          <w:b/>
          <w:bCs/>
          <w:sz w:val="22"/>
          <w:szCs w:val="22"/>
        </w:rPr>
        <w:t>BU KISIM STAJ KOMİSYONU TARAFINDAN DOLDURULACAKTIR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528"/>
      </w:tblGrid>
      <w:tr w:rsidR="00452455" w:rsidRPr="00291488" w14:paraId="48705AA7" w14:textId="77777777" w:rsidTr="004718CB">
        <w:tc>
          <w:tcPr>
            <w:tcW w:w="3936" w:type="dxa"/>
          </w:tcPr>
          <w:p w14:paraId="194008B6" w14:textId="77777777" w:rsidR="00452455" w:rsidRPr="00291488" w:rsidRDefault="00452455" w:rsidP="004718CB">
            <w:pPr>
              <w:rPr>
                <w:sz w:val="22"/>
                <w:szCs w:val="22"/>
              </w:rPr>
            </w:pPr>
            <w:r>
              <w:rPr>
                <w:sz w:val="22"/>
                <w:szCs w:val="22"/>
              </w:rPr>
              <w:t>Staj Olarak K</w:t>
            </w:r>
            <w:r w:rsidRPr="00291488">
              <w:rPr>
                <w:sz w:val="22"/>
                <w:szCs w:val="22"/>
              </w:rPr>
              <w:t>abul Edilen Gün Sayısı</w:t>
            </w:r>
            <w:r>
              <w:rPr>
                <w:sz w:val="22"/>
                <w:szCs w:val="22"/>
              </w:rPr>
              <w:t>:</w:t>
            </w:r>
          </w:p>
        </w:tc>
        <w:tc>
          <w:tcPr>
            <w:tcW w:w="5528" w:type="dxa"/>
          </w:tcPr>
          <w:p w14:paraId="489AFD64" w14:textId="77777777" w:rsidR="00452455" w:rsidRDefault="00452455" w:rsidP="004718CB">
            <w:pPr>
              <w:rPr>
                <w:sz w:val="22"/>
                <w:szCs w:val="22"/>
              </w:rPr>
            </w:pPr>
            <w:r w:rsidRPr="00291488">
              <w:rPr>
                <w:sz w:val="22"/>
                <w:szCs w:val="22"/>
              </w:rPr>
              <w:t>Staj Komisyonu Kararı ve İmza</w:t>
            </w:r>
            <w:r>
              <w:rPr>
                <w:sz w:val="22"/>
                <w:szCs w:val="22"/>
              </w:rPr>
              <w:t>:</w:t>
            </w:r>
          </w:p>
          <w:p w14:paraId="6DBCBC54" w14:textId="77777777" w:rsidR="00204DC4" w:rsidRDefault="00204DC4" w:rsidP="004718CB">
            <w:pPr>
              <w:rPr>
                <w:sz w:val="22"/>
                <w:szCs w:val="22"/>
              </w:rPr>
            </w:pPr>
          </w:p>
          <w:p w14:paraId="7CF7C5E8" w14:textId="77777777" w:rsidR="00452455" w:rsidRPr="00291488" w:rsidRDefault="00452455" w:rsidP="004718CB">
            <w:pPr>
              <w:rPr>
                <w:sz w:val="22"/>
                <w:szCs w:val="22"/>
              </w:rPr>
            </w:pPr>
          </w:p>
        </w:tc>
      </w:tr>
    </w:tbl>
    <w:p w14:paraId="19529ECC" w14:textId="77777777" w:rsidR="00452455" w:rsidRPr="00135195" w:rsidRDefault="00452455" w:rsidP="00452455">
      <w:pPr>
        <w:rPr>
          <w:iCs/>
          <w:sz w:val="18"/>
          <w:szCs w:val="18"/>
        </w:rPr>
      </w:pPr>
      <w:bookmarkStart w:id="0" w:name="_GoBack"/>
      <w:bookmarkEnd w:id="0"/>
    </w:p>
    <w:sectPr w:rsidR="00452455" w:rsidRPr="00135195" w:rsidSect="002A7886">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C6067"/>
    <w:multiLevelType w:val="hybridMultilevel"/>
    <w:tmpl w:val="3474B5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451CA"/>
    <w:multiLevelType w:val="hybridMultilevel"/>
    <w:tmpl w:val="9D72A1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751F7"/>
    <w:multiLevelType w:val="hybridMultilevel"/>
    <w:tmpl w:val="59AA69D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F713ED"/>
    <w:multiLevelType w:val="hybridMultilevel"/>
    <w:tmpl w:val="4030C0A4"/>
    <w:lvl w:ilvl="0" w:tplc="BCE6655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21F3112E"/>
    <w:multiLevelType w:val="hybridMultilevel"/>
    <w:tmpl w:val="5302E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2F7276"/>
    <w:multiLevelType w:val="hybridMultilevel"/>
    <w:tmpl w:val="5378738C"/>
    <w:lvl w:ilvl="0" w:tplc="1F543E6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7185331"/>
    <w:multiLevelType w:val="hybridMultilevel"/>
    <w:tmpl w:val="71FE98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425446"/>
    <w:multiLevelType w:val="hybridMultilevel"/>
    <w:tmpl w:val="8CD0AA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79A1062"/>
    <w:multiLevelType w:val="hybridMultilevel"/>
    <w:tmpl w:val="E15C1200"/>
    <w:lvl w:ilvl="0" w:tplc="9EE08744">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FA116B1"/>
    <w:multiLevelType w:val="hybridMultilevel"/>
    <w:tmpl w:val="5378738C"/>
    <w:lvl w:ilvl="0" w:tplc="1F543E6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0616D0F"/>
    <w:multiLevelType w:val="hybridMultilevel"/>
    <w:tmpl w:val="6A84EA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D21258"/>
    <w:multiLevelType w:val="hybridMultilevel"/>
    <w:tmpl w:val="FF7863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3108BD"/>
    <w:multiLevelType w:val="hybridMultilevel"/>
    <w:tmpl w:val="101A193A"/>
    <w:lvl w:ilvl="0" w:tplc="2BB080F0">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5B41EB2"/>
    <w:multiLevelType w:val="hybridMultilevel"/>
    <w:tmpl w:val="CA5E0D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9C58A5"/>
    <w:multiLevelType w:val="hybridMultilevel"/>
    <w:tmpl w:val="13528742"/>
    <w:lvl w:ilvl="0" w:tplc="5A7CCE98">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9844CF"/>
    <w:multiLevelType w:val="hybridMultilevel"/>
    <w:tmpl w:val="C21896B4"/>
    <w:lvl w:ilvl="0" w:tplc="70BA221A">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1371CB"/>
    <w:multiLevelType w:val="hybridMultilevel"/>
    <w:tmpl w:val="727207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4C3C1A"/>
    <w:multiLevelType w:val="hybridMultilevel"/>
    <w:tmpl w:val="3AF075F0"/>
    <w:lvl w:ilvl="0" w:tplc="9AA645AC">
      <w:start w:val="1"/>
      <w:numFmt w:val="decimal"/>
      <w:lvlText w:val="%1."/>
      <w:lvlJc w:val="left"/>
      <w:pPr>
        <w:ind w:left="610" w:hanging="360"/>
      </w:pPr>
      <w:rPr>
        <w:rFonts w:eastAsia="Calibri" w:hint="default"/>
      </w:rPr>
    </w:lvl>
    <w:lvl w:ilvl="1" w:tplc="041F0019" w:tentative="1">
      <w:start w:val="1"/>
      <w:numFmt w:val="lowerLetter"/>
      <w:lvlText w:val="%2."/>
      <w:lvlJc w:val="left"/>
      <w:pPr>
        <w:ind w:left="1330" w:hanging="360"/>
      </w:pPr>
    </w:lvl>
    <w:lvl w:ilvl="2" w:tplc="041F001B" w:tentative="1">
      <w:start w:val="1"/>
      <w:numFmt w:val="lowerRoman"/>
      <w:lvlText w:val="%3."/>
      <w:lvlJc w:val="right"/>
      <w:pPr>
        <w:ind w:left="2050" w:hanging="180"/>
      </w:pPr>
    </w:lvl>
    <w:lvl w:ilvl="3" w:tplc="041F000F" w:tentative="1">
      <w:start w:val="1"/>
      <w:numFmt w:val="decimal"/>
      <w:lvlText w:val="%4."/>
      <w:lvlJc w:val="left"/>
      <w:pPr>
        <w:ind w:left="2770" w:hanging="360"/>
      </w:pPr>
    </w:lvl>
    <w:lvl w:ilvl="4" w:tplc="041F0019" w:tentative="1">
      <w:start w:val="1"/>
      <w:numFmt w:val="lowerLetter"/>
      <w:lvlText w:val="%5."/>
      <w:lvlJc w:val="left"/>
      <w:pPr>
        <w:ind w:left="3490" w:hanging="360"/>
      </w:pPr>
    </w:lvl>
    <w:lvl w:ilvl="5" w:tplc="041F001B" w:tentative="1">
      <w:start w:val="1"/>
      <w:numFmt w:val="lowerRoman"/>
      <w:lvlText w:val="%6."/>
      <w:lvlJc w:val="right"/>
      <w:pPr>
        <w:ind w:left="4210" w:hanging="180"/>
      </w:pPr>
    </w:lvl>
    <w:lvl w:ilvl="6" w:tplc="041F000F" w:tentative="1">
      <w:start w:val="1"/>
      <w:numFmt w:val="decimal"/>
      <w:lvlText w:val="%7."/>
      <w:lvlJc w:val="left"/>
      <w:pPr>
        <w:ind w:left="4930" w:hanging="360"/>
      </w:pPr>
    </w:lvl>
    <w:lvl w:ilvl="7" w:tplc="041F0019" w:tentative="1">
      <w:start w:val="1"/>
      <w:numFmt w:val="lowerLetter"/>
      <w:lvlText w:val="%8."/>
      <w:lvlJc w:val="left"/>
      <w:pPr>
        <w:ind w:left="5650" w:hanging="360"/>
      </w:pPr>
    </w:lvl>
    <w:lvl w:ilvl="8" w:tplc="041F001B" w:tentative="1">
      <w:start w:val="1"/>
      <w:numFmt w:val="lowerRoman"/>
      <w:lvlText w:val="%9."/>
      <w:lvlJc w:val="right"/>
      <w:pPr>
        <w:ind w:left="6370" w:hanging="180"/>
      </w:pPr>
    </w:lvl>
  </w:abstractNum>
  <w:abstractNum w:abstractNumId="18" w15:restartNumberingAfterBreak="0">
    <w:nsid w:val="70343F19"/>
    <w:multiLevelType w:val="hybridMultilevel"/>
    <w:tmpl w:val="78FE15CC"/>
    <w:lvl w:ilvl="0" w:tplc="15ACBBC2">
      <w:start w:val="1"/>
      <w:numFmt w:val="decimal"/>
      <w:lvlText w:val="%1."/>
      <w:lvlJc w:val="left"/>
      <w:pPr>
        <w:ind w:left="678" w:hanging="360"/>
      </w:pPr>
      <w:rPr>
        <w:rFonts w:hint="default"/>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19" w15:restartNumberingAfterBreak="0">
    <w:nsid w:val="70EF4E7E"/>
    <w:multiLevelType w:val="hybridMultilevel"/>
    <w:tmpl w:val="B5ECAF1E"/>
    <w:lvl w:ilvl="0" w:tplc="ADCAD03A">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0" w15:restartNumberingAfterBreak="0">
    <w:nsid w:val="734E4D36"/>
    <w:multiLevelType w:val="hybridMultilevel"/>
    <w:tmpl w:val="7736B9F2"/>
    <w:lvl w:ilvl="0" w:tplc="BEAC6732">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8A05F1F"/>
    <w:multiLevelType w:val="hybridMultilevel"/>
    <w:tmpl w:val="0848075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6E6857"/>
    <w:multiLevelType w:val="hybridMultilevel"/>
    <w:tmpl w:val="51C8DA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D450CA7"/>
    <w:multiLevelType w:val="hybridMultilevel"/>
    <w:tmpl w:val="3A7051F0"/>
    <w:lvl w:ilvl="0" w:tplc="FEA0DDF8">
      <w:start w:val="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3"/>
  </w:num>
  <w:num w:numId="3">
    <w:abstractNumId w:val="21"/>
  </w:num>
  <w:num w:numId="4">
    <w:abstractNumId w:val="11"/>
  </w:num>
  <w:num w:numId="5">
    <w:abstractNumId w:val="1"/>
  </w:num>
  <w:num w:numId="6">
    <w:abstractNumId w:val="0"/>
  </w:num>
  <w:num w:numId="7">
    <w:abstractNumId w:val="4"/>
  </w:num>
  <w:num w:numId="8">
    <w:abstractNumId w:val="16"/>
  </w:num>
  <w:num w:numId="9">
    <w:abstractNumId w:val="12"/>
  </w:num>
  <w:num w:numId="10">
    <w:abstractNumId w:val="5"/>
  </w:num>
  <w:num w:numId="11">
    <w:abstractNumId w:val="9"/>
  </w:num>
  <w:num w:numId="12">
    <w:abstractNumId w:val="23"/>
  </w:num>
  <w:num w:numId="13">
    <w:abstractNumId w:val="22"/>
  </w:num>
  <w:num w:numId="14">
    <w:abstractNumId w:val="20"/>
  </w:num>
  <w:num w:numId="15">
    <w:abstractNumId w:val="6"/>
  </w:num>
  <w:num w:numId="16">
    <w:abstractNumId w:val="8"/>
  </w:num>
  <w:num w:numId="17">
    <w:abstractNumId w:val="15"/>
  </w:num>
  <w:num w:numId="18">
    <w:abstractNumId w:val="17"/>
  </w:num>
  <w:num w:numId="19">
    <w:abstractNumId w:val="14"/>
  </w:num>
  <w:num w:numId="20">
    <w:abstractNumId w:val="7"/>
  </w:num>
  <w:num w:numId="21">
    <w:abstractNumId w:val="2"/>
  </w:num>
  <w:num w:numId="22">
    <w:abstractNumId w:val="19"/>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1MDEHUhaGRmZGhko6SsGpxcWZ+XkgBRa1ABhrscYsAAAA"/>
  </w:docVars>
  <w:rsids>
    <w:rsidRoot w:val="0058250B"/>
    <w:rsid w:val="00084FDD"/>
    <w:rsid w:val="000B4D7E"/>
    <w:rsid w:val="000C0DBD"/>
    <w:rsid w:val="000F5863"/>
    <w:rsid w:val="00106C96"/>
    <w:rsid w:val="001130F6"/>
    <w:rsid w:val="00134481"/>
    <w:rsid w:val="00135195"/>
    <w:rsid w:val="00145554"/>
    <w:rsid w:val="00160417"/>
    <w:rsid w:val="00175C3B"/>
    <w:rsid w:val="001C5834"/>
    <w:rsid w:val="00204DC4"/>
    <w:rsid w:val="0022168A"/>
    <w:rsid w:val="00231280"/>
    <w:rsid w:val="00240455"/>
    <w:rsid w:val="00251CD2"/>
    <w:rsid w:val="0028792B"/>
    <w:rsid w:val="002A3206"/>
    <w:rsid w:val="002A7886"/>
    <w:rsid w:val="002B0FC1"/>
    <w:rsid w:val="002C1477"/>
    <w:rsid w:val="0033709F"/>
    <w:rsid w:val="003478D4"/>
    <w:rsid w:val="00361EEC"/>
    <w:rsid w:val="00375558"/>
    <w:rsid w:val="00390116"/>
    <w:rsid w:val="003A62A4"/>
    <w:rsid w:val="003B2ED3"/>
    <w:rsid w:val="003C0873"/>
    <w:rsid w:val="003C63BB"/>
    <w:rsid w:val="003D1A64"/>
    <w:rsid w:val="003F327B"/>
    <w:rsid w:val="00411635"/>
    <w:rsid w:val="0044713E"/>
    <w:rsid w:val="00452455"/>
    <w:rsid w:val="00460275"/>
    <w:rsid w:val="004718CB"/>
    <w:rsid w:val="00477900"/>
    <w:rsid w:val="00482F9D"/>
    <w:rsid w:val="004916B8"/>
    <w:rsid w:val="004B35FA"/>
    <w:rsid w:val="004C4936"/>
    <w:rsid w:val="004E19EC"/>
    <w:rsid w:val="004F33C6"/>
    <w:rsid w:val="00504C0B"/>
    <w:rsid w:val="005141D4"/>
    <w:rsid w:val="00546425"/>
    <w:rsid w:val="005714CB"/>
    <w:rsid w:val="0058250B"/>
    <w:rsid w:val="00593A93"/>
    <w:rsid w:val="005A3377"/>
    <w:rsid w:val="005B307B"/>
    <w:rsid w:val="005F6CA7"/>
    <w:rsid w:val="00644980"/>
    <w:rsid w:val="00651E0A"/>
    <w:rsid w:val="006D3FD0"/>
    <w:rsid w:val="00715B12"/>
    <w:rsid w:val="00723F4A"/>
    <w:rsid w:val="007620A8"/>
    <w:rsid w:val="007676D4"/>
    <w:rsid w:val="00767BCA"/>
    <w:rsid w:val="00777984"/>
    <w:rsid w:val="007D7CA3"/>
    <w:rsid w:val="00806207"/>
    <w:rsid w:val="00835680"/>
    <w:rsid w:val="00844103"/>
    <w:rsid w:val="008563A1"/>
    <w:rsid w:val="008665ED"/>
    <w:rsid w:val="008A1F77"/>
    <w:rsid w:val="008A2DA7"/>
    <w:rsid w:val="008D1FAD"/>
    <w:rsid w:val="008F3E97"/>
    <w:rsid w:val="00905EC7"/>
    <w:rsid w:val="009251FD"/>
    <w:rsid w:val="00954CA1"/>
    <w:rsid w:val="00975AB2"/>
    <w:rsid w:val="00986E32"/>
    <w:rsid w:val="00990C04"/>
    <w:rsid w:val="009A165C"/>
    <w:rsid w:val="009B069D"/>
    <w:rsid w:val="009D0D60"/>
    <w:rsid w:val="009F01FD"/>
    <w:rsid w:val="00A25AAC"/>
    <w:rsid w:val="00A65656"/>
    <w:rsid w:val="00AD4EA7"/>
    <w:rsid w:val="00AF5E52"/>
    <w:rsid w:val="00B246D5"/>
    <w:rsid w:val="00B258F3"/>
    <w:rsid w:val="00B53F83"/>
    <w:rsid w:val="00B56747"/>
    <w:rsid w:val="00B87617"/>
    <w:rsid w:val="00BA4063"/>
    <w:rsid w:val="00BC436B"/>
    <w:rsid w:val="00BF7897"/>
    <w:rsid w:val="00C03785"/>
    <w:rsid w:val="00C268C3"/>
    <w:rsid w:val="00C33E9E"/>
    <w:rsid w:val="00CB1362"/>
    <w:rsid w:val="00CB55B3"/>
    <w:rsid w:val="00D021AA"/>
    <w:rsid w:val="00D933A7"/>
    <w:rsid w:val="00DE0B0D"/>
    <w:rsid w:val="00DF19D6"/>
    <w:rsid w:val="00DF53BA"/>
    <w:rsid w:val="00E24FEB"/>
    <w:rsid w:val="00E57D88"/>
    <w:rsid w:val="00E608A5"/>
    <w:rsid w:val="00E84990"/>
    <w:rsid w:val="00E869F1"/>
    <w:rsid w:val="00E955A0"/>
    <w:rsid w:val="00EE2AEE"/>
    <w:rsid w:val="00F31DC3"/>
    <w:rsid w:val="00F6461A"/>
    <w:rsid w:val="00FA7C8C"/>
    <w:rsid w:val="00FC2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CBCB"/>
  <w15:docId w15:val="{0333D57A-D022-4ABF-B951-1AADF272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130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9F01FD"/>
    <w:pPr>
      <w:ind w:left="720"/>
      <w:contextualSpacing/>
    </w:pPr>
  </w:style>
  <w:style w:type="character" w:styleId="AklamaBavurusu">
    <w:name w:val="annotation reference"/>
    <w:basedOn w:val="VarsaylanParagrafYazTipi"/>
    <w:uiPriority w:val="99"/>
    <w:semiHidden/>
    <w:unhideWhenUsed/>
    <w:rsid w:val="004718CB"/>
    <w:rPr>
      <w:sz w:val="16"/>
      <w:szCs w:val="16"/>
    </w:rPr>
  </w:style>
  <w:style w:type="paragraph" w:styleId="AklamaMetni">
    <w:name w:val="annotation text"/>
    <w:basedOn w:val="Normal"/>
    <w:link w:val="AklamaMetniChar"/>
    <w:uiPriority w:val="99"/>
    <w:semiHidden/>
    <w:unhideWhenUsed/>
    <w:rsid w:val="004718CB"/>
    <w:rPr>
      <w:sz w:val="20"/>
      <w:szCs w:val="20"/>
    </w:rPr>
  </w:style>
  <w:style w:type="character" w:customStyle="1" w:styleId="AklamaMetniChar">
    <w:name w:val="Açıklama Metni Char"/>
    <w:basedOn w:val="VarsaylanParagrafYazTipi"/>
    <w:link w:val="AklamaMetni"/>
    <w:uiPriority w:val="99"/>
    <w:semiHidden/>
    <w:rsid w:val="004718C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718CB"/>
    <w:rPr>
      <w:b/>
      <w:bCs/>
    </w:rPr>
  </w:style>
  <w:style w:type="character" w:customStyle="1" w:styleId="AklamaKonusuChar">
    <w:name w:val="Açıklama Konusu Char"/>
    <w:basedOn w:val="AklamaMetniChar"/>
    <w:link w:val="AklamaKonusu"/>
    <w:uiPriority w:val="99"/>
    <w:semiHidden/>
    <w:rsid w:val="004718CB"/>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4718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18CB"/>
    <w:rPr>
      <w:rFonts w:ascii="Segoe UI" w:eastAsia="Times New Roman" w:hAnsi="Segoe UI" w:cs="Segoe UI"/>
      <w:sz w:val="18"/>
      <w:szCs w:val="18"/>
      <w:lang w:eastAsia="tr-TR"/>
    </w:rPr>
  </w:style>
  <w:style w:type="paragraph" w:styleId="AralkYok">
    <w:name w:val="No Spacing"/>
    <w:uiPriority w:val="1"/>
    <w:qFormat/>
    <w:rsid w:val="00106C96"/>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FB34A-8080-4708-A355-B605EBC0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660</Words>
  <Characters>3767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Esen</dc:creator>
  <cp:lastModifiedBy>Windows Kullanıcısı</cp:lastModifiedBy>
  <cp:revision>4</cp:revision>
  <cp:lastPrinted>2019-06-18T07:33:00Z</cp:lastPrinted>
  <dcterms:created xsi:type="dcterms:W3CDTF">2019-07-05T11:19:00Z</dcterms:created>
  <dcterms:modified xsi:type="dcterms:W3CDTF">2024-08-02T13:01:00Z</dcterms:modified>
</cp:coreProperties>
</file>