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E2" w:rsidRPr="00DA04AA" w:rsidRDefault="008E6AAD" w:rsidP="00D65770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="00AC290A" w:rsidRPr="00DA04AA">
        <w:rPr>
          <w:rFonts w:ascii="Calibri" w:hAnsi="Calibri" w:cs="Times New Roman"/>
          <w:b/>
        </w:rPr>
        <w:t>U</w:t>
      </w:r>
      <w:r w:rsidR="00B046E2" w:rsidRPr="00DA04AA">
        <w:rPr>
          <w:rFonts w:ascii="Calibri" w:hAnsi="Calibri" w:cs="Times New Roman"/>
          <w:b/>
        </w:rPr>
        <w:t>ludağ Üniversitesi Mühendislik Fakültesi Çevre Mühendisliği Bölümü</w:t>
      </w:r>
    </w:p>
    <w:p w:rsidR="00B046E2" w:rsidRPr="00DA04AA" w:rsidRDefault="00D65770" w:rsidP="00D65770">
      <w:pPr>
        <w:jc w:val="center"/>
        <w:rPr>
          <w:rFonts w:ascii="Calibri" w:hAnsi="Calibri" w:cs="Times New Roman"/>
          <w:b/>
        </w:rPr>
      </w:pPr>
      <w:r w:rsidRPr="00DA04AA">
        <w:rPr>
          <w:rFonts w:ascii="Calibri" w:hAnsi="Calibri" w:cs="Times New Roman"/>
          <w:b/>
        </w:rPr>
        <w:t>20</w:t>
      </w:r>
      <w:r w:rsidR="001D62FE">
        <w:rPr>
          <w:rFonts w:ascii="Calibri" w:hAnsi="Calibri" w:cs="Times New Roman"/>
          <w:b/>
        </w:rPr>
        <w:t>2</w:t>
      </w:r>
      <w:r w:rsidR="00142F2A">
        <w:rPr>
          <w:rFonts w:ascii="Calibri" w:hAnsi="Calibri" w:cs="Times New Roman"/>
          <w:b/>
        </w:rPr>
        <w:t>3</w:t>
      </w:r>
      <w:r w:rsidRPr="00DA04AA">
        <w:rPr>
          <w:rFonts w:ascii="Calibri" w:hAnsi="Calibri" w:cs="Times New Roman"/>
          <w:b/>
        </w:rPr>
        <w:t>/20</w:t>
      </w:r>
      <w:r w:rsidR="003C507D">
        <w:rPr>
          <w:rFonts w:ascii="Calibri" w:hAnsi="Calibri" w:cs="Times New Roman"/>
          <w:b/>
        </w:rPr>
        <w:t>2</w:t>
      </w:r>
      <w:r w:rsidR="00142F2A">
        <w:rPr>
          <w:rFonts w:ascii="Calibri" w:hAnsi="Calibri" w:cs="Times New Roman"/>
          <w:b/>
        </w:rPr>
        <w:t>4</w:t>
      </w:r>
      <w:r w:rsidRPr="00DA04AA">
        <w:rPr>
          <w:rFonts w:ascii="Calibri" w:hAnsi="Calibri" w:cs="Times New Roman"/>
          <w:b/>
        </w:rPr>
        <w:t xml:space="preserve"> Eğitim Öğretim Yılı</w:t>
      </w:r>
      <w:r w:rsidR="00435120">
        <w:rPr>
          <w:rFonts w:ascii="Calibri" w:hAnsi="Calibri" w:cs="Times New Roman"/>
          <w:b/>
        </w:rPr>
        <w:t xml:space="preserve"> </w:t>
      </w:r>
      <w:r w:rsidR="00A06799">
        <w:rPr>
          <w:rFonts w:ascii="Calibri" w:hAnsi="Calibri" w:cs="Times New Roman"/>
          <w:b/>
        </w:rPr>
        <w:t xml:space="preserve">Bahar </w:t>
      </w:r>
      <w:proofErr w:type="gramStart"/>
      <w:r w:rsidR="00435120">
        <w:rPr>
          <w:rFonts w:ascii="Calibri" w:hAnsi="Calibri" w:cs="Times New Roman"/>
          <w:b/>
        </w:rPr>
        <w:t xml:space="preserve">Yarıyılı </w:t>
      </w:r>
      <w:r w:rsidRPr="00DA04AA">
        <w:rPr>
          <w:rFonts w:ascii="Calibri" w:hAnsi="Calibri" w:cs="Times New Roman"/>
          <w:b/>
        </w:rPr>
        <w:t xml:space="preserve"> </w:t>
      </w:r>
      <w:r w:rsidR="004A1ADC">
        <w:rPr>
          <w:rFonts w:ascii="Calibri" w:hAnsi="Calibri" w:cs="Times New Roman"/>
          <w:b/>
        </w:rPr>
        <w:t>CEV</w:t>
      </w:r>
      <w:proofErr w:type="gramEnd"/>
      <w:r w:rsidR="004A1ADC">
        <w:rPr>
          <w:rFonts w:ascii="Calibri" w:hAnsi="Calibri" w:cs="Times New Roman"/>
          <w:b/>
        </w:rPr>
        <w:t xml:space="preserve"> 4006 </w:t>
      </w:r>
      <w:r w:rsidR="001B4CAA" w:rsidRPr="001B4CAA">
        <w:rPr>
          <w:rFonts w:ascii="Calibri" w:hAnsi="Calibri" w:cs="Times New Roman"/>
          <w:b/>
        </w:rPr>
        <w:t xml:space="preserve">Bitirme Projesi </w:t>
      </w:r>
      <w:r w:rsidR="00B046E2" w:rsidRPr="001B4CAA">
        <w:rPr>
          <w:rFonts w:ascii="Calibri" w:hAnsi="Calibri" w:cs="Times New Roman"/>
          <w:b/>
        </w:rPr>
        <w:t>Dersi</w:t>
      </w:r>
      <w:r w:rsidR="00B046E2" w:rsidRPr="00DA04AA">
        <w:rPr>
          <w:rFonts w:ascii="Calibri" w:hAnsi="Calibri" w:cs="Times New Roman"/>
          <w:b/>
        </w:rPr>
        <w:t xml:space="preserve"> Çalışma Konuları</w:t>
      </w:r>
    </w:p>
    <w:tbl>
      <w:tblPr>
        <w:tblStyle w:val="TabloKlavuzu"/>
        <w:tblpPr w:leftFromText="141" w:rightFromText="141" w:vertAnchor="text" w:horzAnchor="margin" w:tblpXSpec="center" w:tblpY="381"/>
        <w:tblW w:w="0" w:type="auto"/>
        <w:tblLook w:val="04A0" w:firstRow="1" w:lastRow="0" w:firstColumn="1" w:lastColumn="0" w:noHBand="0" w:noVBand="1"/>
      </w:tblPr>
      <w:tblGrid>
        <w:gridCol w:w="3397"/>
        <w:gridCol w:w="9498"/>
        <w:gridCol w:w="923"/>
      </w:tblGrid>
      <w:tr w:rsidR="00A23818" w:rsidRPr="00DA04AA" w:rsidTr="00A23818">
        <w:tc>
          <w:tcPr>
            <w:tcW w:w="3397" w:type="dxa"/>
          </w:tcPr>
          <w:p w:rsidR="00A23818" w:rsidRDefault="00A23818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Danışman Öğretim Üyesinin </w:t>
            </w:r>
          </w:p>
          <w:p w:rsidR="00A23818" w:rsidRDefault="00A23818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proofErr w:type="gramStart"/>
            <w:r>
              <w:rPr>
                <w:rFonts w:ascii="Calibri" w:hAnsi="Calibri" w:cs="Times New Roman"/>
                <w:b/>
              </w:rPr>
              <w:t>Soyadı,Ünvanı</w:t>
            </w:r>
            <w:proofErr w:type="spellEnd"/>
            <w:proofErr w:type="gramEnd"/>
          </w:p>
        </w:tc>
        <w:tc>
          <w:tcPr>
            <w:tcW w:w="9498" w:type="dxa"/>
          </w:tcPr>
          <w:p w:rsidR="00A23818" w:rsidRDefault="00A23818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Çalışma Konusu</w:t>
            </w:r>
          </w:p>
        </w:tc>
        <w:tc>
          <w:tcPr>
            <w:tcW w:w="850" w:type="dxa"/>
          </w:tcPr>
          <w:p w:rsidR="00A23818" w:rsidRDefault="00A23818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Öğrenci Sayısı</w:t>
            </w:r>
          </w:p>
        </w:tc>
      </w:tr>
      <w:tr w:rsidR="00A23818" w:rsidRPr="00DA04AA" w:rsidTr="00A23818">
        <w:tc>
          <w:tcPr>
            <w:tcW w:w="3397" w:type="dxa"/>
            <w:vAlign w:val="center"/>
          </w:tcPr>
          <w:p w:rsidR="00A23818" w:rsidRDefault="00A23818" w:rsidP="00BF283E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Yücel TAŞDEMİR</w:t>
            </w:r>
          </w:p>
        </w:tc>
        <w:tc>
          <w:tcPr>
            <w:tcW w:w="9498" w:type="dxa"/>
          </w:tcPr>
          <w:p w:rsidR="00A23818" w:rsidRDefault="00A23818" w:rsidP="00BF283E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PCDD/F’lerin Dış Ortam Havası Örneklerindeki Seviyeleri</w:t>
            </w:r>
          </w:p>
          <w:p w:rsidR="00A23818" w:rsidRPr="00B81A72" w:rsidRDefault="00A23818" w:rsidP="00BF283E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Arıtma Çamuru Yakma Tesisi Emisyon Verilerinin Değerlendirilmesi</w:t>
            </w:r>
          </w:p>
        </w:tc>
        <w:tc>
          <w:tcPr>
            <w:tcW w:w="850" w:type="dxa"/>
            <w:vAlign w:val="center"/>
          </w:tcPr>
          <w:p w:rsidR="00A23818" w:rsidRDefault="00A23818" w:rsidP="00BF2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:rsidR="00A23818" w:rsidRPr="00B81A72" w:rsidRDefault="00A23818" w:rsidP="00BF2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A23818" w:rsidRPr="00DA04AA" w:rsidTr="00A23818">
        <w:tc>
          <w:tcPr>
            <w:tcW w:w="3397" w:type="dxa"/>
            <w:vAlign w:val="center"/>
          </w:tcPr>
          <w:p w:rsidR="00A23818" w:rsidRDefault="00A23818" w:rsidP="00EC3988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Feza KARAER</w:t>
            </w:r>
          </w:p>
        </w:tc>
        <w:tc>
          <w:tcPr>
            <w:tcW w:w="9498" w:type="dxa"/>
          </w:tcPr>
          <w:p w:rsidR="00A23818" w:rsidRPr="00B81A72" w:rsidRDefault="00A23818" w:rsidP="00EC3988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İklim değişikliğine uyum kapsamında kentsel planlamada alınabilecek önlemler ve uygulama örnekleri</w:t>
            </w:r>
          </w:p>
        </w:tc>
        <w:tc>
          <w:tcPr>
            <w:tcW w:w="850" w:type="dxa"/>
            <w:vAlign w:val="center"/>
          </w:tcPr>
          <w:p w:rsidR="00A23818" w:rsidRPr="00B81A72" w:rsidRDefault="00A23818" w:rsidP="00EC39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A23818" w:rsidRPr="00DA04AA" w:rsidTr="00A23818">
        <w:tc>
          <w:tcPr>
            <w:tcW w:w="3397" w:type="dxa"/>
            <w:vAlign w:val="center"/>
          </w:tcPr>
          <w:p w:rsidR="00A23818" w:rsidRDefault="00A23818" w:rsidP="003E3D4D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Gökhan Ekrem ÜSTÜN</w:t>
            </w:r>
          </w:p>
        </w:tc>
        <w:tc>
          <w:tcPr>
            <w:tcW w:w="9498" w:type="dxa"/>
            <w:vAlign w:val="center"/>
          </w:tcPr>
          <w:p w:rsidR="00A23818" w:rsidRPr="00977D8A" w:rsidRDefault="00A23818" w:rsidP="005F33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Ozonlama ile </w:t>
            </w:r>
            <w:proofErr w:type="spellStart"/>
            <w:r>
              <w:rPr>
                <w:rFonts w:cstheme="minorHAnsi"/>
              </w:rPr>
              <w:t>Dispers</w:t>
            </w:r>
            <w:proofErr w:type="spellEnd"/>
            <w:r>
              <w:rPr>
                <w:rFonts w:cstheme="minorHAnsi"/>
              </w:rPr>
              <w:t xml:space="preserve"> Boya </w:t>
            </w:r>
            <w:proofErr w:type="spellStart"/>
            <w:r>
              <w:rPr>
                <w:rFonts w:cstheme="minorHAnsi"/>
              </w:rPr>
              <w:t>Atıksuyu</w:t>
            </w:r>
            <w:proofErr w:type="spellEnd"/>
            <w:r>
              <w:rPr>
                <w:rFonts w:cstheme="minorHAnsi"/>
              </w:rPr>
              <w:t xml:space="preserve"> Geri Kazanımı ve Tekrar Kullanımı </w:t>
            </w:r>
          </w:p>
        </w:tc>
        <w:tc>
          <w:tcPr>
            <w:tcW w:w="850" w:type="dxa"/>
            <w:vAlign w:val="center"/>
          </w:tcPr>
          <w:p w:rsidR="00A23818" w:rsidRPr="00977D8A" w:rsidRDefault="00A23818" w:rsidP="003E3D4D">
            <w:p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      1</w:t>
            </w:r>
          </w:p>
        </w:tc>
      </w:tr>
      <w:tr w:rsidR="00A23818" w:rsidRPr="00DA04AA" w:rsidTr="00A23818">
        <w:trPr>
          <w:trHeight w:val="275"/>
        </w:trPr>
        <w:tc>
          <w:tcPr>
            <w:tcW w:w="3397" w:type="dxa"/>
            <w:vAlign w:val="center"/>
          </w:tcPr>
          <w:p w:rsidR="00A23818" w:rsidRDefault="00A23818" w:rsidP="00846422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Ayşe ELMACI</w:t>
            </w:r>
          </w:p>
        </w:tc>
        <w:tc>
          <w:tcPr>
            <w:tcW w:w="9498" w:type="dxa"/>
          </w:tcPr>
          <w:p w:rsidR="00A23818" w:rsidRDefault="00A23818" w:rsidP="00846422">
            <w:pPr>
              <w:rPr>
                <w:rFonts w:cs="Times New Roman"/>
              </w:rPr>
            </w:pPr>
            <w:r>
              <w:rPr>
                <w:rFonts w:cs="Times New Roman"/>
              </w:rPr>
              <w:t>Üniversite Öğrencilerinin Suyun Sürdürülebilir Kullanımı Konusunda Farkındalığı</w:t>
            </w:r>
          </w:p>
        </w:tc>
        <w:tc>
          <w:tcPr>
            <w:tcW w:w="850" w:type="dxa"/>
            <w:vAlign w:val="center"/>
          </w:tcPr>
          <w:p w:rsidR="00A23818" w:rsidRDefault="00A23818" w:rsidP="008464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A23818" w:rsidRPr="00DA04AA" w:rsidTr="00A23818">
        <w:tc>
          <w:tcPr>
            <w:tcW w:w="3397" w:type="dxa"/>
            <w:vAlign w:val="center"/>
          </w:tcPr>
          <w:p w:rsidR="00A23818" w:rsidRDefault="00A23818" w:rsidP="00932031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Güray SALİHOĞLU</w:t>
            </w:r>
          </w:p>
        </w:tc>
        <w:tc>
          <w:tcPr>
            <w:tcW w:w="9498" w:type="dxa"/>
          </w:tcPr>
          <w:p w:rsidR="00A23818" w:rsidRDefault="00A23818" w:rsidP="00932031">
            <w:pPr>
              <w:rPr>
                <w:rFonts w:cstheme="minorHAnsi"/>
              </w:rPr>
            </w:pPr>
            <w:r>
              <w:rPr>
                <w:rFonts w:cstheme="minorHAnsi"/>
              </w:rPr>
              <w:t>1-</w:t>
            </w:r>
            <w:r w:rsidRPr="008B3871">
              <w:rPr>
                <w:rFonts w:cstheme="minorHAnsi"/>
              </w:rPr>
              <w:t>Günlük Hayatımızda Karşımıza Çıkan Plastik</w:t>
            </w:r>
            <w:r>
              <w:rPr>
                <w:rFonts w:cstheme="minorHAnsi"/>
              </w:rPr>
              <w:t xml:space="preserve"> Ürünlerin</w:t>
            </w:r>
            <w:r w:rsidRPr="008B3871">
              <w:rPr>
                <w:rFonts w:cstheme="minorHAnsi"/>
              </w:rPr>
              <w:t xml:space="preserve"> </w:t>
            </w:r>
            <w:proofErr w:type="spellStart"/>
            <w:r w:rsidRPr="008B3871">
              <w:rPr>
                <w:rFonts w:cstheme="minorHAnsi"/>
              </w:rPr>
              <w:t>Biyobozunurluğu</w:t>
            </w:r>
            <w:proofErr w:type="spellEnd"/>
          </w:p>
          <w:p w:rsidR="00A23818" w:rsidRPr="000A3ACC" w:rsidRDefault="00A23818" w:rsidP="00932031">
            <w:pPr>
              <w:rPr>
                <w:rFonts w:cstheme="minorHAnsi"/>
              </w:rPr>
            </w:pPr>
            <w:r>
              <w:rPr>
                <w:rFonts w:cstheme="minorHAnsi"/>
              </w:rPr>
              <w:t>2-Türkiye’de Otomotiv Sektöründe Üretilen Kurumsal Sürdürülebilirlik Raporlarının Analizi</w:t>
            </w:r>
          </w:p>
        </w:tc>
        <w:tc>
          <w:tcPr>
            <w:tcW w:w="850" w:type="dxa"/>
            <w:vAlign w:val="center"/>
          </w:tcPr>
          <w:p w:rsidR="00A23818" w:rsidRDefault="00A23818" w:rsidP="009320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A23818" w:rsidRPr="00DA04AA" w:rsidTr="00A23818">
        <w:trPr>
          <w:trHeight w:val="293"/>
        </w:trPr>
        <w:tc>
          <w:tcPr>
            <w:tcW w:w="3397" w:type="dxa"/>
            <w:vAlign w:val="center"/>
          </w:tcPr>
          <w:p w:rsidR="00A23818" w:rsidRDefault="00A23818" w:rsidP="00E908B1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S. Sıddık CİNDORUK</w:t>
            </w:r>
          </w:p>
        </w:tc>
        <w:tc>
          <w:tcPr>
            <w:tcW w:w="9498" w:type="dxa"/>
          </w:tcPr>
          <w:p w:rsidR="00A23818" w:rsidRDefault="00A23818" w:rsidP="00E908B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Baca Gazı Emisyon Parametrelerinin </w:t>
            </w:r>
            <w:proofErr w:type="spellStart"/>
            <w:r>
              <w:rPr>
                <w:rFonts w:cs="Times New Roman"/>
              </w:rPr>
              <w:t>Sensörlerle</w:t>
            </w:r>
            <w:proofErr w:type="spellEnd"/>
            <w:r>
              <w:rPr>
                <w:rFonts w:cs="Times New Roman"/>
              </w:rPr>
              <w:t xml:space="preserve"> İzlenmesi</w:t>
            </w:r>
          </w:p>
          <w:p w:rsidR="00A23818" w:rsidRDefault="00A23818" w:rsidP="00E908B1">
            <w:pPr>
              <w:rPr>
                <w:rFonts w:cs="Times New Roman"/>
              </w:rPr>
            </w:pPr>
          </w:p>
          <w:p w:rsidR="00A23818" w:rsidRDefault="00A23818" w:rsidP="00E908B1">
            <w:pPr>
              <w:rPr>
                <w:rFonts w:cs="Times New Roman"/>
              </w:rPr>
            </w:pPr>
            <w:r>
              <w:rPr>
                <w:rFonts w:cs="Times New Roman"/>
              </w:rPr>
              <w:t>Bursa’daki Hava Kalitesi Parametrelerinin İncelenmesi</w:t>
            </w:r>
          </w:p>
          <w:p w:rsidR="00A23818" w:rsidRDefault="00A23818" w:rsidP="00E908B1">
            <w:pPr>
              <w:rPr>
                <w:rFonts w:cs="Times New Roman"/>
              </w:rPr>
            </w:pPr>
          </w:p>
          <w:p w:rsidR="00A23818" w:rsidRDefault="00A23818" w:rsidP="00E908B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Sektörel</w:t>
            </w:r>
            <w:proofErr w:type="spellEnd"/>
            <w:r>
              <w:rPr>
                <w:rFonts w:cs="Times New Roman"/>
              </w:rPr>
              <w:t>/Kurumsal Karbon Ayak İzi Hesabı</w:t>
            </w:r>
          </w:p>
          <w:p w:rsidR="00A23818" w:rsidRDefault="00A23818" w:rsidP="00E908B1">
            <w:pPr>
              <w:rPr>
                <w:rFonts w:cs="Times New Roman"/>
              </w:rPr>
            </w:pPr>
            <w:r>
              <w:rPr>
                <w:rFonts w:cs="Times New Roman"/>
              </w:rPr>
              <w:t>İklim Değişikliği Adaptasyonun Kentsel Uygulamaların Araştırılması</w:t>
            </w:r>
          </w:p>
        </w:tc>
        <w:tc>
          <w:tcPr>
            <w:tcW w:w="850" w:type="dxa"/>
            <w:vAlign w:val="center"/>
          </w:tcPr>
          <w:p w:rsidR="00A23818" w:rsidRDefault="00A23818" w:rsidP="00E908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A23818" w:rsidRDefault="00A23818" w:rsidP="00E908B1">
            <w:pPr>
              <w:jc w:val="center"/>
              <w:rPr>
                <w:rFonts w:cs="Times New Roman"/>
              </w:rPr>
            </w:pPr>
          </w:p>
          <w:p w:rsidR="00A23818" w:rsidRDefault="00A23818" w:rsidP="00E908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A23818" w:rsidRDefault="00A23818" w:rsidP="00E908B1">
            <w:pPr>
              <w:jc w:val="center"/>
              <w:rPr>
                <w:rFonts w:cs="Times New Roman"/>
              </w:rPr>
            </w:pPr>
          </w:p>
          <w:p w:rsidR="00A23818" w:rsidRDefault="00A23818" w:rsidP="00E908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A23818" w:rsidRDefault="00A23818" w:rsidP="00E908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A23818" w:rsidRPr="00DA04AA" w:rsidTr="00A23818">
        <w:tc>
          <w:tcPr>
            <w:tcW w:w="3397" w:type="dxa"/>
            <w:vAlign w:val="center"/>
          </w:tcPr>
          <w:p w:rsidR="00A23818" w:rsidRDefault="00A23818" w:rsidP="00C44AB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Dr. F. Olcay TOPAÇ </w:t>
            </w:r>
          </w:p>
        </w:tc>
        <w:tc>
          <w:tcPr>
            <w:tcW w:w="9498" w:type="dxa"/>
          </w:tcPr>
          <w:p w:rsidR="00A23818" w:rsidRDefault="00A23818" w:rsidP="00C44AB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Atık Aktif Çamurun </w:t>
            </w:r>
            <w:proofErr w:type="spellStart"/>
            <w:r>
              <w:rPr>
                <w:rFonts w:cs="Times New Roman"/>
              </w:rPr>
              <w:t>Susuzlaştırma</w:t>
            </w:r>
            <w:proofErr w:type="spellEnd"/>
            <w:r>
              <w:rPr>
                <w:rFonts w:cs="Times New Roman"/>
              </w:rPr>
              <w:t xml:space="preserve"> Performansının Farklı Yöntemlerle İyileştirilmesi</w:t>
            </w:r>
          </w:p>
        </w:tc>
        <w:tc>
          <w:tcPr>
            <w:tcW w:w="850" w:type="dxa"/>
            <w:vAlign w:val="center"/>
          </w:tcPr>
          <w:p w:rsidR="00A23818" w:rsidRDefault="00A23818" w:rsidP="00C44A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A23818" w:rsidRPr="00DA04AA" w:rsidTr="00A23818">
        <w:trPr>
          <w:trHeight w:val="272"/>
        </w:trPr>
        <w:tc>
          <w:tcPr>
            <w:tcW w:w="3397" w:type="dxa"/>
            <w:vAlign w:val="center"/>
          </w:tcPr>
          <w:p w:rsidR="00A23818" w:rsidRDefault="00A23818" w:rsidP="0012434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Prof.Dr</w:t>
            </w:r>
            <w:proofErr w:type="spellEnd"/>
            <w:r>
              <w:rPr>
                <w:rFonts w:cs="Times New Roman"/>
              </w:rPr>
              <w:t>. Taner YONAR</w:t>
            </w:r>
          </w:p>
        </w:tc>
        <w:tc>
          <w:tcPr>
            <w:tcW w:w="9498" w:type="dxa"/>
          </w:tcPr>
          <w:p w:rsidR="00A23818" w:rsidRPr="00124348" w:rsidRDefault="00A23818" w:rsidP="00124348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12434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Sürdürülebilir </w:t>
            </w:r>
            <w:proofErr w:type="spellStart"/>
            <w:r w:rsidRPr="0012434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Atıksu</w:t>
            </w:r>
            <w:proofErr w:type="spellEnd"/>
            <w:r w:rsidRPr="0012434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Yönetimi: Yenilikçi Teknolojiler, Enerji Verimliliği ve Toplumsal Farkındalık</w:t>
            </w:r>
          </w:p>
          <w:p w:rsidR="00A23818" w:rsidRPr="00124348" w:rsidRDefault="00A23818" w:rsidP="001243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23818" w:rsidRPr="00124348" w:rsidRDefault="00A23818" w:rsidP="00124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4348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23818" w:rsidRPr="00DA04AA" w:rsidTr="00A23818">
        <w:tc>
          <w:tcPr>
            <w:tcW w:w="3397" w:type="dxa"/>
            <w:vAlign w:val="center"/>
          </w:tcPr>
          <w:p w:rsidR="00A23818" w:rsidRDefault="00A23818" w:rsidP="005201B6">
            <w:r>
              <w:t>Prof. Dr. N. Kamil SALİHOĞLU</w:t>
            </w:r>
          </w:p>
        </w:tc>
        <w:tc>
          <w:tcPr>
            <w:tcW w:w="9498" w:type="dxa"/>
          </w:tcPr>
          <w:p w:rsidR="00A23818" w:rsidRDefault="00A23818" w:rsidP="005201B6">
            <w:r>
              <w:t>Arıtma Çamurlarının Güneş Bacalı Kurutucuda Kurutulması</w:t>
            </w:r>
          </w:p>
          <w:p w:rsidR="00A23818" w:rsidRDefault="00A23818" w:rsidP="005201B6">
            <w:r>
              <w:t xml:space="preserve">Metal Çamurunda Yağ Tayini </w:t>
            </w:r>
          </w:p>
          <w:p w:rsidR="00A23818" w:rsidRDefault="00A23818" w:rsidP="005201B6">
            <w:r>
              <w:t>Sürdürülebilirlik ve Sanayide Yeşil Dönüşüm</w:t>
            </w:r>
          </w:p>
          <w:p w:rsidR="00A23818" w:rsidRDefault="00A23818" w:rsidP="005201B6"/>
        </w:tc>
        <w:tc>
          <w:tcPr>
            <w:tcW w:w="850" w:type="dxa"/>
            <w:vAlign w:val="center"/>
          </w:tcPr>
          <w:p w:rsidR="00A23818" w:rsidRDefault="00A23818" w:rsidP="005201B6">
            <w:pPr>
              <w:jc w:val="center"/>
            </w:pPr>
            <w:r>
              <w:t>4</w:t>
            </w:r>
          </w:p>
        </w:tc>
      </w:tr>
      <w:tr w:rsidR="00A23818" w:rsidRPr="00DA04AA" w:rsidTr="00A23818">
        <w:tc>
          <w:tcPr>
            <w:tcW w:w="3397" w:type="dxa"/>
            <w:vAlign w:val="center"/>
          </w:tcPr>
          <w:p w:rsidR="00A23818" w:rsidRDefault="00A23818" w:rsidP="00E271B5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Fatma ESEN</w:t>
            </w:r>
          </w:p>
        </w:tc>
        <w:tc>
          <w:tcPr>
            <w:tcW w:w="9498" w:type="dxa"/>
          </w:tcPr>
          <w:p w:rsidR="00A23818" w:rsidRDefault="00A23818" w:rsidP="00E271B5">
            <w:pPr>
              <w:rPr>
                <w:rFonts w:cstheme="minorHAnsi"/>
              </w:rPr>
            </w:pPr>
            <w:r>
              <w:t xml:space="preserve">Türkiye’de Güneş Enerjisinin Kullanımı ve Sera Gazı </w:t>
            </w:r>
            <w:proofErr w:type="spellStart"/>
            <w:r>
              <w:t>Azaltımına</w:t>
            </w:r>
            <w:proofErr w:type="spellEnd"/>
            <w:r>
              <w:t xml:space="preserve"> Etkisi</w:t>
            </w:r>
          </w:p>
        </w:tc>
        <w:tc>
          <w:tcPr>
            <w:tcW w:w="850" w:type="dxa"/>
            <w:vAlign w:val="center"/>
          </w:tcPr>
          <w:p w:rsidR="00A23818" w:rsidRDefault="00A23818" w:rsidP="00E271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A23818" w:rsidRPr="00DA04AA" w:rsidTr="00A23818">
        <w:tc>
          <w:tcPr>
            <w:tcW w:w="3397" w:type="dxa"/>
            <w:vAlign w:val="center"/>
          </w:tcPr>
          <w:p w:rsidR="00CE25F3" w:rsidRDefault="00CE25F3" w:rsidP="005C6D55">
            <w:pPr>
              <w:rPr>
                <w:rFonts w:cs="Times New Roman"/>
              </w:rPr>
            </w:pPr>
          </w:p>
          <w:p w:rsidR="00A23818" w:rsidRDefault="00A23818" w:rsidP="005C6D55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Melike YALILI KILIÇ</w:t>
            </w:r>
          </w:p>
        </w:tc>
        <w:tc>
          <w:tcPr>
            <w:tcW w:w="9498" w:type="dxa"/>
          </w:tcPr>
          <w:p w:rsidR="00CE25F3" w:rsidRDefault="00CE25F3" w:rsidP="005C6D55">
            <w:pPr>
              <w:rPr>
                <w:rFonts w:cstheme="minorHAnsi"/>
              </w:rPr>
            </w:pPr>
          </w:p>
          <w:p w:rsidR="00A23818" w:rsidRDefault="00A23818" w:rsidP="005C6D55">
            <w:pPr>
              <w:rPr>
                <w:rFonts w:cstheme="minorHAnsi"/>
              </w:rPr>
            </w:pPr>
            <w:r w:rsidRPr="00DB675C">
              <w:rPr>
                <w:rFonts w:cstheme="minorHAnsi"/>
              </w:rPr>
              <w:t>Üniversite Öğrencilerinin Suyun Sürdürülebilir Kullanımı Konusunda Farkındalığı</w:t>
            </w:r>
          </w:p>
        </w:tc>
        <w:tc>
          <w:tcPr>
            <w:tcW w:w="850" w:type="dxa"/>
            <w:vAlign w:val="center"/>
          </w:tcPr>
          <w:p w:rsidR="00A23818" w:rsidRDefault="00A23818" w:rsidP="005C6D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A23818" w:rsidRPr="00DA04AA" w:rsidTr="00A23818">
        <w:trPr>
          <w:trHeight w:val="326"/>
        </w:trPr>
        <w:tc>
          <w:tcPr>
            <w:tcW w:w="3397" w:type="dxa"/>
            <w:vAlign w:val="center"/>
          </w:tcPr>
          <w:p w:rsidR="00A23818" w:rsidRDefault="00A23818" w:rsidP="008535AC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Gizem ŞANLI</w:t>
            </w:r>
          </w:p>
        </w:tc>
        <w:tc>
          <w:tcPr>
            <w:tcW w:w="9498" w:type="dxa"/>
          </w:tcPr>
          <w:p w:rsidR="00A23818" w:rsidRPr="00BA0BCF" w:rsidRDefault="00A23818" w:rsidP="00BA0BCF">
            <w:pPr>
              <w:jc w:val="both"/>
              <w:rPr>
                <w:rFonts w:cs="Times New Roman"/>
              </w:rPr>
            </w:pPr>
            <w:r w:rsidRPr="00BA0BCF">
              <w:rPr>
                <w:rFonts w:cs="Times New Roman"/>
              </w:rPr>
              <w:t>Otomotiv Sektöründe Karbon Kayıp Analizinin Gerçekleştirilmesi</w:t>
            </w:r>
          </w:p>
          <w:p w:rsidR="00A23818" w:rsidRDefault="00A23818" w:rsidP="008535AC">
            <w:pPr>
              <w:pStyle w:val="ListeParagraf"/>
              <w:rPr>
                <w:rFonts w:cs="Times New Roman"/>
              </w:rPr>
            </w:pPr>
          </w:p>
          <w:p w:rsidR="00A23818" w:rsidRDefault="00A23818" w:rsidP="008535AC">
            <w:pPr>
              <w:pStyle w:val="ListeParagraf"/>
              <w:rPr>
                <w:rFonts w:cs="Times New Roman"/>
              </w:rPr>
            </w:pPr>
          </w:p>
          <w:p w:rsidR="00A23818" w:rsidRPr="00BA0BCF" w:rsidRDefault="00A23818" w:rsidP="00BA0BCF">
            <w:pPr>
              <w:jc w:val="both"/>
              <w:rPr>
                <w:rFonts w:cs="Times New Roman"/>
              </w:rPr>
            </w:pPr>
            <w:r w:rsidRPr="00BA0BCF">
              <w:rPr>
                <w:rFonts w:cs="Times New Roman"/>
              </w:rPr>
              <w:t>Otomotiv Sektöründe GES ve Isı Pompalarıyla ile İlgili Yapılabilecek Çalışmalar</w:t>
            </w:r>
          </w:p>
        </w:tc>
        <w:tc>
          <w:tcPr>
            <w:tcW w:w="850" w:type="dxa"/>
            <w:vAlign w:val="center"/>
          </w:tcPr>
          <w:p w:rsidR="00A23818" w:rsidRDefault="00A23818" w:rsidP="008535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  <w:p w:rsidR="00A23818" w:rsidRDefault="00A23818" w:rsidP="008535AC">
            <w:pPr>
              <w:jc w:val="center"/>
              <w:rPr>
                <w:rFonts w:cs="Times New Roman"/>
              </w:rPr>
            </w:pPr>
          </w:p>
          <w:p w:rsidR="00A23818" w:rsidRDefault="00A23818" w:rsidP="008535AC">
            <w:pPr>
              <w:jc w:val="center"/>
              <w:rPr>
                <w:rFonts w:cs="Times New Roman"/>
              </w:rPr>
            </w:pPr>
          </w:p>
          <w:p w:rsidR="00A23818" w:rsidRDefault="00A23818" w:rsidP="008535AC">
            <w:pPr>
              <w:jc w:val="center"/>
              <w:rPr>
                <w:rFonts w:cs="Times New Roman"/>
              </w:rPr>
            </w:pPr>
          </w:p>
          <w:p w:rsidR="00A23818" w:rsidRPr="005D0B81" w:rsidRDefault="00A23818" w:rsidP="008535AC">
            <w:pPr>
              <w:jc w:val="center"/>
              <w:rPr>
                <w:rFonts w:cs="Times New Roman"/>
              </w:rPr>
            </w:pPr>
          </w:p>
        </w:tc>
      </w:tr>
      <w:tr w:rsidR="00A23818" w:rsidRPr="00DA04AA" w:rsidTr="00A23818">
        <w:tc>
          <w:tcPr>
            <w:tcW w:w="3397" w:type="dxa"/>
          </w:tcPr>
          <w:p w:rsidR="00A23818" w:rsidRPr="005D0B81" w:rsidRDefault="00A23818" w:rsidP="008164A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Doç. Dr. </w:t>
            </w:r>
            <w:proofErr w:type="gramStart"/>
            <w:r>
              <w:rPr>
                <w:rFonts w:cs="Times New Roman"/>
              </w:rPr>
              <w:t>Ahmet  UYGUR</w:t>
            </w:r>
            <w:proofErr w:type="gramEnd"/>
          </w:p>
        </w:tc>
        <w:tc>
          <w:tcPr>
            <w:tcW w:w="9498" w:type="dxa"/>
          </w:tcPr>
          <w:p w:rsidR="00A23818" w:rsidRDefault="00A23818" w:rsidP="008164A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A2O Prosesi Kullanılarak Evsel </w:t>
            </w:r>
            <w:proofErr w:type="spellStart"/>
            <w:r>
              <w:rPr>
                <w:rFonts w:cs="Times New Roman"/>
              </w:rPr>
              <w:t>Atıksuda</w:t>
            </w:r>
            <w:proofErr w:type="spellEnd"/>
            <w:r>
              <w:rPr>
                <w:rFonts w:cs="Times New Roman"/>
              </w:rPr>
              <w:t xml:space="preserve"> Organik Madde, Azot ve Fosfor </w:t>
            </w:r>
            <w:proofErr w:type="spellStart"/>
            <w:r>
              <w:rPr>
                <w:rFonts w:cs="Times New Roman"/>
              </w:rPr>
              <w:t>Gideriminin</w:t>
            </w:r>
            <w:proofErr w:type="spellEnd"/>
            <w:r>
              <w:rPr>
                <w:rFonts w:cs="Times New Roman"/>
              </w:rPr>
              <w:t xml:space="preserve"> Matematiksel Modellenmesi ve Simülasyonunun Değerlendirilmesi</w:t>
            </w:r>
          </w:p>
          <w:p w:rsidR="00A23818" w:rsidRDefault="00A23818" w:rsidP="008164AF">
            <w:pPr>
              <w:jc w:val="both"/>
              <w:rPr>
                <w:rFonts w:cs="Times New Roman"/>
              </w:rPr>
            </w:pPr>
          </w:p>
          <w:p w:rsidR="00A23818" w:rsidRPr="005D0B81" w:rsidRDefault="00A23818" w:rsidP="008164A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Beş Basamaklı </w:t>
            </w:r>
            <w:proofErr w:type="spellStart"/>
            <w:r>
              <w:rPr>
                <w:rFonts w:cs="Times New Roman"/>
              </w:rPr>
              <w:t>Bardenpho</w:t>
            </w:r>
            <w:proofErr w:type="spellEnd"/>
            <w:r>
              <w:rPr>
                <w:rFonts w:cs="Times New Roman"/>
              </w:rPr>
              <w:t xml:space="preserve"> Prosesinde Yüksek Kuvvetli Evsel </w:t>
            </w:r>
            <w:proofErr w:type="spellStart"/>
            <w:r>
              <w:rPr>
                <w:rFonts w:cs="Times New Roman"/>
              </w:rPr>
              <w:t>Atıksuda</w:t>
            </w:r>
            <w:proofErr w:type="spellEnd"/>
            <w:r>
              <w:rPr>
                <w:rFonts w:cs="Times New Roman"/>
              </w:rPr>
              <w:t xml:space="preserve"> Besin (Azot ve Fosfor) Maddesi </w:t>
            </w:r>
            <w:proofErr w:type="spellStart"/>
            <w:r>
              <w:rPr>
                <w:rFonts w:cs="Times New Roman"/>
              </w:rPr>
              <w:t>Gideriminin</w:t>
            </w:r>
            <w:proofErr w:type="spellEnd"/>
            <w:r>
              <w:rPr>
                <w:rFonts w:cs="Times New Roman"/>
              </w:rPr>
              <w:t xml:space="preserve"> Bilgisayarlı Destekli Ortamda Değerlendirilmesi</w:t>
            </w:r>
          </w:p>
        </w:tc>
        <w:tc>
          <w:tcPr>
            <w:tcW w:w="850" w:type="dxa"/>
            <w:vAlign w:val="center"/>
          </w:tcPr>
          <w:p w:rsidR="00A23818" w:rsidRDefault="00A23818" w:rsidP="008164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A23818" w:rsidRDefault="00A23818" w:rsidP="008164AF">
            <w:pPr>
              <w:jc w:val="center"/>
              <w:rPr>
                <w:rFonts w:cs="Times New Roman"/>
              </w:rPr>
            </w:pPr>
          </w:p>
          <w:p w:rsidR="00A23818" w:rsidRDefault="00A23818" w:rsidP="008164AF">
            <w:pPr>
              <w:jc w:val="center"/>
              <w:rPr>
                <w:rFonts w:cs="Times New Roman"/>
              </w:rPr>
            </w:pPr>
          </w:p>
          <w:p w:rsidR="00A23818" w:rsidRDefault="00A23818" w:rsidP="008164AF">
            <w:pPr>
              <w:jc w:val="center"/>
              <w:rPr>
                <w:rFonts w:cs="Times New Roman"/>
              </w:rPr>
            </w:pPr>
          </w:p>
          <w:p w:rsidR="00A23818" w:rsidRDefault="00A23818" w:rsidP="008164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A23818" w:rsidRDefault="00A23818" w:rsidP="008164AF">
            <w:pPr>
              <w:jc w:val="center"/>
              <w:rPr>
                <w:rFonts w:cs="Times New Roman"/>
              </w:rPr>
            </w:pPr>
          </w:p>
          <w:p w:rsidR="00A23818" w:rsidRPr="005D0B81" w:rsidRDefault="00A23818" w:rsidP="008164AF">
            <w:pPr>
              <w:jc w:val="center"/>
              <w:rPr>
                <w:rFonts w:cs="Times New Roman"/>
              </w:rPr>
            </w:pPr>
          </w:p>
        </w:tc>
      </w:tr>
      <w:tr w:rsidR="00A23818" w:rsidRPr="00DA04AA" w:rsidTr="00A23818">
        <w:tc>
          <w:tcPr>
            <w:tcW w:w="3397" w:type="dxa"/>
            <w:vAlign w:val="center"/>
          </w:tcPr>
          <w:p w:rsidR="00CE25F3" w:rsidRDefault="00CE25F3" w:rsidP="005E3F82">
            <w:pPr>
              <w:rPr>
                <w:rFonts w:cs="Times New Roman"/>
              </w:rPr>
            </w:pPr>
          </w:p>
          <w:p w:rsidR="00A23818" w:rsidRDefault="00A23818" w:rsidP="005E3F8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Doç. Dr. </w:t>
            </w:r>
            <w:proofErr w:type="spellStart"/>
            <w:r>
              <w:rPr>
                <w:rFonts w:cs="Times New Roman"/>
              </w:rPr>
              <w:t>Selnur</w:t>
            </w:r>
            <w:proofErr w:type="spellEnd"/>
            <w:r>
              <w:rPr>
                <w:rFonts w:cs="Times New Roman"/>
              </w:rPr>
              <w:t xml:space="preserve"> UÇAROĞLU</w:t>
            </w:r>
          </w:p>
        </w:tc>
        <w:tc>
          <w:tcPr>
            <w:tcW w:w="9498" w:type="dxa"/>
          </w:tcPr>
          <w:p w:rsidR="00CE25F3" w:rsidRDefault="00CE25F3" w:rsidP="005E3F82"/>
          <w:p w:rsidR="00A23818" w:rsidRDefault="00A23818" w:rsidP="005E3F82">
            <w:r w:rsidRPr="00A80BE3">
              <w:t xml:space="preserve">Arıtma Çamurunun </w:t>
            </w:r>
            <w:proofErr w:type="spellStart"/>
            <w:r w:rsidRPr="00A80BE3">
              <w:t>Polilaktik</w:t>
            </w:r>
            <w:proofErr w:type="spellEnd"/>
            <w:r w:rsidRPr="00A80BE3">
              <w:t xml:space="preserve"> Asit (PLA) İçeren Toprak Üzerine Etkileri</w:t>
            </w:r>
          </w:p>
        </w:tc>
        <w:tc>
          <w:tcPr>
            <w:tcW w:w="850" w:type="dxa"/>
            <w:vAlign w:val="center"/>
          </w:tcPr>
          <w:p w:rsidR="00CE25F3" w:rsidRDefault="00CE25F3" w:rsidP="005E3F82">
            <w:pPr>
              <w:jc w:val="center"/>
              <w:rPr>
                <w:rFonts w:cs="Times New Roman"/>
              </w:rPr>
            </w:pPr>
          </w:p>
          <w:p w:rsidR="00A23818" w:rsidRDefault="00A23818" w:rsidP="005E3F82"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Times New Roman"/>
              </w:rPr>
              <w:t>1</w:t>
            </w:r>
          </w:p>
        </w:tc>
      </w:tr>
      <w:tr w:rsidR="00A23818" w:rsidRPr="00DA04AA" w:rsidTr="00A23818">
        <w:tc>
          <w:tcPr>
            <w:tcW w:w="3397" w:type="dxa"/>
            <w:vAlign w:val="center"/>
          </w:tcPr>
          <w:p w:rsidR="00A23818" w:rsidRDefault="00A23818" w:rsidP="00976F17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Arzu TEKSOY</w:t>
            </w:r>
          </w:p>
        </w:tc>
        <w:tc>
          <w:tcPr>
            <w:tcW w:w="9498" w:type="dxa"/>
          </w:tcPr>
          <w:p w:rsidR="00A23818" w:rsidRDefault="00A23818" w:rsidP="00976F1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İklim Değişikliğinin </w:t>
            </w:r>
            <w:proofErr w:type="spellStart"/>
            <w:r>
              <w:rPr>
                <w:rFonts w:cs="Times New Roman"/>
              </w:rPr>
              <w:t>Biyoçeşitliliğe</w:t>
            </w:r>
            <w:proofErr w:type="spellEnd"/>
            <w:r>
              <w:rPr>
                <w:rFonts w:cs="Times New Roman"/>
              </w:rPr>
              <w:t xml:space="preserve"> Etkileri</w:t>
            </w:r>
          </w:p>
          <w:p w:rsidR="00A23818" w:rsidRDefault="00A23818" w:rsidP="00976F17">
            <w:pPr>
              <w:rPr>
                <w:rFonts w:cs="Times New Roman"/>
              </w:rPr>
            </w:pPr>
          </w:p>
          <w:p w:rsidR="00A23818" w:rsidRDefault="00A23818" w:rsidP="00976F17">
            <w:pPr>
              <w:rPr>
                <w:rFonts w:cs="Times New Roman"/>
              </w:rPr>
            </w:pPr>
            <w:r>
              <w:rPr>
                <w:rFonts w:cs="Times New Roman"/>
              </w:rPr>
              <w:t>Tekstil ve Giyim Sektörünün Çevresel Sürdürülebilirliği: Değerlendirme Yöntemlerinin İncelenmesi</w:t>
            </w:r>
          </w:p>
        </w:tc>
        <w:tc>
          <w:tcPr>
            <w:tcW w:w="850" w:type="dxa"/>
            <w:vAlign w:val="center"/>
          </w:tcPr>
          <w:p w:rsidR="00A23818" w:rsidRDefault="00A23818" w:rsidP="00976F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A23818" w:rsidRDefault="00A23818" w:rsidP="00976F17">
            <w:pPr>
              <w:jc w:val="center"/>
              <w:rPr>
                <w:rFonts w:cs="Times New Roman"/>
              </w:rPr>
            </w:pPr>
          </w:p>
          <w:p w:rsidR="00A23818" w:rsidRDefault="00A23818" w:rsidP="00976F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A23818" w:rsidRPr="00DA04AA" w:rsidTr="00A23818">
        <w:tc>
          <w:tcPr>
            <w:tcW w:w="3397" w:type="dxa"/>
            <w:vAlign w:val="center"/>
          </w:tcPr>
          <w:p w:rsidR="00A23818" w:rsidRDefault="00A23818" w:rsidP="00894519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Efsun DİNDAR</w:t>
            </w:r>
          </w:p>
        </w:tc>
        <w:tc>
          <w:tcPr>
            <w:tcW w:w="9498" w:type="dxa"/>
          </w:tcPr>
          <w:p w:rsidR="00A23818" w:rsidRPr="002A795C" w:rsidRDefault="00A23818" w:rsidP="00894519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Mikroplastik</w:t>
            </w:r>
            <w:proofErr w:type="spellEnd"/>
            <w:r>
              <w:rPr>
                <w:rFonts w:cstheme="minorHAnsi"/>
                <w:bCs/>
              </w:rPr>
              <w:t xml:space="preserve"> Kirliliğinin Toprak Fosfor Döngüsüne Etkileri</w:t>
            </w:r>
          </w:p>
        </w:tc>
        <w:tc>
          <w:tcPr>
            <w:tcW w:w="850" w:type="dxa"/>
            <w:vAlign w:val="center"/>
          </w:tcPr>
          <w:p w:rsidR="00A23818" w:rsidRPr="002A795C" w:rsidRDefault="00A23818" w:rsidP="00894519">
            <w:pPr>
              <w:jc w:val="center"/>
              <w:rPr>
                <w:rFonts w:cs="Times New Roman"/>
              </w:rPr>
            </w:pPr>
          </w:p>
        </w:tc>
      </w:tr>
      <w:tr w:rsidR="00A23818" w:rsidRPr="00DA04AA" w:rsidTr="00A23818">
        <w:tc>
          <w:tcPr>
            <w:tcW w:w="3397" w:type="dxa"/>
            <w:vAlign w:val="center"/>
          </w:tcPr>
          <w:p w:rsidR="00A23818" w:rsidRDefault="00A23818" w:rsidP="00C61104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Doç</w:t>
            </w:r>
            <w:proofErr w:type="spellEnd"/>
            <w:r>
              <w:rPr>
                <w:rFonts w:cs="Times New Roman"/>
              </w:rPr>
              <w:t xml:space="preserve"> .Dr.</w:t>
            </w:r>
            <w:proofErr w:type="gramEnd"/>
            <w:r>
              <w:rPr>
                <w:rFonts w:cs="Times New Roman"/>
              </w:rPr>
              <w:t xml:space="preserve"> Aslıhan KATİP</w:t>
            </w:r>
          </w:p>
        </w:tc>
        <w:tc>
          <w:tcPr>
            <w:tcW w:w="9498" w:type="dxa"/>
          </w:tcPr>
          <w:p w:rsidR="00A23818" w:rsidRDefault="00A23818" w:rsidP="00C61104">
            <w:pPr>
              <w:rPr>
                <w:rFonts w:cstheme="minorHAnsi"/>
              </w:rPr>
            </w:pPr>
            <w:r w:rsidRPr="00517D81">
              <w:rPr>
                <w:rFonts w:cs="Times New Roman"/>
              </w:rPr>
              <w:t>Nilüfer Çayı Su Kalitesinin Bazı Parametreler Acısından İncelenmesi</w:t>
            </w:r>
          </w:p>
        </w:tc>
        <w:tc>
          <w:tcPr>
            <w:tcW w:w="850" w:type="dxa"/>
            <w:vAlign w:val="center"/>
          </w:tcPr>
          <w:p w:rsidR="00A23818" w:rsidRDefault="00A23818" w:rsidP="00C6110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A23818" w:rsidRPr="00DA04AA" w:rsidTr="00A23818">
        <w:tc>
          <w:tcPr>
            <w:tcW w:w="3397" w:type="dxa"/>
            <w:vAlign w:val="center"/>
          </w:tcPr>
          <w:p w:rsidR="00A23818" w:rsidRDefault="00A23818" w:rsidP="00157AC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Berrak EROL NALBUR</w:t>
            </w:r>
          </w:p>
        </w:tc>
        <w:tc>
          <w:tcPr>
            <w:tcW w:w="9498" w:type="dxa"/>
          </w:tcPr>
          <w:p w:rsidR="00A23818" w:rsidRDefault="00A23818" w:rsidP="0055165B">
            <w:pPr>
              <w:rPr>
                <w:rFonts w:cs="Times New Roman"/>
              </w:rPr>
            </w:pPr>
            <w:r w:rsidRPr="0055165B">
              <w:rPr>
                <w:rFonts w:cs="Times New Roman"/>
              </w:rPr>
              <w:t xml:space="preserve">Karbon Emisyonunun </w:t>
            </w:r>
            <w:proofErr w:type="gramStart"/>
            <w:r w:rsidRPr="0055165B">
              <w:rPr>
                <w:rFonts w:cs="Times New Roman"/>
              </w:rPr>
              <w:t>Azaltılması  açısından</w:t>
            </w:r>
            <w:proofErr w:type="gramEnd"/>
            <w:r w:rsidRPr="0055165B">
              <w:rPr>
                <w:rFonts w:cs="Times New Roman"/>
              </w:rPr>
              <w:t xml:space="preserve"> Sınırda Karbon Düzenlemesinin Otomotiv Sektörü Üzerindeki Etkisi</w:t>
            </w:r>
          </w:p>
          <w:p w:rsidR="00A23818" w:rsidRPr="0055165B" w:rsidRDefault="00A23818" w:rsidP="0055165B">
            <w:pPr>
              <w:rPr>
                <w:rFonts w:cs="Times New Roman"/>
              </w:rPr>
            </w:pPr>
          </w:p>
          <w:p w:rsidR="00A23818" w:rsidRPr="0055165B" w:rsidRDefault="00A23818" w:rsidP="0055165B">
            <w:pPr>
              <w:rPr>
                <w:rFonts w:cs="Times New Roman"/>
              </w:rPr>
            </w:pPr>
            <w:r w:rsidRPr="0055165B">
              <w:rPr>
                <w:rFonts w:cs="Times New Roman"/>
              </w:rPr>
              <w:t xml:space="preserve">Otomotiv </w:t>
            </w:r>
            <w:r>
              <w:rPr>
                <w:rFonts w:cs="Times New Roman"/>
              </w:rPr>
              <w:t>Sektörü v</w:t>
            </w:r>
            <w:r w:rsidRPr="0055165B">
              <w:rPr>
                <w:rFonts w:cs="Times New Roman"/>
              </w:rPr>
              <w:t xml:space="preserve">e Sürdürülebilirlik Çalışmaları </w:t>
            </w:r>
          </w:p>
        </w:tc>
        <w:tc>
          <w:tcPr>
            <w:tcW w:w="850" w:type="dxa"/>
            <w:vAlign w:val="center"/>
          </w:tcPr>
          <w:p w:rsidR="00A23818" w:rsidRDefault="00A23818" w:rsidP="00157AC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A23818" w:rsidRPr="00DA04AA" w:rsidTr="00A23818">
        <w:tc>
          <w:tcPr>
            <w:tcW w:w="3397" w:type="dxa"/>
            <w:vAlign w:val="center"/>
          </w:tcPr>
          <w:p w:rsidR="00A23818" w:rsidRDefault="00A23818" w:rsidP="001E5BB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Sevil ÇALIŞKAN ELEREN</w:t>
            </w:r>
          </w:p>
        </w:tc>
        <w:tc>
          <w:tcPr>
            <w:tcW w:w="9498" w:type="dxa"/>
          </w:tcPr>
          <w:p w:rsidR="00A23818" w:rsidRDefault="00A23818" w:rsidP="001E5BBE">
            <w:pPr>
              <w:pStyle w:val="ListeParagraf"/>
              <w:numPr>
                <w:ilvl w:val="0"/>
                <w:numId w:val="11"/>
              </w:numPr>
              <w:tabs>
                <w:tab w:val="left" w:pos="317"/>
              </w:tabs>
              <w:ind w:left="175" w:hanging="141"/>
              <w:rPr>
                <w:rFonts w:cs="Times New Roman"/>
              </w:rPr>
            </w:pPr>
            <w:r>
              <w:rPr>
                <w:rFonts w:cs="Times New Roman"/>
              </w:rPr>
              <w:t>Tar</w:t>
            </w:r>
            <w:r w:rsidRPr="00AD5BA8">
              <w:rPr>
                <w:rFonts w:cs="Times New Roman"/>
              </w:rPr>
              <w:t>ım atıklarının sürdü</w:t>
            </w:r>
            <w:r>
              <w:rPr>
                <w:rFonts w:cs="Times New Roman"/>
              </w:rPr>
              <w:t>rülebilir tarım yönetimi kapsam</w:t>
            </w:r>
            <w:r w:rsidRPr="00AD5BA8">
              <w:rPr>
                <w:rFonts w:cs="Times New Roman"/>
              </w:rPr>
              <w:t>ında değerlendirilmesi</w:t>
            </w:r>
          </w:p>
          <w:p w:rsidR="00A23818" w:rsidRPr="00AD5BA8" w:rsidRDefault="00A23818" w:rsidP="001E5BBE">
            <w:pPr>
              <w:pStyle w:val="ListeParagraf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</w:t>
            </w:r>
            <w:r w:rsidRPr="00AD5BA8">
              <w:rPr>
                <w:rFonts w:cs="Times New Roman"/>
              </w:rPr>
              <w:t>ikrobiyal</w:t>
            </w:r>
            <w:proofErr w:type="spellEnd"/>
            <w:r w:rsidRPr="00AD5BA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enzimlerin sürdürülebilir kullanım alanları</w:t>
            </w:r>
          </w:p>
        </w:tc>
        <w:tc>
          <w:tcPr>
            <w:tcW w:w="850" w:type="dxa"/>
            <w:vAlign w:val="center"/>
          </w:tcPr>
          <w:p w:rsidR="00A23818" w:rsidRPr="00E540E1" w:rsidRDefault="00E540E1" w:rsidP="00E540E1">
            <w:pPr>
              <w:tabs>
                <w:tab w:val="left" w:pos="317"/>
              </w:tabs>
              <w:ind w:left="175"/>
              <w:rPr>
                <w:rFonts w:cs="Times New Roman"/>
              </w:rPr>
            </w:pPr>
            <w:r>
              <w:rPr>
                <w:rFonts w:cs="Times New Roman"/>
              </w:rPr>
              <w:t xml:space="preserve">  1</w:t>
            </w:r>
          </w:p>
          <w:p w:rsidR="00A23818" w:rsidRDefault="00A23818" w:rsidP="001E5BBE">
            <w:pPr>
              <w:pStyle w:val="ListeParagraf"/>
              <w:tabs>
                <w:tab w:val="left" w:pos="317"/>
              </w:tabs>
              <w:ind w:left="535"/>
              <w:rPr>
                <w:rFonts w:cs="Times New Roman"/>
              </w:rPr>
            </w:pPr>
          </w:p>
          <w:p w:rsidR="00A23818" w:rsidRPr="00AD5BA8" w:rsidRDefault="00A23818" w:rsidP="001E5BBE">
            <w:pPr>
              <w:tabs>
                <w:tab w:val="left" w:pos="317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E540E1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1 </w:t>
            </w:r>
          </w:p>
        </w:tc>
      </w:tr>
      <w:tr w:rsidR="00A23818" w:rsidRPr="00DA04AA" w:rsidTr="00A23818">
        <w:tc>
          <w:tcPr>
            <w:tcW w:w="3397" w:type="dxa"/>
          </w:tcPr>
          <w:p w:rsidR="00A23818" w:rsidRDefault="00A23818" w:rsidP="005C416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Nihan ÖZENGİN</w:t>
            </w:r>
          </w:p>
        </w:tc>
        <w:tc>
          <w:tcPr>
            <w:tcW w:w="9498" w:type="dxa"/>
          </w:tcPr>
          <w:p w:rsidR="00A23818" w:rsidRDefault="00A23818" w:rsidP="005C416D">
            <w:pPr>
              <w:rPr>
                <w:rFonts w:cs="Times New Roman"/>
              </w:rPr>
            </w:pPr>
            <w:r w:rsidRPr="00A6677D">
              <w:rPr>
                <w:rFonts w:cs="Times New Roman"/>
              </w:rPr>
              <w:t>İşletmelerin Yeşil Yönetim Algılarının Değerlendirilmesi</w:t>
            </w:r>
          </w:p>
        </w:tc>
        <w:tc>
          <w:tcPr>
            <w:tcW w:w="850" w:type="dxa"/>
          </w:tcPr>
          <w:p w:rsidR="00A23818" w:rsidRDefault="00E540E1" w:rsidP="005C416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A23818">
              <w:rPr>
                <w:rFonts w:cs="Times New Roman"/>
              </w:rPr>
              <w:t>1</w:t>
            </w:r>
          </w:p>
        </w:tc>
      </w:tr>
      <w:tr w:rsidR="00A23818" w:rsidRPr="00DA04AA" w:rsidTr="00A23818">
        <w:tc>
          <w:tcPr>
            <w:tcW w:w="3397" w:type="dxa"/>
          </w:tcPr>
          <w:p w:rsidR="00A23818" w:rsidRDefault="00A23818" w:rsidP="00894519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Burcu ŞENGÜL</w:t>
            </w:r>
          </w:p>
        </w:tc>
        <w:tc>
          <w:tcPr>
            <w:tcW w:w="9498" w:type="dxa"/>
          </w:tcPr>
          <w:p w:rsidR="00A23818" w:rsidRDefault="00A23818" w:rsidP="00894519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A23818" w:rsidRDefault="00A23818" w:rsidP="00894519">
            <w:pPr>
              <w:rPr>
                <w:rFonts w:cs="Times New Roman"/>
              </w:rPr>
            </w:pPr>
          </w:p>
        </w:tc>
      </w:tr>
    </w:tbl>
    <w:p w:rsidR="00B046E2" w:rsidRPr="00DA04AA" w:rsidRDefault="00B046E2" w:rsidP="00D65770">
      <w:pPr>
        <w:jc w:val="center"/>
        <w:rPr>
          <w:rFonts w:ascii="Calibri" w:hAnsi="Calibri" w:cs="Times New Roman"/>
        </w:rPr>
      </w:pPr>
    </w:p>
    <w:p w:rsidR="009E4213" w:rsidRPr="00DA04AA" w:rsidRDefault="009E4213">
      <w:pPr>
        <w:rPr>
          <w:rFonts w:ascii="Calibri" w:hAnsi="Calibri"/>
        </w:rPr>
      </w:pPr>
    </w:p>
    <w:p w:rsidR="009E4213" w:rsidRDefault="009E4213"/>
    <w:sectPr w:rsidR="009E4213" w:rsidSect="00E45275">
      <w:pgSz w:w="16839" w:h="11907" w:orient="landscape" w:code="9"/>
      <w:pgMar w:top="284" w:right="720" w:bottom="142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09E7"/>
    <w:multiLevelType w:val="hybridMultilevel"/>
    <w:tmpl w:val="CEDEBC28"/>
    <w:lvl w:ilvl="0" w:tplc="7490361A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12C5"/>
    <w:multiLevelType w:val="hybridMultilevel"/>
    <w:tmpl w:val="1A742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1DB0"/>
    <w:multiLevelType w:val="hybridMultilevel"/>
    <w:tmpl w:val="4CF0FF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E722F"/>
    <w:multiLevelType w:val="hybridMultilevel"/>
    <w:tmpl w:val="5CDAAA40"/>
    <w:lvl w:ilvl="0" w:tplc="7CB227D4">
      <w:start w:val="1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5" w:hanging="360"/>
      </w:pPr>
    </w:lvl>
    <w:lvl w:ilvl="2" w:tplc="0809001B" w:tentative="1">
      <w:start w:val="1"/>
      <w:numFmt w:val="lowerRoman"/>
      <w:lvlText w:val="%3."/>
      <w:lvlJc w:val="right"/>
      <w:pPr>
        <w:ind w:left="1975" w:hanging="180"/>
      </w:pPr>
    </w:lvl>
    <w:lvl w:ilvl="3" w:tplc="0809000F" w:tentative="1">
      <w:start w:val="1"/>
      <w:numFmt w:val="decimal"/>
      <w:lvlText w:val="%4."/>
      <w:lvlJc w:val="left"/>
      <w:pPr>
        <w:ind w:left="2695" w:hanging="360"/>
      </w:pPr>
    </w:lvl>
    <w:lvl w:ilvl="4" w:tplc="08090019" w:tentative="1">
      <w:start w:val="1"/>
      <w:numFmt w:val="lowerLetter"/>
      <w:lvlText w:val="%5."/>
      <w:lvlJc w:val="left"/>
      <w:pPr>
        <w:ind w:left="3415" w:hanging="360"/>
      </w:pPr>
    </w:lvl>
    <w:lvl w:ilvl="5" w:tplc="0809001B" w:tentative="1">
      <w:start w:val="1"/>
      <w:numFmt w:val="lowerRoman"/>
      <w:lvlText w:val="%6."/>
      <w:lvlJc w:val="right"/>
      <w:pPr>
        <w:ind w:left="4135" w:hanging="180"/>
      </w:pPr>
    </w:lvl>
    <w:lvl w:ilvl="6" w:tplc="0809000F" w:tentative="1">
      <w:start w:val="1"/>
      <w:numFmt w:val="decimal"/>
      <w:lvlText w:val="%7."/>
      <w:lvlJc w:val="left"/>
      <w:pPr>
        <w:ind w:left="4855" w:hanging="360"/>
      </w:pPr>
    </w:lvl>
    <w:lvl w:ilvl="7" w:tplc="08090019" w:tentative="1">
      <w:start w:val="1"/>
      <w:numFmt w:val="lowerLetter"/>
      <w:lvlText w:val="%8."/>
      <w:lvlJc w:val="left"/>
      <w:pPr>
        <w:ind w:left="5575" w:hanging="360"/>
      </w:pPr>
    </w:lvl>
    <w:lvl w:ilvl="8" w:tplc="08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 w15:restartNumberingAfterBreak="0">
    <w:nsid w:val="44E41C92"/>
    <w:multiLevelType w:val="hybridMultilevel"/>
    <w:tmpl w:val="6FBE6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15EDC"/>
    <w:multiLevelType w:val="hybridMultilevel"/>
    <w:tmpl w:val="742C3150"/>
    <w:lvl w:ilvl="0" w:tplc="78B89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E021C"/>
    <w:multiLevelType w:val="hybridMultilevel"/>
    <w:tmpl w:val="EDA45002"/>
    <w:lvl w:ilvl="0" w:tplc="12104718">
      <w:start w:val="1"/>
      <w:numFmt w:val="decimal"/>
      <w:lvlText w:val="%1."/>
      <w:lvlJc w:val="left"/>
      <w:pPr>
        <w:ind w:left="1128" w:hanging="360"/>
      </w:pPr>
      <w:rPr>
        <w:rFonts w:ascii="Arial" w:hAnsi="Arial" w:cs="Arial"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848" w:hanging="360"/>
      </w:pPr>
    </w:lvl>
    <w:lvl w:ilvl="2" w:tplc="041F001B" w:tentative="1">
      <w:start w:val="1"/>
      <w:numFmt w:val="lowerRoman"/>
      <w:lvlText w:val="%3."/>
      <w:lvlJc w:val="right"/>
      <w:pPr>
        <w:ind w:left="2568" w:hanging="180"/>
      </w:pPr>
    </w:lvl>
    <w:lvl w:ilvl="3" w:tplc="041F000F" w:tentative="1">
      <w:start w:val="1"/>
      <w:numFmt w:val="decimal"/>
      <w:lvlText w:val="%4."/>
      <w:lvlJc w:val="left"/>
      <w:pPr>
        <w:ind w:left="3288" w:hanging="360"/>
      </w:pPr>
    </w:lvl>
    <w:lvl w:ilvl="4" w:tplc="041F0019" w:tentative="1">
      <w:start w:val="1"/>
      <w:numFmt w:val="lowerLetter"/>
      <w:lvlText w:val="%5."/>
      <w:lvlJc w:val="left"/>
      <w:pPr>
        <w:ind w:left="4008" w:hanging="360"/>
      </w:pPr>
    </w:lvl>
    <w:lvl w:ilvl="5" w:tplc="041F001B" w:tentative="1">
      <w:start w:val="1"/>
      <w:numFmt w:val="lowerRoman"/>
      <w:lvlText w:val="%6."/>
      <w:lvlJc w:val="right"/>
      <w:pPr>
        <w:ind w:left="4728" w:hanging="180"/>
      </w:pPr>
    </w:lvl>
    <w:lvl w:ilvl="6" w:tplc="041F000F" w:tentative="1">
      <w:start w:val="1"/>
      <w:numFmt w:val="decimal"/>
      <w:lvlText w:val="%7."/>
      <w:lvlJc w:val="left"/>
      <w:pPr>
        <w:ind w:left="5448" w:hanging="360"/>
      </w:pPr>
    </w:lvl>
    <w:lvl w:ilvl="7" w:tplc="041F0019" w:tentative="1">
      <w:start w:val="1"/>
      <w:numFmt w:val="lowerLetter"/>
      <w:lvlText w:val="%8."/>
      <w:lvlJc w:val="left"/>
      <w:pPr>
        <w:ind w:left="6168" w:hanging="360"/>
      </w:pPr>
    </w:lvl>
    <w:lvl w:ilvl="8" w:tplc="041F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573E34D3"/>
    <w:multiLevelType w:val="hybridMultilevel"/>
    <w:tmpl w:val="84F646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F7B3B"/>
    <w:multiLevelType w:val="hybridMultilevel"/>
    <w:tmpl w:val="2ACACF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7162C"/>
    <w:multiLevelType w:val="hybridMultilevel"/>
    <w:tmpl w:val="3C3E6F22"/>
    <w:lvl w:ilvl="0" w:tplc="4E9C3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527BF"/>
    <w:multiLevelType w:val="hybridMultilevel"/>
    <w:tmpl w:val="27425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45625"/>
    <w:multiLevelType w:val="hybridMultilevel"/>
    <w:tmpl w:val="0B261F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3"/>
    <w:rsid w:val="00000E04"/>
    <w:rsid w:val="000118EB"/>
    <w:rsid w:val="000169A7"/>
    <w:rsid w:val="000466B6"/>
    <w:rsid w:val="00063FDB"/>
    <w:rsid w:val="00076337"/>
    <w:rsid w:val="00081C70"/>
    <w:rsid w:val="0008651B"/>
    <w:rsid w:val="000910FD"/>
    <w:rsid w:val="00094F26"/>
    <w:rsid w:val="000965E1"/>
    <w:rsid w:val="000A0197"/>
    <w:rsid w:val="000A449F"/>
    <w:rsid w:val="000B3163"/>
    <w:rsid w:val="000D3582"/>
    <w:rsid w:val="000E0374"/>
    <w:rsid w:val="000F3A23"/>
    <w:rsid w:val="000F6B80"/>
    <w:rsid w:val="000F6BC2"/>
    <w:rsid w:val="00103164"/>
    <w:rsid w:val="0011091E"/>
    <w:rsid w:val="001111F9"/>
    <w:rsid w:val="00124348"/>
    <w:rsid w:val="00133132"/>
    <w:rsid w:val="00133CBC"/>
    <w:rsid w:val="001420DD"/>
    <w:rsid w:val="00142F2A"/>
    <w:rsid w:val="001462F3"/>
    <w:rsid w:val="00153464"/>
    <w:rsid w:val="00157AC9"/>
    <w:rsid w:val="00167CED"/>
    <w:rsid w:val="00172CFD"/>
    <w:rsid w:val="001840D9"/>
    <w:rsid w:val="00186380"/>
    <w:rsid w:val="001A4DBA"/>
    <w:rsid w:val="001A6B4E"/>
    <w:rsid w:val="001B2030"/>
    <w:rsid w:val="001B4035"/>
    <w:rsid w:val="001B4CAA"/>
    <w:rsid w:val="001C0630"/>
    <w:rsid w:val="001C1126"/>
    <w:rsid w:val="001D0D24"/>
    <w:rsid w:val="001D61DF"/>
    <w:rsid w:val="001D62FE"/>
    <w:rsid w:val="001E2568"/>
    <w:rsid w:val="001E36D3"/>
    <w:rsid w:val="001E5BBE"/>
    <w:rsid w:val="001E6175"/>
    <w:rsid w:val="001E76B9"/>
    <w:rsid w:val="001F130B"/>
    <w:rsid w:val="001F4088"/>
    <w:rsid w:val="002007DC"/>
    <w:rsid w:val="0021700D"/>
    <w:rsid w:val="002248A4"/>
    <w:rsid w:val="002426F7"/>
    <w:rsid w:val="00243906"/>
    <w:rsid w:val="002507BF"/>
    <w:rsid w:val="00251D69"/>
    <w:rsid w:val="00260B06"/>
    <w:rsid w:val="002709FD"/>
    <w:rsid w:val="00275154"/>
    <w:rsid w:val="00297FA9"/>
    <w:rsid w:val="002A795C"/>
    <w:rsid w:val="002B4802"/>
    <w:rsid w:val="002C04B9"/>
    <w:rsid w:val="002C4201"/>
    <w:rsid w:val="002C76BB"/>
    <w:rsid w:val="002D0024"/>
    <w:rsid w:val="002E1F83"/>
    <w:rsid w:val="0031419D"/>
    <w:rsid w:val="00314C5D"/>
    <w:rsid w:val="00320A26"/>
    <w:rsid w:val="00321578"/>
    <w:rsid w:val="0032388A"/>
    <w:rsid w:val="00324D77"/>
    <w:rsid w:val="00343F98"/>
    <w:rsid w:val="0034603C"/>
    <w:rsid w:val="003745DB"/>
    <w:rsid w:val="00376FCF"/>
    <w:rsid w:val="00384748"/>
    <w:rsid w:val="0039294C"/>
    <w:rsid w:val="003A484B"/>
    <w:rsid w:val="003A4CB6"/>
    <w:rsid w:val="003B584A"/>
    <w:rsid w:val="003C1128"/>
    <w:rsid w:val="003C507D"/>
    <w:rsid w:val="003C7537"/>
    <w:rsid w:val="003C786C"/>
    <w:rsid w:val="003D2589"/>
    <w:rsid w:val="003D5667"/>
    <w:rsid w:val="003D6C72"/>
    <w:rsid w:val="003E3D4D"/>
    <w:rsid w:val="003F29C0"/>
    <w:rsid w:val="003F7904"/>
    <w:rsid w:val="00407AFC"/>
    <w:rsid w:val="00412363"/>
    <w:rsid w:val="0041420C"/>
    <w:rsid w:val="0042161E"/>
    <w:rsid w:val="00430556"/>
    <w:rsid w:val="00431B6C"/>
    <w:rsid w:val="00435120"/>
    <w:rsid w:val="00441899"/>
    <w:rsid w:val="00442E9C"/>
    <w:rsid w:val="00446B06"/>
    <w:rsid w:val="004507AC"/>
    <w:rsid w:val="00451F0D"/>
    <w:rsid w:val="00457F80"/>
    <w:rsid w:val="00461B72"/>
    <w:rsid w:val="00462C98"/>
    <w:rsid w:val="00466D6F"/>
    <w:rsid w:val="00472CFF"/>
    <w:rsid w:val="0048279A"/>
    <w:rsid w:val="004829FC"/>
    <w:rsid w:val="00496FAF"/>
    <w:rsid w:val="004A097D"/>
    <w:rsid w:val="004A1ADC"/>
    <w:rsid w:val="004A30F0"/>
    <w:rsid w:val="004A556B"/>
    <w:rsid w:val="004B0C1D"/>
    <w:rsid w:val="004B253E"/>
    <w:rsid w:val="004D1207"/>
    <w:rsid w:val="004D211E"/>
    <w:rsid w:val="004E0466"/>
    <w:rsid w:val="005023D3"/>
    <w:rsid w:val="00504687"/>
    <w:rsid w:val="005077F4"/>
    <w:rsid w:val="00515121"/>
    <w:rsid w:val="005201B6"/>
    <w:rsid w:val="00521498"/>
    <w:rsid w:val="0054328D"/>
    <w:rsid w:val="0054600C"/>
    <w:rsid w:val="00547D54"/>
    <w:rsid w:val="0055165B"/>
    <w:rsid w:val="00556DB9"/>
    <w:rsid w:val="005612A1"/>
    <w:rsid w:val="00562D94"/>
    <w:rsid w:val="00564369"/>
    <w:rsid w:val="00571095"/>
    <w:rsid w:val="0057319C"/>
    <w:rsid w:val="00575C5A"/>
    <w:rsid w:val="005C2430"/>
    <w:rsid w:val="005C3F60"/>
    <w:rsid w:val="005C416D"/>
    <w:rsid w:val="005C6D55"/>
    <w:rsid w:val="005E3B1F"/>
    <w:rsid w:val="005E3F82"/>
    <w:rsid w:val="005E62E4"/>
    <w:rsid w:val="005F3325"/>
    <w:rsid w:val="005F7CF9"/>
    <w:rsid w:val="00605FFE"/>
    <w:rsid w:val="00620222"/>
    <w:rsid w:val="00632F4F"/>
    <w:rsid w:val="006333AB"/>
    <w:rsid w:val="00636337"/>
    <w:rsid w:val="00645CEF"/>
    <w:rsid w:val="00645F4B"/>
    <w:rsid w:val="0065106B"/>
    <w:rsid w:val="00651C1B"/>
    <w:rsid w:val="00660FE5"/>
    <w:rsid w:val="00682ACA"/>
    <w:rsid w:val="00683B27"/>
    <w:rsid w:val="006906CF"/>
    <w:rsid w:val="0069475B"/>
    <w:rsid w:val="006B23D3"/>
    <w:rsid w:val="006B6C3F"/>
    <w:rsid w:val="006D36C9"/>
    <w:rsid w:val="006D5CBB"/>
    <w:rsid w:val="006D5D81"/>
    <w:rsid w:val="00710D3D"/>
    <w:rsid w:val="00713217"/>
    <w:rsid w:val="00734DC7"/>
    <w:rsid w:val="00737F5B"/>
    <w:rsid w:val="00740742"/>
    <w:rsid w:val="00741652"/>
    <w:rsid w:val="007477D0"/>
    <w:rsid w:val="007604BC"/>
    <w:rsid w:val="007659A8"/>
    <w:rsid w:val="00767CFC"/>
    <w:rsid w:val="00781D20"/>
    <w:rsid w:val="007A7DE3"/>
    <w:rsid w:val="007B17EC"/>
    <w:rsid w:val="0080243A"/>
    <w:rsid w:val="00810B79"/>
    <w:rsid w:val="00815399"/>
    <w:rsid w:val="008164AF"/>
    <w:rsid w:val="008364E3"/>
    <w:rsid w:val="00846422"/>
    <w:rsid w:val="008513C1"/>
    <w:rsid w:val="00851D63"/>
    <w:rsid w:val="00853055"/>
    <w:rsid w:val="008535AC"/>
    <w:rsid w:val="0086169B"/>
    <w:rsid w:val="00861E2C"/>
    <w:rsid w:val="008646DE"/>
    <w:rsid w:val="0087663E"/>
    <w:rsid w:val="008837E8"/>
    <w:rsid w:val="00885E7C"/>
    <w:rsid w:val="00885F50"/>
    <w:rsid w:val="00887FF0"/>
    <w:rsid w:val="00893B0F"/>
    <w:rsid w:val="00894519"/>
    <w:rsid w:val="008951AF"/>
    <w:rsid w:val="008B7E63"/>
    <w:rsid w:val="008D3A59"/>
    <w:rsid w:val="008E37A4"/>
    <w:rsid w:val="008E6AAD"/>
    <w:rsid w:val="008E6AB8"/>
    <w:rsid w:val="0090070E"/>
    <w:rsid w:val="0090161D"/>
    <w:rsid w:val="009128D4"/>
    <w:rsid w:val="00932031"/>
    <w:rsid w:val="00941533"/>
    <w:rsid w:val="0094389F"/>
    <w:rsid w:val="00963ADF"/>
    <w:rsid w:val="00966305"/>
    <w:rsid w:val="00966FFC"/>
    <w:rsid w:val="009701C1"/>
    <w:rsid w:val="009721C4"/>
    <w:rsid w:val="009766FC"/>
    <w:rsid w:val="00976F17"/>
    <w:rsid w:val="0097724F"/>
    <w:rsid w:val="00977D8A"/>
    <w:rsid w:val="00982C11"/>
    <w:rsid w:val="00984EDC"/>
    <w:rsid w:val="00986E91"/>
    <w:rsid w:val="00991E48"/>
    <w:rsid w:val="00992132"/>
    <w:rsid w:val="009A143E"/>
    <w:rsid w:val="009B6796"/>
    <w:rsid w:val="009B7051"/>
    <w:rsid w:val="009B7741"/>
    <w:rsid w:val="009C025C"/>
    <w:rsid w:val="009C5B1D"/>
    <w:rsid w:val="009D13DB"/>
    <w:rsid w:val="009E1760"/>
    <w:rsid w:val="009E2A9A"/>
    <w:rsid w:val="009E4213"/>
    <w:rsid w:val="009F345A"/>
    <w:rsid w:val="009F4DF7"/>
    <w:rsid w:val="009F5A69"/>
    <w:rsid w:val="00A06799"/>
    <w:rsid w:val="00A116AD"/>
    <w:rsid w:val="00A15398"/>
    <w:rsid w:val="00A23818"/>
    <w:rsid w:val="00A44591"/>
    <w:rsid w:val="00A5564A"/>
    <w:rsid w:val="00A75FE3"/>
    <w:rsid w:val="00A76788"/>
    <w:rsid w:val="00A857B4"/>
    <w:rsid w:val="00A934C6"/>
    <w:rsid w:val="00AA5998"/>
    <w:rsid w:val="00AA639B"/>
    <w:rsid w:val="00AA78EF"/>
    <w:rsid w:val="00AC290A"/>
    <w:rsid w:val="00AC3F2C"/>
    <w:rsid w:val="00AD380B"/>
    <w:rsid w:val="00AD6125"/>
    <w:rsid w:val="00AF0B90"/>
    <w:rsid w:val="00AF200A"/>
    <w:rsid w:val="00AF6509"/>
    <w:rsid w:val="00AF6DB1"/>
    <w:rsid w:val="00AF6DE1"/>
    <w:rsid w:val="00B03678"/>
    <w:rsid w:val="00B046E2"/>
    <w:rsid w:val="00B13BF2"/>
    <w:rsid w:val="00B208BD"/>
    <w:rsid w:val="00B33D9F"/>
    <w:rsid w:val="00B45151"/>
    <w:rsid w:val="00B50CF2"/>
    <w:rsid w:val="00B55D58"/>
    <w:rsid w:val="00B6397A"/>
    <w:rsid w:val="00B65C11"/>
    <w:rsid w:val="00B81A72"/>
    <w:rsid w:val="00B94B33"/>
    <w:rsid w:val="00B9582D"/>
    <w:rsid w:val="00B962A6"/>
    <w:rsid w:val="00BA0BCF"/>
    <w:rsid w:val="00BA39B3"/>
    <w:rsid w:val="00BB4818"/>
    <w:rsid w:val="00BD1435"/>
    <w:rsid w:val="00BE5C72"/>
    <w:rsid w:val="00BF283E"/>
    <w:rsid w:val="00C00318"/>
    <w:rsid w:val="00C008A2"/>
    <w:rsid w:val="00C07567"/>
    <w:rsid w:val="00C07F70"/>
    <w:rsid w:val="00C108F5"/>
    <w:rsid w:val="00C11803"/>
    <w:rsid w:val="00C14937"/>
    <w:rsid w:val="00C151A4"/>
    <w:rsid w:val="00C23178"/>
    <w:rsid w:val="00C324CA"/>
    <w:rsid w:val="00C35FD7"/>
    <w:rsid w:val="00C37951"/>
    <w:rsid w:val="00C42AEE"/>
    <w:rsid w:val="00C43C64"/>
    <w:rsid w:val="00C44ABF"/>
    <w:rsid w:val="00C50363"/>
    <w:rsid w:val="00C52051"/>
    <w:rsid w:val="00C54681"/>
    <w:rsid w:val="00C558AF"/>
    <w:rsid w:val="00C61104"/>
    <w:rsid w:val="00C84501"/>
    <w:rsid w:val="00C9057F"/>
    <w:rsid w:val="00CA08FF"/>
    <w:rsid w:val="00CB3E05"/>
    <w:rsid w:val="00CB6D53"/>
    <w:rsid w:val="00CB74AD"/>
    <w:rsid w:val="00CD5465"/>
    <w:rsid w:val="00CE25F3"/>
    <w:rsid w:val="00CF7089"/>
    <w:rsid w:val="00D04951"/>
    <w:rsid w:val="00D2256F"/>
    <w:rsid w:val="00D23F07"/>
    <w:rsid w:val="00D345F2"/>
    <w:rsid w:val="00D4683F"/>
    <w:rsid w:val="00D5263B"/>
    <w:rsid w:val="00D65770"/>
    <w:rsid w:val="00D80381"/>
    <w:rsid w:val="00D80E66"/>
    <w:rsid w:val="00DA04AA"/>
    <w:rsid w:val="00DB1A17"/>
    <w:rsid w:val="00DB2E2C"/>
    <w:rsid w:val="00DB684A"/>
    <w:rsid w:val="00DC0D5A"/>
    <w:rsid w:val="00DD5D82"/>
    <w:rsid w:val="00DD70F9"/>
    <w:rsid w:val="00DE277D"/>
    <w:rsid w:val="00DE3A97"/>
    <w:rsid w:val="00DF3585"/>
    <w:rsid w:val="00DF598E"/>
    <w:rsid w:val="00DF6630"/>
    <w:rsid w:val="00DF7C6E"/>
    <w:rsid w:val="00E03C94"/>
    <w:rsid w:val="00E04E00"/>
    <w:rsid w:val="00E058B5"/>
    <w:rsid w:val="00E10156"/>
    <w:rsid w:val="00E12DE4"/>
    <w:rsid w:val="00E1574D"/>
    <w:rsid w:val="00E271B5"/>
    <w:rsid w:val="00E3039C"/>
    <w:rsid w:val="00E30C1B"/>
    <w:rsid w:val="00E37A1E"/>
    <w:rsid w:val="00E406E9"/>
    <w:rsid w:val="00E407B6"/>
    <w:rsid w:val="00E419B1"/>
    <w:rsid w:val="00E45275"/>
    <w:rsid w:val="00E51625"/>
    <w:rsid w:val="00E540E1"/>
    <w:rsid w:val="00E61D90"/>
    <w:rsid w:val="00E64B37"/>
    <w:rsid w:val="00E72681"/>
    <w:rsid w:val="00E731D3"/>
    <w:rsid w:val="00E73F6E"/>
    <w:rsid w:val="00E76FF3"/>
    <w:rsid w:val="00E83812"/>
    <w:rsid w:val="00E838EA"/>
    <w:rsid w:val="00E8599E"/>
    <w:rsid w:val="00E865E1"/>
    <w:rsid w:val="00E908B1"/>
    <w:rsid w:val="00E935CE"/>
    <w:rsid w:val="00EA0CB0"/>
    <w:rsid w:val="00EA360A"/>
    <w:rsid w:val="00EB079C"/>
    <w:rsid w:val="00EB6063"/>
    <w:rsid w:val="00EC15F8"/>
    <w:rsid w:val="00EC3988"/>
    <w:rsid w:val="00ED2DA5"/>
    <w:rsid w:val="00EF02E3"/>
    <w:rsid w:val="00EF6AE1"/>
    <w:rsid w:val="00F11030"/>
    <w:rsid w:val="00F16C37"/>
    <w:rsid w:val="00F21214"/>
    <w:rsid w:val="00F25E38"/>
    <w:rsid w:val="00F26E46"/>
    <w:rsid w:val="00F27B7A"/>
    <w:rsid w:val="00F32461"/>
    <w:rsid w:val="00F35345"/>
    <w:rsid w:val="00F37280"/>
    <w:rsid w:val="00F37F8A"/>
    <w:rsid w:val="00F5514D"/>
    <w:rsid w:val="00F56549"/>
    <w:rsid w:val="00F717E5"/>
    <w:rsid w:val="00F74C0E"/>
    <w:rsid w:val="00F808EB"/>
    <w:rsid w:val="00F847FF"/>
    <w:rsid w:val="00F8619F"/>
    <w:rsid w:val="00F861D4"/>
    <w:rsid w:val="00F86E99"/>
    <w:rsid w:val="00F951B7"/>
    <w:rsid w:val="00FC2AA3"/>
    <w:rsid w:val="00FC445E"/>
    <w:rsid w:val="00FD636A"/>
    <w:rsid w:val="00FD7433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2C2F"/>
  <w15:docId w15:val="{CCED84F8-BEC4-415B-86DD-A3E4914E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NİSAN_2013_16</dc:creator>
  <cp:lastModifiedBy>cdilek</cp:lastModifiedBy>
  <cp:revision>6</cp:revision>
  <cp:lastPrinted>2021-03-08T07:42:00Z</cp:lastPrinted>
  <dcterms:created xsi:type="dcterms:W3CDTF">2024-02-29T10:36:00Z</dcterms:created>
  <dcterms:modified xsi:type="dcterms:W3CDTF">2024-02-29T10:40:00Z</dcterms:modified>
</cp:coreProperties>
</file>