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inorHAnsi"/>
          <w:color w:val="2E74B5" w:themeColor="accent1" w:themeShade="BF"/>
          <w:sz w:val="24"/>
          <w:szCs w:val="24"/>
        </w:rPr>
        <w:id w:val="261816347"/>
        <w:docPartObj>
          <w:docPartGallery w:val="Cover Pages"/>
          <w:docPartUnique/>
        </w:docPartObj>
      </w:sdtPr>
      <w:sdtEndPr>
        <w:rPr>
          <w:b/>
        </w:rPr>
      </w:sdtEndPr>
      <w:sdtContent>
        <w:p w14:paraId="486ED032" w14:textId="77777777" w:rsidR="00641FFF" w:rsidRPr="00C65F7D" w:rsidRDefault="00641FFF" w:rsidP="00641FFF">
          <w:pPr>
            <w:pStyle w:val="AralkYok"/>
            <w:rPr>
              <w:rFonts w:cstheme="minorHAnsi"/>
              <w:sz w:val="24"/>
              <w:szCs w:val="24"/>
            </w:rPr>
          </w:pPr>
          <w:r w:rsidRPr="00C65F7D">
            <w:rPr>
              <w:rFonts w:cstheme="minorHAnsi"/>
              <w:noProof/>
              <w:sz w:val="24"/>
              <w:szCs w:val="24"/>
            </w:rPr>
            <mc:AlternateContent>
              <mc:Choice Requires="wpg">
                <w:drawing>
                  <wp:anchor distT="0" distB="0" distL="114300" distR="114300" simplePos="0" relativeHeight="251660288" behindDoc="1" locked="0" layoutInCell="1" allowOverlap="1" wp14:anchorId="70C563D6" wp14:editId="5F940F03">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5" name="Grup 5"/>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6" name="Dikdörtgen 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Beşgen 7"/>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6"/>
                                      <w:szCs w:val="28"/>
                                    </w:rPr>
                                    <w:alias w:val="Tarih"/>
                                    <w:tag w:val=""/>
                                    <w:id w:val="-175585880"/>
                                    <w:showingPlcHdr/>
                                    <w:dataBinding w:prefixMappings="xmlns:ns0='http://schemas.microsoft.com/office/2006/coverPageProps' " w:xpath="/ns0:CoverPageProperties[1]/ns0:PublishDate[1]" w:storeItemID="{55AF091B-3C7A-41E3-B477-F2FDAA23CFDA}"/>
                                    <w:date w:fullDate="2018-01-16T00:00:00Z">
                                      <w:dateFormat w:val="dd.MM.yyyy"/>
                                      <w:lid w:val="tr-TR"/>
                                      <w:storeMappedDataAs w:val="dateTime"/>
                                      <w:calendar w:val="gregorian"/>
                                    </w:date>
                                  </w:sdtPr>
                                  <w:sdtEndPr/>
                                  <w:sdtContent>
                                    <w:p w14:paraId="5AD060DE" w14:textId="77777777" w:rsidR="00641FFF" w:rsidRPr="00412A99" w:rsidRDefault="00641FFF" w:rsidP="00641FFF">
                                      <w:pPr>
                                        <w:pStyle w:val="AralkYok"/>
                                        <w:jc w:val="right"/>
                                        <w:rPr>
                                          <w:color w:val="FFFFFF" w:themeColor="background1"/>
                                          <w:sz w:val="36"/>
                                          <w:szCs w:val="28"/>
                                        </w:rPr>
                                      </w:pPr>
                                      <w:r>
                                        <w:rPr>
                                          <w:color w:val="FFFFFF" w:themeColor="background1"/>
                                          <w:sz w:val="36"/>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8" name="Grup 8"/>
                            <wpg:cNvGrpSpPr/>
                            <wpg:grpSpPr>
                              <a:xfrm>
                                <a:off x="76200" y="4210050"/>
                                <a:ext cx="2057400" cy="4910328"/>
                                <a:chOff x="80645" y="4211812"/>
                                <a:chExt cx="1306273" cy="3121026"/>
                              </a:xfrm>
                            </wpg:grpSpPr>
                            <wpg:grpSp>
                              <wpg:cNvPr id="9" name="Grup 9"/>
                              <wpg:cNvGrpSpPr>
                                <a:grpSpLocks noChangeAspect="1"/>
                              </wpg:cNvGrpSpPr>
                              <wpg:grpSpPr>
                                <a:xfrm>
                                  <a:off x="141062" y="4211812"/>
                                  <a:ext cx="1047750" cy="3121026"/>
                                  <a:chOff x="141062" y="4211812"/>
                                  <a:chExt cx="1047750" cy="3121026"/>
                                </a:xfrm>
                              </wpg:grpSpPr>
                              <wps:wsp>
                                <wps:cNvPr id="1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3" name="Grup 23"/>
                              <wpg:cNvGrpSpPr>
                                <a:grpSpLocks noChangeAspect="1"/>
                              </wpg:cNvGrpSpPr>
                              <wpg:grpSpPr>
                                <a:xfrm>
                                  <a:off x="80645" y="4826972"/>
                                  <a:ext cx="1306273" cy="2505863"/>
                                  <a:chOff x="80645" y="4649964"/>
                                  <a:chExt cx="874712" cy="1677988"/>
                                </a:xfrm>
                              </wpg:grpSpPr>
                              <wps:wsp>
                                <wps:cNvPr id="24"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0C563D6" id="Grup 5" o:spid="_x0000_s1026" style="position:absolute;margin-left:0;margin-top:0;width:172.8pt;height:718.55pt;z-index:-25165619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">
                    <v:rect id="Dikdörtgen 6"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7"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" adj="18883" fillcolor="#5b9bd5 [3204]" stroked="f" strokeweight="1pt">
                      <v:textbox inset=",0,14.4pt,0">
                        <w:txbxContent>
                          <w:sdt>
                            <w:sdtPr>
                              <w:rPr>
                                <w:color w:val="FFFFFF" w:themeColor="background1"/>
                                <w:sz w:val="36"/>
                                <w:szCs w:val="28"/>
                              </w:rPr>
                              <w:alias w:val="Tarih"/>
                              <w:tag w:val=""/>
                              <w:id w:val="-175585880"/>
                              <w:showingPlcHdr/>
                              <w:dataBinding w:prefixMappings="xmlns:ns0='http://schemas.microsoft.com/office/2006/coverPageProps' " w:xpath="/ns0:CoverPageProperties[1]/ns0:PublishDate[1]" w:storeItemID="{55AF091B-3C7A-41E3-B477-F2FDAA23CFDA}"/>
                              <w:date w:fullDate="2018-01-16T00:00:00Z">
                                <w:dateFormat w:val="dd.MM.yyyy"/>
                                <w:lid w:val="tr-TR"/>
                                <w:storeMappedDataAs w:val="dateTime"/>
                                <w:calendar w:val="gregorian"/>
                              </w:date>
                            </w:sdtPr>
                            <w:sdtEndPr/>
                            <w:sdtContent>
                              <w:p w14:paraId="5AD060DE" w14:textId="77777777" w:rsidR="00641FFF" w:rsidRPr="00412A99" w:rsidRDefault="00641FFF" w:rsidP="00641FFF">
                                <w:pPr>
                                  <w:pStyle w:val="AralkYok"/>
                                  <w:jc w:val="right"/>
                                  <w:rPr>
                                    <w:color w:val="FFFFFF" w:themeColor="background1"/>
                                    <w:sz w:val="36"/>
                                    <w:szCs w:val="28"/>
                                  </w:rPr>
                                </w:pPr>
                                <w:r>
                                  <w:rPr>
                                    <w:color w:val="FFFFFF" w:themeColor="background1"/>
                                    <w:sz w:val="36"/>
                                    <w:szCs w:val="28"/>
                                  </w:rPr>
                                  <w:t xml:space="preserve">     </w:t>
                                </w:r>
                              </w:p>
                            </w:sdtContent>
                          </w:sdt>
                        </w:txbxContent>
                      </v:textbox>
                    </v:shape>
                    <v:group id="Grup 8"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up 9"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shape id="Serbest Biçimli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" path="m,l31,65r-8,l,xe" fillcolor="#44546a [3215]" strokecolor="#44546a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23"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o:lock v:ext="edit" aspectratio="t"/>
                        <v:shape id="Serbest Biçimli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C65F7D">
            <w:rPr>
              <w:rFonts w:cstheme="minorHAnsi"/>
              <w:noProof/>
              <w:sz w:val="24"/>
              <w:szCs w:val="24"/>
            </w:rPr>
            <mc:AlternateContent>
              <mc:Choice Requires="wps">
                <w:drawing>
                  <wp:anchor distT="0" distB="0" distL="114300" distR="114300" simplePos="0" relativeHeight="251662336" behindDoc="0" locked="0" layoutInCell="1" allowOverlap="1" wp14:anchorId="4E10D31C" wp14:editId="767FBE06">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5" name="Metin Kutusu 35"/>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F7633C" w14:textId="77777777" w:rsidR="00641FFF" w:rsidRPr="00412A99" w:rsidRDefault="002D313B" w:rsidP="00641FFF">
                                <w:pPr>
                                  <w:pStyle w:val="AralkYok"/>
                                  <w:rPr>
                                    <w:color w:val="5B9BD5" w:themeColor="accent1"/>
                                    <w:sz w:val="32"/>
                                    <w:szCs w:val="26"/>
                                  </w:rPr>
                                </w:pPr>
                                <w:r>
                                  <w:rPr>
                                    <w:color w:val="5B9BD5" w:themeColor="accent1"/>
                                    <w:sz w:val="32"/>
                                    <w:szCs w:val="26"/>
                                  </w:rPr>
                                  <w:t xml:space="preserve">BURSA </w:t>
                                </w:r>
                                <w:r w:rsidR="00641FFF">
                                  <w:rPr>
                                    <w:color w:val="5B9BD5" w:themeColor="accent1"/>
                                    <w:sz w:val="32"/>
                                    <w:szCs w:val="26"/>
                                  </w:rPr>
                                  <w:t>ULUDAĞ ÜNİVERSİTESİ</w:t>
                                </w:r>
                              </w:p>
                              <w:p w14:paraId="7CA6B18F" w14:textId="77777777" w:rsidR="00641FFF" w:rsidRDefault="00DE6EC3" w:rsidP="00641FFF">
                                <w:pPr>
                                  <w:pStyle w:val="AralkYok"/>
                                  <w:rPr>
                                    <w:color w:val="595959" w:themeColor="text1" w:themeTint="A6"/>
                                    <w:sz w:val="20"/>
                                    <w:szCs w:val="20"/>
                                  </w:rPr>
                                </w:pPr>
                                <w:sdt>
                                  <w:sdtPr>
                                    <w:rPr>
                                      <w:color w:val="5B9BD5" w:themeColor="accent1"/>
                                      <w:sz w:val="40"/>
                                      <w:szCs w:val="36"/>
                                    </w:rPr>
                                    <w:alias w:val="Şirket"/>
                                    <w:tag w:val=""/>
                                    <w:id w:val="430556221"/>
                                    <w:showingPlcHdr/>
                                    <w:dataBinding w:prefixMappings="xmlns:ns0='http://schemas.openxmlformats.org/officeDocument/2006/extended-properties' " w:xpath="/ns0:Properties[1]/ns0:Company[1]" w:storeItemID="{6668398D-A668-4E3E-A5EB-62B293D839F1}"/>
                                    <w:text/>
                                  </w:sdtPr>
                                  <w:sdtEndPr/>
                                  <w:sdtContent>
                                    <w:r w:rsidR="00641FFF">
                                      <w:rPr>
                                        <w:color w:val="5B9BD5" w:themeColor="accent1"/>
                                        <w:sz w:val="40"/>
                                        <w:szCs w:val="36"/>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E10D31C" id="_x0000_t202" coordsize="21600,21600" o:spt="202" path="m,l,21600r21600,l21600,xe">
                    <v:stroke joinstyle="miter"/>
                    <v:path gradientshapeok="t" o:connecttype="rect"/>
                  </v:shapetype>
                  <v:shape id="Metin Kutusu 35" o:spid="_x0000_s1055" type="#_x0000_t202" style="position:absolute;margin-left:0;margin-top:0;width:4in;height:28.8pt;z-index:251662336;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1BF7633C" w14:textId="77777777" w:rsidR="00641FFF" w:rsidRPr="00412A99" w:rsidRDefault="002D313B" w:rsidP="00641FFF">
                          <w:pPr>
                            <w:pStyle w:val="AralkYok"/>
                            <w:rPr>
                              <w:color w:val="5B9BD5" w:themeColor="accent1"/>
                              <w:sz w:val="32"/>
                              <w:szCs w:val="26"/>
                            </w:rPr>
                          </w:pPr>
                          <w:r>
                            <w:rPr>
                              <w:color w:val="5B9BD5" w:themeColor="accent1"/>
                              <w:sz w:val="32"/>
                              <w:szCs w:val="26"/>
                            </w:rPr>
                            <w:t xml:space="preserve">BURSA </w:t>
                          </w:r>
                          <w:r w:rsidR="00641FFF">
                            <w:rPr>
                              <w:color w:val="5B9BD5" w:themeColor="accent1"/>
                              <w:sz w:val="32"/>
                              <w:szCs w:val="26"/>
                            </w:rPr>
                            <w:t>ULUDAĞ ÜNİVERSİTESİ</w:t>
                          </w:r>
                        </w:p>
                        <w:p w14:paraId="7CA6B18F" w14:textId="77777777" w:rsidR="00641FFF" w:rsidRDefault="00DE6EC3" w:rsidP="00641FFF">
                          <w:pPr>
                            <w:pStyle w:val="AralkYok"/>
                            <w:rPr>
                              <w:color w:val="595959" w:themeColor="text1" w:themeTint="A6"/>
                              <w:sz w:val="20"/>
                              <w:szCs w:val="20"/>
                            </w:rPr>
                          </w:pPr>
                          <w:sdt>
                            <w:sdtPr>
                              <w:rPr>
                                <w:color w:val="5B9BD5" w:themeColor="accent1"/>
                                <w:sz w:val="40"/>
                                <w:szCs w:val="36"/>
                              </w:rPr>
                              <w:alias w:val="Şirket"/>
                              <w:tag w:val=""/>
                              <w:id w:val="430556221"/>
                              <w:showingPlcHdr/>
                              <w:dataBinding w:prefixMappings="xmlns:ns0='http://schemas.openxmlformats.org/officeDocument/2006/extended-properties' " w:xpath="/ns0:Properties[1]/ns0:Company[1]" w:storeItemID="{6668398D-A668-4E3E-A5EB-62B293D839F1}"/>
                              <w:text/>
                            </w:sdtPr>
                            <w:sdtEndPr/>
                            <w:sdtContent>
                              <w:r w:rsidR="00641FFF">
                                <w:rPr>
                                  <w:color w:val="5B9BD5" w:themeColor="accent1"/>
                                  <w:sz w:val="40"/>
                                  <w:szCs w:val="36"/>
                                </w:rPr>
                                <w:t xml:space="preserve">     </w:t>
                              </w:r>
                            </w:sdtContent>
                          </w:sdt>
                        </w:p>
                      </w:txbxContent>
                    </v:textbox>
                    <w10:wrap anchorx="page" anchory="page"/>
                  </v:shape>
                </w:pict>
              </mc:Fallback>
            </mc:AlternateContent>
          </w:r>
          <w:r w:rsidRPr="00C65F7D">
            <w:rPr>
              <w:rFonts w:cstheme="minorHAnsi"/>
              <w:noProof/>
              <w:sz w:val="24"/>
              <w:szCs w:val="24"/>
            </w:rPr>
            <mc:AlternateContent>
              <mc:Choice Requires="wps">
                <w:drawing>
                  <wp:anchor distT="0" distB="0" distL="114300" distR="114300" simplePos="0" relativeHeight="251661312" behindDoc="0" locked="0" layoutInCell="1" allowOverlap="1" wp14:anchorId="1DA9D8C1" wp14:editId="17ED1F3C">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Metin Kutusu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FA46E" w14:textId="77777777" w:rsidR="00641FFF" w:rsidRPr="00412A99" w:rsidRDefault="00DE6EC3" w:rsidP="00641FFF">
                                <w:pPr>
                                  <w:pStyle w:val="AralkYok"/>
                                  <w:rPr>
                                    <w:rFonts w:eastAsiaTheme="majorEastAsia" w:cstheme="minorHAnsi"/>
                                    <w:color w:val="262626" w:themeColor="text1" w:themeTint="D9"/>
                                    <w:sz w:val="40"/>
                                  </w:rPr>
                                </w:pPr>
                                <w:sdt>
                                  <w:sdtPr>
                                    <w:rPr>
                                      <w:rFonts w:eastAsiaTheme="majorEastAsia" w:cstheme="minorHAnsi"/>
                                      <w:color w:val="262626" w:themeColor="text1" w:themeTint="D9"/>
                                      <w:sz w:val="40"/>
                                      <w:szCs w:val="72"/>
                                    </w:rPr>
                                    <w:alias w:val="Başlık"/>
                                    <w:tag w:val=""/>
                                    <w:id w:val="-1013299263"/>
                                    <w:dataBinding w:prefixMappings="xmlns:ns0='http://purl.org/dc/elements/1.1/' xmlns:ns1='http://schemas.openxmlformats.org/package/2006/metadata/core-properties' " w:xpath="/ns1:coreProperties[1]/ns0:title[1]" w:storeItemID="{6C3C8BC8-F283-45AE-878A-BAB7291924A1}"/>
                                    <w:text/>
                                  </w:sdtPr>
                                  <w:sdtEndPr/>
                                  <w:sdtContent>
                                    <w:r w:rsidR="00641FFF">
                                      <w:rPr>
                                        <w:rFonts w:eastAsiaTheme="majorEastAsia" w:cstheme="minorHAnsi"/>
                                        <w:color w:val="262626" w:themeColor="text1" w:themeTint="D9"/>
                                        <w:sz w:val="40"/>
                                        <w:szCs w:val="72"/>
                                      </w:rPr>
                                      <w:t>Linux İşletim Sistemi Teknik Destek Alım Şartnamesi</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1DA9D8C1" id="Metin Kutusu 1" o:spid="_x0000_s1056" type="#_x0000_t202" style="position:absolute;margin-left:0;margin-top:0;width:4in;height:84.25pt;z-index:251661312;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133FA46E" w14:textId="77777777" w:rsidR="00641FFF" w:rsidRPr="00412A99" w:rsidRDefault="00DE6EC3" w:rsidP="00641FFF">
                          <w:pPr>
                            <w:pStyle w:val="AralkYok"/>
                            <w:rPr>
                              <w:rFonts w:eastAsiaTheme="majorEastAsia" w:cstheme="minorHAnsi"/>
                              <w:color w:val="262626" w:themeColor="text1" w:themeTint="D9"/>
                              <w:sz w:val="40"/>
                            </w:rPr>
                          </w:pPr>
                          <w:sdt>
                            <w:sdtPr>
                              <w:rPr>
                                <w:rFonts w:eastAsiaTheme="majorEastAsia" w:cstheme="minorHAnsi"/>
                                <w:color w:val="262626" w:themeColor="text1" w:themeTint="D9"/>
                                <w:sz w:val="40"/>
                                <w:szCs w:val="72"/>
                              </w:rPr>
                              <w:alias w:val="Başlık"/>
                              <w:tag w:val=""/>
                              <w:id w:val="-1013299263"/>
                              <w:dataBinding w:prefixMappings="xmlns:ns0='http://purl.org/dc/elements/1.1/' xmlns:ns1='http://schemas.openxmlformats.org/package/2006/metadata/core-properties' " w:xpath="/ns1:coreProperties[1]/ns0:title[1]" w:storeItemID="{6C3C8BC8-F283-45AE-878A-BAB7291924A1}"/>
                              <w:text/>
                            </w:sdtPr>
                            <w:sdtEndPr/>
                            <w:sdtContent>
                              <w:r w:rsidR="00641FFF">
                                <w:rPr>
                                  <w:rFonts w:eastAsiaTheme="majorEastAsia" w:cstheme="minorHAnsi"/>
                                  <w:color w:val="262626" w:themeColor="text1" w:themeTint="D9"/>
                                  <w:sz w:val="40"/>
                                  <w:szCs w:val="72"/>
                                </w:rPr>
                                <w:t>Linux İşletim Sistemi Teknik Destek Alım Şartnamesi</w:t>
                              </w:r>
                            </w:sdtContent>
                          </w:sdt>
                        </w:p>
                      </w:txbxContent>
                    </v:textbox>
                    <w10:wrap anchorx="page" anchory="page"/>
                  </v:shape>
                </w:pict>
              </mc:Fallback>
            </mc:AlternateContent>
          </w:r>
        </w:p>
        <w:p w14:paraId="5E35F38A" w14:textId="77777777" w:rsidR="00641FFF" w:rsidRPr="00C65F7D" w:rsidRDefault="00641FFF" w:rsidP="00641FFF">
          <w:pPr>
            <w:pStyle w:val="TBal"/>
            <w:rPr>
              <w:rFonts w:asciiTheme="minorHAnsi" w:hAnsiTheme="minorHAnsi" w:cstheme="minorHAnsi"/>
              <w:b/>
              <w:sz w:val="24"/>
              <w:szCs w:val="24"/>
            </w:rPr>
          </w:pPr>
          <w:r w:rsidRPr="00C65F7D">
            <w:rPr>
              <w:rFonts w:asciiTheme="minorHAnsi" w:hAnsiTheme="minorHAnsi" w:cstheme="minorHAnsi"/>
              <w:b/>
              <w:sz w:val="24"/>
              <w:szCs w:val="24"/>
            </w:rPr>
            <w:br w:type="page"/>
          </w:r>
        </w:p>
        <w:sdt>
          <w:sdtPr>
            <w:rPr>
              <w:rFonts w:asciiTheme="minorHAnsi" w:eastAsiaTheme="minorHAnsi" w:hAnsiTheme="minorHAnsi" w:cstheme="minorBidi"/>
              <w:color w:val="auto"/>
              <w:sz w:val="22"/>
              <w:szCs w:val="22"/>
              <w:lang w:eastAsia="en-US"/>
            </w:rPr>
            <w:id w:val="-1696298793"/>
            <w:docPartObj>
              <w:docPartGallery w:val="Table of Contents"/>
              <w:docPartUnique/>
            </w:docPartObj>
          </w:sdtPr>
          <w:sdtEndPr>
            <w:rPr>
              <w:b/>
              <w:bCs/>
            </w:rPr>
          </w:sdtEndPr>
          <w:sdtContent>
            <w:p w14:paraId="56CCEC1E" w14:textId="77777777" w:rsidR="00AA7D45" w:rsidRDefault="00AA7D45">
              <w:pPr>
                <w:pStyle w:val="TBal"/>
              </w:pPr>
              <w:r>
                <w:t>İçindekiler Tablosu</w:t>
              </w:r>
            </w:p>
            <w:p w14:paraId="0E8B25D3" w14:textId="77777777" w:rsidR="00AA7D45" w:rsidRPr="00AA7D45" w:rsidRDefault="00AA7D45" w:rsidP="00AA7D45">
              <w:pPr>
                <w:rPr>
                  <w:lang w:eastAsia="tr-TR"/>
                </w:rPr>
              </w:pPr>
            </w:p>
            <w:p w14:paraId="0B36CAD9" w14:textId="5472DD22" w:rsidR="00AA7D45" w:rsidRDefault="00AA7D45">
              <w:pPr>
                <w:pStyle w:val="T1"/>
                <w:tabs>
                  <w:tab w:val="right" w:leader="dot" w:pos="9396"/>
                </w:tabs>
                <w:rPr>
                  <w:rFonts w:cstheme="minorBidi"/>
                  <w:b w:val="0"/>
                  <w:noProof/>
                  <w:sz w:val="22"/>
                </w:rPr>
              </w:pPr>
              <w:r>
                <w:rPr>
                  <w:bCs/>
                </w:rPr>
                <w:fldChar w:fldCharType="begin"/>
              </w:r>
              <w:r>
                <w:rPr>
                  <w:bCs/>
                </w:rPr>
                <w:instrText xml:space="preserve"> TOC \o "1-3" \h \z \u </w:instrText>
              </w:r>
              <w:r>
                <w:rPr>
                  <w:bCs/>
                </w:rPr>
                <w:fldChar w:fldCharType="separate"/>
              </w:r>
              <w:hyperlink w:anchor="_Toc24446372" w:history="1">
                <w:r w:rsidRPr="00C355FF">
                  <w:rPr>
                    <w:rStyle w:val="Kpr"/>
                    <w:rFonts w:cstheme="minorHAnsi"/>
                    <w:noProof/>
                  </w:rPr>
                  <w:t>1. KONU</w:t>
                </w:r>
                <w:r>
                  <w:rPr>
                    <w:noProof/>
                    <w:webHidden/>
                  </w:rPr>
                  <w:tab/>
                </w:r>
                <w:r>
                  <w:rPr>
                    <w:noProof/>
                    <w:webHidden/>
                  </w:rPr>
                  <w:fldChar w:fldCharType="begin"/>
                </w:r>
                <w:r>
                  <w:rPr>
                    <w:noProof/>
                    <w:webHidden/>
                  </w:rPr>
                  <w:instrText xml:space="preserve"> PAGEREF _Toc24446372 \h </w:instrText>
                </w:r>
                <w:r>
                  <w:rPr>
                    <w:noProof/>
                    <w:webHidden/>
                  </w:rPr>
                </w:r>
                <w:r>
                  <w:rPr>
                    <w:noProof/>
                    <w:webHidden/>
                  </w:rPr>
                  <w:fldChar w:fldCharType="separate"/>
                </w:r>
                <w:r w:rsidR="00647D7D">
                  <w:rPr>
                    <w:noProof/>
                    <w:webHidden/>
                  </w:rPr>
                  <w:t>1</w:t>
                </w:r>
                <w:r>
                  <w:rPr>
                    <w:noProof/>
                    <w:webHidden/>
                  </w:rPr>
                  <w:fldChar w:fldCharType="end"/>
                </w:r>
              </w:hyperlink>
            </w:p>
            <w:p w14:paraId="5010AD57" w14:textId="3AD805BD" w:rsidR="00AA7D45" w:rsidRDefault="00DE6EC3">
              <w:pPr>
                <w:pStyle w:val="T1"/>
                <w:tabs>
                  <w:tab w:val="right" w:leader="dot" w:pos="9396"/>
                </w:tabs>
                <w:rPr>
                  <w:rFonts w:cstheme="minorBidi"/>
                  <w:b w:val="0"/>
                  <w:noProof/>
                  <w:sz w:val="22"/>
                </w:rPr>
              </w:pPr>
              <w:hyperlink w:anchor="_Toc24446373" w:history="1">
                <w:r w:rsidR="00AA7D45" w:rsidRPr="00C355FF">
                  <w:rPr>
                    <w:rStyle w:val="Kpr"/>
                    <w:rFonts w:cstheme="minorHAnsi"/>
                    <w:noProof/>
                  </w:rPr>
                  <w:t>2. AMAÇ</w:t>
                </w:r>
                <w:r w:rsidR="00AA7D45">
                  <w:rPr>
                    <w:noProof/>
                    <w:webHidden/>
                  </w:rPr>
                  <w:tab/>
                </w:r>
                <w:r w:rsidR="00AA7D45">
                  <w:rPr>
                    <w:noProof/>
                    <w:webHidden/>
                  </w:rPr>
                  <w:fldChar w:fldCharType="begin"/>
                </w:r>
                <w:r w:rsidR="00AA7D45">
                  <w:rPr>
                    <w:noProof/>
                    <w:webHidden/>
                  </w:rPr>
                  <w:instrText xml:space="preserve"> PAGEREF _Toc24446373 \h </w:instrText>
                </w:r>
                <w:r w:rsidR="00AA7D45">
                  <w:rPr>
                    <w:noProof/>
                    <w:webHidden/>
                  </w:rPr>
                </w:r>
                <w:r w:rsidR="00AA7D45">
                  <w:rPr>
                    <w:noProof/>
                    <w:webHidden/>
                  </w:rPr>
                  <w:fldChar w:fldCharType="separate"/>
                </w:r>
                <w:r w:rsidR="00647D7D">
                  <w:rPr>
                    <w:noProof/>
                    <w:webHidden/>
                  </w:rPr>
                  <w:t>1</w:t>
                </w:r>
                <w:r w:rsidR="00AA7D45">
                  <w:rPr>
                    <w:noProof/>
                    <w:webHidden/>
                  </w:rPr>
                  <w:fldChar w:fldCharType="end"/>
                </w:r>
              </w:hyperlink>
            </w:p>
            <w:p w14:paraId="2AD6B986" w14:textId="7E9F580A" w:rsidR="00AA7D45" w:rsidRDefault="00DE6EC3">
              <w:pPr>
                <w:pStyle w:val="T1"/>
                <w:tabs>
                  <w:tab w:val="right" w:leader="dot" w:pos="9396"/>
                </w:tabs>
                <w:rPr>
                  <w:rFonts w:cstheme="minorBidi"/>
                  <w:b w:val="0"/>
                  <w:noProof/>
                  <w:sz w:val="22"/>
                </w:rPr>
              </w:pPr>
              <w:hyperlink w:anchor="_Toc24446374" w:history="1">
                <w:r w:rsidR="00AA7D45" w:rsidRPr="00C355FF">
                  <w:rPr>
                    <w:rStyle w:val="Kpr"/>
                    <w:rFonts w:cstheme="minorHAnsi"/>
                    <w:noProof/>
                  </w:rPr>
                  <w:t>3. TANIMLAR</w:t>
                </w:r>
                <w:r w:rsidR="00AA7D45">
                  <w:rPr>
                    <w:noProof/>
                    <w:webHidden/>
                  </w:rPr>
                  <w:tab/>
                </w:r>
                <w:r w:rsidR="00AA7D45">
                  <w:rPr>
                    <w:noProof/>
                    <w:webHidden/>
                  </w:rPr>
                  <w:fldChar w:fldCharType="begin"/>
                </w:r>
                <w:r w:rsidR="00AA7D45">
                  <w:rPr>
                    <w:noProof/>
                    <w:webHidden/>
                  </w:rPr>
                  <w:instrText xml:space="preserve"> PAGEREF _Toc24446374 \h </w:instrText>
                </w:r>
                <w:r w:rsidR="00AA7D45">
                  <w:rPr>
                    <w:noProof/>
                    <w:webHidden/>
                  </w:rPr>
                </w:r>
                <w:r w:rsidR="00AA7D45">
                  <w:rPr>
                    <w:noProof/>
                    <w:webHidden/>
                  </w:rPr>
                  <w:fldChar w:fldCharType="separate"/>
                </w:r>
                <w:r w:rsidR="00647D7D">
                  <w:rPr>
                    <w:noProof/>
                    <w:webHidden/>
                  </w:rPr>
                  <w:t>1</w:t>
                </w:r>
                <w:r w:rsidR="00AA7D45">
                  <w:rPr>
                    <w:noProof/>
                    <w:webHidden/>
                  </w:rPr>
                  <w:fldChar w:fldCharType="end"/>
                </w:r>
              </w:hyperlink>
            </w:p>
            <w:p w14:paraId="0A981822" w14:textId="4F5627EE" w:rsidR="00AA7D45" w:rsidRDefault="00DE6EC3">
              <w:pPr>
                <w:pStyle w:val="T1"/>
                <w:tabs>
                  <w:tab w:val="right" w:leader="dot" w:pos="9396"/>
                </w:tabs>
                <w:rPr>
                  <w:rFonts w:cstheme="minorBidi"/>
                  <w:b w:val="0"/>
                  <w:noProof/>
                  <w:sz w:val="22"/>
                </w:rPr>
              </w:pPr>
              <w:hyperlink w:anchor="_Toc24446381" w:history="1">
                <w:r w:rsidR="00AA7D45" w:rsidRPr="00C355FF">
                  <w:rPr>
                    <w:rStyle w:val="Kpr"/>
                    <w:rFonts w:cstheme="minorHAnsi"/>
                    <w:noProof/>
                  </w:rPr>
                  <w:t>4. GENEL HUSUSLAR</w:t>
                </w:r>
                <w:r w:rsidR="00AA7D45">
                  <w:rPr>
                    <w:noProof/>
                    <w:webHidden/>
                  </w:rPr>
                  <w:tab/>
                </w:r>
                <w:r w:rsidR="00AA7D45">
                  <w:rPr>
                    <w:noProof/>
                    <w:webHidden/>
                  </w:rPr>
                  <w:fldChar w:fldCharType="begin"/>
                </w:r>
                <w:r w:rsidR="00AA7D45">
                  <w:rPr>
                    <w:noProof/>
                    <w:webHidden/>
                  </w:rPr>
                  <w:instrText xml:space="preserve"> PAGEREF _Toc24446381 \h </w:instrText>
                </w:r>
                <w:r w:rsidR="00AA7D45">
                  <w:rPr>
                    <w:noProof/>
                    <w:webHidden/>
                  </w:rPr>
                </w:r>
                <w:r w:rsidR="00AA7D45">
                  <w:rPr>
                    <w:noProof/>
                    <w:webHidden/>
                  </w:rPr>
                  <w:fldChar w:fldCharType="separate"/>
                </w:r>
                <w:r w:rsidR="00647D7D">
                  <w:rPr>
                    <w:noProof/>
                    <w:webHidden/>
                  </w:rPr>
                  <w:t>2</w:t>
                </w:r>
                <w:r w:rsidR="00AA7D45">
                  <w:rPr>
                    <w:noProof/>
                    <w:webHidden/>
                  </w:rPr>
                  <w:fldChar w:fldCharType="end"/>
                </w:r>
              </w:hyperlink>
            </w:p>
            <w:p w14:paraId="07E28AA6" w14:textId="30ED6A0C" w:rsidR="00AA7D45" w:rsidRDefault="00DE6EC3">
              <w:pPr>
                <w:pStyle w:val="T1"/>
                <w:tabs>
                  <w:tab w:val="right" w:leader="dot" w:pos="9396"/>
                </w:tabs>
                <w:rPr>
                  <w:rFonts w:cstheme="minorBidi"/>
                  <w:b w:val="0"/>
                  <w:noProof/>
                  <w:sz w:val="22"/>
                </w:rPr>
              </w:pPr>
              <w:hyperlink w:anchor="_Toc24446402" w:history="1">
                <w:r w:rsidR="00AA7D45" w:rsidRPr="00C355FF">
                  <w:rPr>
                    <w:rStyle w:val="Kpr"/>
                    <w:rFonts w:cstheme="minorHAnsi"/>
                    <w:noProof/>
                  </w:rPr>
                  <w:t>5. GİZLİLİK</w:t>
                </w:r>
                <w:r w:rsidR="00AA7D45">
                  <w:rPr>
                    <w:noProof/>
                    <w:webHidden/>
                  </w:rPr>
                  <w:tab/>
                </w:r>
                <w:r w:rsidR="00AA7D45">
                  <w:rPr>
                    <w:noProof/>
                    <w:webHidden/>
                  </w:rPr>
                  <w:fldChar w:fldCharType="begin"/>
                </w:r>
                <w:r w:rsidR="00AA7D45">
                  <w:rPr>
                    <w:noProof/>
                    <w:webHidden/>
                  </w:rPr>
                  <w:instrText xml:space="preserve"> PAGEREF _Toc24446402 \h </w:instrText>
                </w:r>
                <w:r w:rsidR="00AA7D45">
                  <w:rPr>
                    <w:noProof/>
                    <w:webHidden/>
                  </w:rPr>
                </w:r>
                <w:r w:rsidR="00AA7D45">
                  <w:rPr>
                    <w:noProof/>
                    <w:webHidden/>
                  </w:rPr>
                  <w:fldChar w:fldCharType="separate"/>
                </w:r>
                <w:r w:rsidR="00647D7D">
                  <w:rPr>
                    <w:noProof/>
                    <w:webHidden/>
                  </w:rPr>
                  <w:t>3</w:t>
                </w:r>
                <w:r w:rsidR="00AA7D45">
                  <w:rPr>
                    <w:noProof/>
                    <w:webHidden/>
                  </w:rPr>
                  <w:fldChar w:fldCharType="end"/>
                </w:r>
              </w:hyperlink>
            </w:p>
            <w:p w14:paraId="18EDC1EC" w14:textId="77777777" w:rsidR="00AA7D45" w:rsidRDefault="00AA7D45">
              <w:r>
                <w:rPr>
                  <w:b/>
                  <w:bCs/>
                </w:rPr>
                <w:fldChar w:fldCharType="end"/>
              </w:r>
            </w:p>
          </w:sdtContent>
        </w:sdt>
        <w:p w14:paraId="74353660" w14:textId="77777777" w:rsidR="00641FFF" w:rsidRPr="00C65F7D" w:rsidRDefault="00641FFF" w:rsidP="00641FFF">
          <w:pPr>
            <w:pStyle w:val="TBal"/>
            <w:rPr>
              <w:rFonts w:asciiTheme="minorHAnsi" w:hAnsiTheme="minorHAnsi" w:cstheme="minorHAnsi"/>
              <w:b/>
              <w:sz w:val="24"/>
              <w:szCs w:val="24"/>
            </w:rPr>
          </w:pPr>
          <w:r w:rsidRPr="00C65F7D">
            <w:rPr>
              <w:rFonts w:asciiTheme="minorHAnsi" w:hAnsiTheme="minorHAnsi" w:cstheme="minorHAnsi"/>
              <w:b/>
              <w:sz w:val="24"/>
              <w:szCs w:val="24"/>
            </w:rPr>
            <w:t xml:space="preserve"> </w:t>
          </w:r>
          <w:r w:rsidRPr="00C65F7D">
            <w:rPr>
              <w:rFonts w:asciiTheme="minorHAnsi" w:hAnsiTheme="minorHAnsi" w:cstheme="minorHAnsi"/>
              <w:b/>
              <w:sz w:val="24"/>
              <w:szCs w:val="24"/>
            </w:rPr>
            <w:br w:type="page"/>
          </w:r>
        </w:p>
      </w:sdtContent>
    </w:sdt>
    <w:p w14:paraId="3873F131" w14:textId="77777777" w:rsidR="00641FFF" w:rsidRPr="00C65F7D" w:rsidRDefault="00641FFF" w:rsidP="00641FFF">
      <w:pPr>
        <w:pStyle w:val="Balk1"/>
        <w:rPr>
          <w:rFonts w:asciiTheme="minorHAnsi" w:hAnsiTheme="minorHAnsi" w:cstheme="minorHAnsi"/>
          <w:szCs w:val="24"/>
        </w:rPr>
        <w:sectPr w:rsidR="00641FFF" w:rsidRPr="00C65F7D" w:rsidSect="00FA700C">
          <w:footerReference w:type="default" r:id="rId7"/>
          <w:pgSz w:w="12240" w:h="15840"/>
          <w:pgMar w:top="1417" w:right="1417" w:bottom="1417" w:left="1417" w:header="720" w:footer="720" w:gutter="0"/>
          <w:pgNumType w:start="1"/>
          <w:cols w:space="708"/>
          <w:docGrid w:linePitch="299"/>
        </w:sectPr>
      </w:pPr>
      <w:bookmarkStart w:id="0" w:name="_Toc480818034"/>
      <w:bookmarkStart w:id="1" w:name="_Toc481518819"/>
      <w:bookmarkStart w:id="2" w:name="_Toc497980553"/>
    </w:p>
    <w:p w14:paraId="52F8C96E" w14:textId="77777777" w:rsidR="00641FFF" w:rsidRPr="00C65F7D" w:rsidRDefault="00641FFF" w:rsidP="00641FFF">
      <w:pPr>
        <w:pStyle w:val="Balk1"/>
        <w:rPr>
          <w:rFonts w:asciiTheme="minorHAnsi" w:hAnsiTheme="minorHAnsi" w:cstheme="minorHAnsi"/>
          <w:szCs w:val="24"/>
        </w:rPr>
      </w:pPr>
      <w:bookmarkStart w:id="3" w:name="_Toc24446372"/>
      <w:r w:rsidRPr="00C65F7D">
        <w:rPr>
          <w:rFonts w:asciiTheme="minorHAnsi" w:hAnsiTheme="minorHAnsi" w:cstheme="minorHAnsi"/>
          <w:noProof/>
          <w:szCs w:val="24"/>
          <w:lang w:eastAsia="tr-TR"/>
        </w:rPr>
        <w:lastRenderedPageBreak/>
        <mc:AlternateContent>
          <mc:Choice Requires="wps">
            <w:drawing>
              <wp:anchor distT="0" distB="0" distL="0" distR="0" simplePos="0" relativeHeight="251659264" behindDoc="1" locked="0" layoutInCell="1" allowOverlap="1" wp14:anchorId="7ED40055" wp14:editId="261DBE48">
                <wp:simplePos x="0" y="0"/>
                <wp:positionH relativeFrom="column">
                  <wp:posOffset>0</wp:posOffset>
                </wp:positionH>
                <wp:positionV relativeFrom="paragraph">
                  <wp:posOffset>9010650</wp:posOffset>
                </wp:positionV>
                <wp:extent cx="5746750" cy="196850"/>
                <wp:effectExtent l="4445" t="0" r="1905" b="3175"/>
                <wp:wrapSquare wrapText="bothSides"/>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196850"/>
                        </a:xfrm>
                        <a:prstGeom prst="rect">
                          <a:avLst/>
                        </a:prstGeom>
                        <a:noFill/>
                        <a:ln>
                          <a:noFill/>
                        </a:ln>
                      </wps:spPr>
                      <wps:txbx>
                        <w:txbxContent>
                          <w:p w14:paraId="404CFF62" w14:textId="77777777" w:rsidR="00641FFF" w:rsidRDefault="00641FFF" w:rsidP="00641FFF">
                            <w:pPr>
                              <w:spacing w:line="294" w:lineRule="exact"/>
                              <w:ind w:left="1008"/>
                              <w:rPr>
                                <w:rFonts w:ascii="Times New Roman" w:hAnsi="Times New Roman"/>
                                <w:color w:val="7472B3"/>
                                <w:spacing w:val="-92"/>
                                <w:w w:val="120"/>
                                <w:sz w:val="43"/>
                              </w:rPr>
                            </w:pPr>
                          </w:p>
                        </w:txbxContent>
                      </wps:txbx>
                      <wps:bodyPr rot="0" vert="horz" wrap="square" lIns="0" tIns="0" rIns="0" bIns="0" anchor="t" anchorCtr="0" upright="1">
                        <a:noAutofit/>
                      </wps:bodyPr>
                    </wps:wsp>
                  </a:graphicData>
                </a:graphic>
              </wp:anchor>
            </w:drawing>
          </mc:Choice>
          <mc:Fallback>
            <w:pict>
              <v:shape w14:anchorId="7ED40055" id="Text Box 13" o:spid="_x0000_s1057" type="#_x0000_t202" style="position:absolute;left:0;text-align:left;margin-left:0;margin-top:709.5pt;width:452.5pt;height:15.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" filled="f" stroked="f">
                <v:textbox inset="0,0,0,0">
                  <w:txbxContent>
                    <w:p w14:paraId="404CFF62" w14:textId="77777777" w:rsidR="00641FFF" w:rsidRDefault="00641FFF" w:rsidP="00641FFF">
                      <w:pPr>
                        <w:spacing w:line="294" w:lineRule="exact"/>
                        <w:ind w:left="1008"/>
                        <w:rPr>
                          <w:rFonts w:ascii="Times New Roman" w:hAnsi="Times New Roman"/>
                          <w:color w:val="7472B3"/>
                          <w:spacing w:val="-92"/>
                          <w:w w:val="120"/>
                          <w:sz w:val="43"/>
                        </w:rPr>
                      </w:pPr>
                    </w:p>
                  </w:txbxContent>
                </v:textbox>
                <w10:wrap type="square"/>
              </v:shape>
            </w:pict>
          </mc:Fallback>
        </mc:AlternateContent>
      </w:r>
      <w:r w:rsidRPr="00C65F7D">
        <w:rPr>
          <w:rFonts w:asciiTheme="minorHAnsi" w:hAnsiTheme="minorHAnsi" w:cstheme="minorHAnsi"/>
          <w:szCs w:val="24"/>
        </w:rPr>
        <w:t>KONU</w:t>
      </w:r>
      <w:bookmarkEnd w:id="0"/>
      <w:bookmarkEnd w:id="1"/>
      <w:bookmarkEnd w:id="2"/>
      <w:bookmarkEnd w:id="3"/>
    </w:p>
    <w:p w14:paraId="2D5458A1" w14:textId="0D58853F" w:rsidR="00641FFF" w:rsidRPr="001458D0" w:rsidRDefault="00641FFF" w:rsidP="00641FFF">
      <w:pPr>
        <w:spacing w:before="72"/>
        <w:ind w:left="432"/>
        <w:jc w:val="both"/>
        <w:rPr>
          <w:rFonts w:cstheme="minorHAnsi"/>
          <w:color w:val="FF0000"/>
          <w:spacing w:val="6"/>
          <w:sz w:val="24"/>
          <w:szCs w:val="24"/>
        </w:rPr>
      </w:pPr>
      <w:r w:rsidRPr="00647D7D">
        <w:rPr>
          <w:rFonts w:cstheme="minorHAnsi"/>
          <w:spacing w:val="5"/>
          <w:sz w:val="24"/>
          <w:szCs w:val="24"/>
        </w:rPr>
        <w:t xml:space="preserve">Kurum bünyesinde yer alan Linux İşletim Sistemli sanal ve fiziksel sunucular için </w:t>
      </w:r>
      <w:r w:rsidR="00796EB8" w:rsidRPr="00647D7D">
        <w:rPr>
          <w:rFonts w:cstheme="minorHAnsi"/>
          <w:spacing w:val="5"/>
          <w:sz w:val="24"/>
          <w:szCs w:val="24"/>
        </w:rPr>
        <w:t xml:space="preserve">sözleşme imzalanma tarihinden itibaren 2022 yılı sonuna kadar </w:t>
      </w:r>
      <w:r w:rsidRPr="00647D7D">
        <w:rPr>
          <w:rFonts w:cstheme="minorHAnsi"/>
          <w:spacing w:val="5"/>
          <w:sz w:val="24"/>
          <w:szCs w:val="24"/>
        </w:rPr>
        <w:t>t</w:t>
      </w:r>
      <w:r w:rsidRPr="00647D7D">
        <w:rPr>
          <w:rFonts w:cstheme="minorHAnsi"/>
          <w:spacing w:val="6"/>
          <w:sz w:val="24"/>
          <w:szCs w:val="24"/>
        </w:rPr>
        <w:t xml:space="preserve">eknik destek ve danışmanlık </w:t>
      </w:r>
      <w:r w:rsidRPr="004333CA">
        <w:rPr>
          <w:rFonts w:cstheme="minorHAnsi"/>
          <w:color w:val="000000" w:themeColor="text1"/>
          <w:spacing w:val="6"/>
          <w:sz w:val="24"/>
          <w:szCs w:val="24"/>
        </w:rPr>
        <w:t>hizmetinin gerçekleştirilmesidir.</w:t>
      </w:r>
    </w:p>
    <w:p w14:paraId="6B174A07" w14:textId="77777777" w:rsidR="00796EB8" w:rsidRPr="001458D0" w:rsidRDefault="00796EB8" w:rsidP="00641FFF">
      <w:pPr>
        <w:spacing w:before="72"/>
        <w:ind w:left="432"/>
        <w:jc w:val="both"/>
        <w:rPr>
          <w:rFonts w:cstheme="minorHAnsi"/>
          <w:color w:val="FF0000"/>
          <w:spacing w:val="6"/>
          <w:sz w:val="24"/>
          <w:szCs w:val="24"/>
        </w:rPr>
      </w:pPr>
    </w:p>
    <w:p w14:paraId="76123200" w14:textId="77777777" w:rsidR="00641FFF" w:rsidRDefault="00641FFF" w:rsidP="00641FFF">
      <w:pPr>
        <w:pStyle w:val="Balk1"/>
        <w:rPr>
          <w:rFonts w:asciiTheme="minorHAnsi" w:hAnsiTheme="minorHAnsi" w:cstheme="minorHAnsi"/>
          <w:szCs w:val="24"/>
        </w:rPr>
      </w:pPr>
      <w:bookmarkStart w:id="4" w:name="_Toc481518820"/>
      <w:bookmarkStart w:id="5" w:name="_Toc480818035"/>
      <w:bookmarkStart w:id="6" w:name="_Toc497980554"/>
      <w:bookmarkStart w:id="7" w:name="_Toc24446373"/>
      <w:r w:rsidRPr="00C65F7D">
        <w:rPr>
          <w:rFonts w:asciiTheme="minorHAnsi" w:hAnsiTheme="minorHAnsi" w:cstheme="minorHAnsi"/>
          <w:szCs w:val="24"/>
        </w:rPr>
        <w:t>AMAÇ</w:t>
      </w:r>
      <w:bookmarkEnd w:id="4"/>
      <w:bookmarkEnd w:id="5"/>
      <w:bookmarkEnd w:id="6"/>
      <w:bookmarkEnd w:id="7"/>
    </w:p>
    <w:p w14:paraId="331513BA" w14:textId="77777777" w:rsidR="00641FFF" w:rsidRPr="004333CA" w:rsidRDefault="00641FFF" w:rsidP="00641FFF">
      <w:pPr>
        <w:ind w:left="432"/>
        <w:rPr>
          <w:rFonts w:cstheme="minorHAnsi"/>
          <w:spacing w:val="5"/>
          <w:sz w:val="24"/>
          <w:szCs w:val="24"/>
        </w:rPr>
      </w:pPr>
      <w:r w:rsidRPr="004333CA">
        <w:rPr>
          <w:rFonts w:cstheme="minorHAnsi"/>
          <w:spacing w:val="5"/>
          <w:sz w:val="24"/>
          <w:szCs w:val="24"/>
        </w:rPr>
        <w:t>Kurumun mevcut sanal/fiziksel sunucuları üzerinde çalışan Linux temel yapılı işletim sistemlerine güncelleme yapma</w:t>
      </w:r>
      <w:r w:rsidR="00E4362D" w:rsidRPr="004333CA">
        <w:rPr>
          <w:rFonts w:cstheme="minorHAnsi"/>
          <w:spacing w:val="5"/>
          <w:sz w:val="24"/>
          <w:szCs w:val="24"/>
        </w:rPr>
        <w:t>k</w:t>
      </w:r>
      <w:r w:rsidRPr="004333CA">
        <w:rPr>
          <w:rFonts w:cstheme="minorHAnsi"/>
          <w:spacing w:val="5"/>
          <w:sz w:val="24"/>
          <w:szCs w:val="24"/>
        </w:rPr>
        <w:t>, güncelleme sırasında oluşan hataları düzeltme</w:t>
      </w:r>
      <w:r w:rsidR="00E4362D" w:rsidRPr="004333CA">
        <w:rPr>
          <w:rFonts w:cstheme="minorHAnsi"/>
          <w:spacing w:val="5"/>
          <w:sz w:val="24"/>
          <w:szCs w:val="24"/>
        </w:rPr>
        <w:t>k</w:t>
      </w:r>
      <w:r w:rsidRPr="004333CA">
        <w:rPr>
          <w:rFonts w:cstheme="minorHAnsi"/>
          <w:spacing w:val="5"/>
          <w:sz w:val="24"/>
          <w:szCs w:val="24"/>
        </w:rPr>
        <w:t>, eski olan işletim sistemlerinin en güncel versiyonda çalışır hale</w:t>
      </w:r>
      <w:r w:rsidR="00E4362D" w:rsidRPr="004333CA">
        <w:rPr>
          <w:rFonts w:cstheme="minorHAnsi"/>
          <w:spacing w:val="5"/>
          <w:sz w:val="24"/>
          <w:szCs w:val="24"/>
        </w:rPr>
        <w:t xml:space="preserve"> getirmek.</w:t>
      </w:r>
    </w:p>
    <w:p w14:paraId="4AA2856F" w14:textId="77777777" w:rsidR="00641FFF" w:rsidRPr="004333CA" w:rsidRDefault="004333CA" w:rsidP="00641FFF">
      <w:pPr>
        <w:spacing w:before="36"/>
        <w:ind w:left="432"/>
        <w:jc w:val="both"/>
        <w:rPr>
          <w:rFonts w:cstheme="minorHAnsi"/>
          <w:spacing w:val="5"/>
          <w:sz w:val="24"/>
          <w:szCs w:val="24"/>
        </w:rPr>
      </w:pPr>
      <w:r>
        <w:rPr>
          <w:rFonts w:cstheme="minorHAnsi"/>
          <w:spacing w:val="5"/>
          <w:sz w:val="24"/>
          <w:szCs w:val="24"/>
        </w:rPr>
        <w:br/>
      </w:r>
      <w:r w:rsidR="00641FFF" w:rsidRPr="004333CA">
        <w:rPr>
          <w:rFonts w:cstheme="minorHAnsi"/>
          <w:spacing w:val="5"/>
          <w:sz w:val="24"/>
          <w:szCs w:val="24"/>
        </w:rPr>
        <w:t xml:space="preserve">Kurumun kritik </w:t>
      </w:r>
      <w:r w:rsidR="00E4362D" w:rsidRPr="004333CA">
        <w:rPr>
          <w:rFonts w:cstheme="minorHAnsi"/>
          <w:spacing w:val="5"/>
          <w:sz w:val="24"/>
          <w:szCs w:val="24"/>
        </w:rPr>
        <w:t xml:space="preserve">Linux </w:t>
      </w:r>
      <w:r w:rsidR="00641FFF" w:rsidRPr="004333CA">
        <w:rPr>
          <w:rFonts w:cstheme="minorHAnsi"/>
          <w:spacing w:val="5"/>
          <w:sz w:val="24"/>
          <w:szCs w:val="24"/>
        </w:rPr>
        <w:t>sunucularına yönelik yapılabilecek olan atak ve sızıntılarına karşı önlem almak.</w:t>
      </w:r>
    </w:p>
    <w:p w14:paraId="57E5DC5F" w14:textId="77777777" w:rsidR="00E4362D" w:rsidRPr="004333CA" w:rsidRDefault="004333CA" w:rsidP="00641FFF">
      <w:pPr>
        <w:spacing w:before="36"/>
        <w:ind w:left="432"/>
        <w:jc w:val="both"/>
        <w:rPr>
          <w:rFonts w:cstheme="minorHAnsi"/>
          <w:spacing w:val="5"/>
          <w:sz w:val="24"/>
          <w:szCs w:val="24"/>
        </w:rPr>
      </w:pPr>
      <w:r>
        <w:rPr>
          <w:rFonts w:cstheme="minorHAnsi"/>
          <w:spacing w:val="5"/>
          <w:sz w:val="24"/>
          <w:szCs w:val="24"/>
        </w:rPr>
        <w:br/>
      </w:r>
      <w:r w:rsidR="00E4362D" w:rsidRPr="004333CA">
        <w:rPr>
          <w:rFonts w:cstheme="minorHAnsi"/>
          <w:spacing w:val="5"/>
          <w:sz w:val="24"/>
          <w:szCs w:val="24"/>
        </w:rPr>
        <w:t xml:space="preserve">Kurum bünyesinde kurumun belirleyeceği kişi veya kişilere belirlenen tarihlerde ve yerde ilgili işletim sistemi hakkında detaylı </w:t>
      </w:r>
      <w:r w:rsidR="00127C5E" w:rsidRPr="004333CA">
        <w:rPr>
          <w:rFonts w:cstheme="minorHAnsi"/>
          <w:spacing w:val="5"/>
          <w:sz w:val="24"/>
          <w:szCs w:val="24"/>
        </w:rPr>
        <w:t>bilgilendirme yapmak.</w:t>
      </w:r>
    </w:p>
    <w:p w14:paraId="28441BAE" w14:textId="77777777" w:rsidR="00E4362D" w:rsidRPr="004333CA" w:rsidRDefault="004333CA" w:rsidP="00641FFF">
      <w:pPr>
        <w:spacing w:before="36"/>
        <w:ind w:left="432"/>
        <w:jc w:val="both"/>
        <w:rPr>
          <w:rFonts w:cstheme="minorHAnsi"/>
          <w:spacing w:val="5"/>
          <w:sz w:val="24"/>
          <w:szCs w:val="24"/>
        </w:rPr>
      </w:pPr>
      <w:r>
        <w:rPr>
          <w:rFonts w:cstheme="minorHAnsi"/>
          <w:spacing w:val="5"/>
          <w:sz w:val="24"/>
          <w:szCs w:val="24"/>
        </w:rPr>
        <w:br/>
      </w:r>
      <w:r w:rsidR="00E4362D" w:rsidRPr="004333CA">
        <w:rPr>
          <w:rFonts w:cstheme="minorHAnsi"/>
          <w:spacing w:val="5"/>
          <w:sz w:val="24"/>
          <w:szCs w:val="24"/>
        </w:rPr>
        <w:t>Kurumun belirleyeceği kişiler tarafından Linux işletim sistemi hakkında oluşturulacak çağrılara telefondan</w:t>
      </w:r>
      <w:r w:rsidR="008344C2" w:rsidRPr="004333CA">
        <w:rPr>
          <w:rFonts w:cstheme="minorHAnsi"/>
          <w:spacing w:val="5"/>
          <w:sz w:val="24"/>
          <w:szCs w:val="24"/>
        </w:rPr>
        <w:t xml:space="preserve">, </w:t>
      </w:r>
      <w:r w:rsidR="00E4362D" w:rsidRPr="004333CA">
        <w:rPr>
          <w:rFonts w:cstheme="minorHAnsi"/>
          <w:spacing w:val="5"/>
          <w:sz w:val="24"/>
          <w:szCs w:val="24"/>
        </w:rPr>
        <w:t xml:space="preserve">yüz yüze </w:t>
      </w:r>
      <w:r w:rsidR="008344C2" w:rsidRPr="004333CA">
        <w:rPr>
          <w:rFonts w:cstheme="minorHAnsi"/>
          <w:spacing w:val="5"/>
          <w:sz w:val="24"/>
          <w:szCs w:val="24"/>
        </w:rPr>
        <w:t xml:space="preserve">ve yerinde </w:t>
      </w:r>
      <w:r w:rsidR="00E4362D" w:rsidRPr="004333CA">
        <w:rPr>
          <w:rFonts w:cstheme="minorHAnsi"/>
          <w:spacing w:val="5"/>
          <w:sz w:val="24"/>
          <w:szCs w:val="24"/>
        </w:rPr>
        <w:t>destek vermek.</w:t>
      </w:r>
    </w:p>
    <w:p w14:paraId="57E69CA7" w14:textId="77777777" w:rsidR="001458D0" w:rsidRDefault="004333CA" w:rsidP="004333CA">
      <w:pPr>
        <w:spacing w:before="36"/>
        <w:ind w:left="432"/>
        <w:jc w:val="both"/>
        <w:rPr>
          <w:rFonts w:cstheme="minorHAnsi"/>
          <w:spacing w:val="5"/>
          <w:sz w:val="24"/>
          <w:szCs w:val="24"/>
        </w:rPr>
      </w:pPr>
      <w:r>
        <w:rPr>
          <w:rFonts w:cstheme="minorHAnsi"/>
          <w:spacing w:val="5"/>
          <w:sz w:val="24"/>
          <w:szCs w:val="24"/>
        </w:rPr>
        <w:br/>
      </w:r>
      <w:r w:rsidR="001458D0" w:rsidRPr="004333CA">
        <w:rPr>
          <w:rFonts w:cstheme="minorHAnsi"/>
          <w:spacing w:val="5"/>
          <w:sz w:val="24"/>
          <w:szCs w:val="24"/>
        </w:rPr>
        <w:t xml:space="preserve">Kurumun, Linux İşletim Sistemi ile çalışan sunucularıyla ilgili her türlü teknik desteği vermek </w:t>
      </w:r>
    </w:p>
    <w:p w14:paraId="4514A695" w14:textId="77777777" w:rsidR="004333CA" w:rsidRPr="004333CA" w:rsidRDefault="004333CA" w:rsidP="004333CA">
      <w:pPr>
        <w:spacing w:before="36"/>
        <w:ind w:left="432"/>
        <w:jc w:val="both"/>
        <w:rPr>
          <w:rFonts w:cstheme="minorHAnsi"/>
          <w:spacing w:val="5"/>
          <w:sz w:val="24"/>
          <w:szCs w:val="24"/>
        </w:rPr>
      </w:pPr>
    </w:p>
    <w:p w14:paraId="44477BE5" w14:textId="1994EBC0" w:rsidR="00E4362D" w:rsidRDefault="001458D0" w:rsidP="00641FFF">
      <w:pPr>
        <w:spacing w:before="36"/>
        <w:ind w:left="432"/>
        <w:jc w:val="both"/>
        <w:rPr>
          <w:rFonts w:cstheme="minorHAnsi"/>
          <w:spacing w:val="5"/>
          <w:sz w:val="24"/>
          <w:szCs w:val="24"/>
        </w:rPr>
      </w:pPr>
      <w:r w:rsidRPr="004333CA">
        <w:rPr>
          <w:rFonts w:cstheme="minorHAnsi"/>
          <w:spacing w:val="5"/>
          <w:sz w:val="24"/>
          <w:szCs w:val="24"/>
        </w:rPr>
        <w:t>Kurumun Linux İşletim Sistemi ile ilgili ihtiyaç ve planlamaları hakkında destek vermek</w:t>
      </w:r>
    </w:p>
    <w:p w14:paraId="0124E8B7" w14:textId="77777777" w:rsidR="006B486A" w:rsidRPr="004333CA" w:rsidRDefault="006B486A" w:rsidP="00641FFF">
      <w:pPr>
        <w:spacing w:before="36"/>
        <w:ind w:left="432"/>
        <w:jc w:val="both"/>
        <w:rPr>
          <w:rFonts w:cstheme="minorHAnsi"/>
          <w:spacing w:val="5"/>
          <w:sz w:val="24"/>
          <w:szCs w:val="24"/>
        </w:rPr>
      </w:pPr>
    </w:p>
    <w:p w14:paraId="55F074CC" w14:textId="77777777" w:rsidR="00641FFF" w:rsidRPr="00C65F7D" w:rsidRDefault="00641FFF" w:rsidP="00641FFF">
      <w:pPr>
        <w:pStyle w:val="Balk1"/>
        <w:rPr>
          <w:rFonts w:asciiTheme="minorHAnsi" w:hAnsiTheme="minorHAnsi" w:cstheme="minorHAnsi"/>
          <w:szCs w:val="24"/>
        </w:rPr>
      </w:pPr>
      <w:bookmarkStart w:id="8" w:name="_Toc480818036"/>
      <w:bookmarkStart w:id="9" w:name="_Toc481518821"/>
      <w:bookmarkStart w:id="10" w:name="_Toc497980555"/>
      <w:bookmarkStart w:id="11" w:name="_Toc24446374"/>
      <w:r w:rsidRPr="00C65F7D">
        <w:rPr>
          <w:rFonts w:asciiTheme="minorHAnsi" w:hAnsiTheme="minorHAnsi" w:cstheme="minorHAnsi"/>
          <w:szCs w:val="24"/>
        </w:rPr>
        <w:t>TANIMLAR</w:t>
      </w:r>
      <w:bookmarkEnd w:id="8"/>
      <w:bookmarkEnd w:id="9"/>
      <w:bookmarkEnd w:id="10"/>
      <w:bookmarkEnd w:id="11"/>
    </w:p>
    <w:p w14:paraId="04BD96B2" w14:textId="77777777" w:rsidR="00641FFF" w:rsidRPr="00C65F7D" w:rsidRDefault="00641FFF" w:rsidP="00641FFF">
      <w:pPr>
        <w:pStyle w:val="Balk2"/>
        <w:rPr>
          <w:rFonts w:asciiTheme="minorHAnsi" w:hAnsiTheme="minorHAnsi" w:cstheme="minorHAnsi"/>
          <w:szCs w:val="24"/>
        </w:rPr>
      </w:pPr>
      <w:bookmarkStart w:id="12" w:name="_Toc480818037"/>
      <w:bookmarkStart w:id="13" w:name="_Toc481518822"/>
      <w:bookmarkStart w:id="14" w:name="_Toc481518956"/>
      <w:bookmarkStart w:id="15" w:name="_Toc497980556"/>
      <w:bookmarkStart w:id="16" w:name="_Toc503861827"/>
      <w:bookmarkStart w:id="17" w:name="_Toc503876689"/>
      <w:bookmarkStart w:id="18" w:name="_Toc24446375"/>
      <w:r w:rsidRPr="00C65F7D">
        <w:rPr>
          <w:rFonts w:asciiTheme="minorHAnsi" w:hAnsiTheme="minorHAnsi" w:cstheme="minorHAnsi"/>
          <w:b/>
          <w:szCs w:val="24"/>
        </w:rPr>
        <w:t xml:space="preserve">Kurum: </w:t>
      </w:r>
      <w:bookmarkEnd w:id="12"/>
      <w:bookmarkEnd w:id="13"/>
      <w:bookmarkEnd w:id="14"/>
      <w:r w:rsidR="00E4362D" w:rsidRPr="00E4362D">
        <w:rPr>
          <w:rFonts w:asciiTheme="minorHAnsi" w:hAnsiTheme="minorHAnsi" w:cstheme="minorHAnsi"/>
          <w:szCs w:val="24"/>
        </w:rPr>
        <w:t>Bursa</w:t>
      </w:r>
      <w:r w:rsidR="00E4362D">
        <w:rPr>
          <w:rFonts w:asciiTheme="minorHAnsi" w:hAnsiTheme="minorHAnsi" w:cstheme="minorHAnsi"/>
          <w:szCs w:val="24"/>
        </w:rPr>
        <w:t xml:space="preserve"> </w:t>
      </w:r>
      <w:r w:rsidRPr="00C65F7D">
        <w:rPr>
          <w:rFonts w:asciiTheme="minorHAnsi" w:hAnsiTheme="minorHAnsi" w:cstheme="minorHAnsi"/>
          <w:szCs w:val="24"/>
        </w:rPr>
        <w:t>Uludağ Üniversitesi</w:t>
      </w:r>
      <w:bookmarkEnd w:id="15"/>
      <w:bookmarkEnd w:id="16"/>
      <w:bookmarkEnd w:id="17"/>
      <w:bookmarkEnd w:id="18"/>
    </w:p>
    <w:p w14:paraId="784AE34F" w14:textId="77777777" w:rsidR="00641FFF" w:rsidRPr="00C65F7D" w:rsidRDefault="00641FFF" w:rsidP="00641FFF">
      <w:pPr>
        <w:pStyle w:val="Balk2"/>
        <w:rPr>
          <w:rFonts w:asciiTheme="minorHAnsi" w:hAnsiTheme="minorHAnsi" w:cstheme="minorHAnsi"/>
          <w:szCs w:val="24"/>
        </w:rPr>
      </w:pPr>
      <w:bookmarkStart w:id="19" w:name="_Toc480818038"/>
      <w:bookmarkStart w:id="20" w:name="_Toc481518823"/>
      <w:bookmarkStart w:id="21" w:name="_Toc481518957"/>
      <w:bookmarkStart w:id="22" w:name="_Toc497980557"/>
      <w:bookmarkStart w:id="23" w:name="_Toc503861828"/>
      <w:bookmarkStart w:id="24" w:name="_Toc503876690"/>
      <w:bookmarkStart w:id="25" w:name="_Toc24446376"/>
      <w:r w:rsidRPr="00C65F7D">
        <w:rPr>
          <w:rFonts w:asciiTheme="minorHAnsi" w:hAnsiTheme="minorHAnsi" w:cstheme="minorHAnsi"/>
          <w:b/>
          <w:szCs w:val="24"/>
        </w:rPr>
        <w:t xml:space="preserve">Yüklenici: </w:t>
      </w:r>
      <w:r w:rsidR="00E4362D">
        <w:rPr>
          <w:rFonts w:asciiTheme="minorHAnsi" w:hAnsiTheme="minorHAnsi" w:cstheme="minorHAnsi"/>
          <w:szCs w:val="24"/>
        </w:rPr>
        <w:t>Linux İşletim Sistemi</w:t>
      </w:r>
      <w:r w:rsidR="00127C5E">
        <w:rPr>
          <w:rFonts w:asciiTheme="minorHAnsi" w:hAnsiTheme="minorHAnsi" w:cstheme="minorHAnsi"/>
          <w:szCs w:val="24"/>
        </w:rPr>
        <w:t xml:space="preserve"> için yerinde bilgilendirme</w:t>
      </w:r>
      <w:r w:rsidR="00E4362D">
        <w:rPr>
          <w:rFonts w:asciiTheme="minorHAnsi" w:hAnsiTheme="minorHAnsi" w:cstheme="minorHAnsi"/>
          <w:szCs w:val="24"/>
        </w:rPr>
        <w:t>, teknik destek</w:t>
      </w:r>
      <w:r w:rsidRPr="00C65F7D">
        <w:rPr>
          <w:rFonts w:asciiTheme="minorHAnsi" w:hAnsiTheme="minorHAnsi" w:cstheme="minorHAnsi"/>
          <w:szCs w:val="24"/>
        </w:rPr>
        <w:t xml:space="preserve"> ve danışmanlık hizmetini sağlayacak firmadır.</w:t>
      </w:r>
      <w:bookmarkEnd w:id="19"/>
      <w:bookmarkEnd w:id="20"/>
      <w:bookmarkEnd w:id="21"/>
      <w:bookmarkEnd w:id="22"/>
      <w:bookmarkEnd w:id="23"/>
      <w:bookmarkEnd w:id="24"/>
      <w:bookmarkEnd w:id="25"/>
    </w:p>
    <w:p w14:paraId="6BFF33D3" w14:textId="77777777" w:rsidR="00641FFF" w:rsidRPr="00C65F7D" w:rsidRDefault="00641FFF" w:rsidP="00641FFF">
      <w:pPr>
        <w:pStyle w:val="Balk2"/>
        <w:rPr>
          <w:rFonts w:asciiTheme="minorHAnsi" w:hAnsiTheme="minorHAnsi" w:cstheme="minorHAnsi"/>
          <w:szCs w:val="24"/>
        </w:rPr>
      </w:pPr>
      <w:bookmarkStart w:id="26" w:name="_Toc481518958"/>
      <w:bookmarkStart w:id="27" w:name="_Toc480818039"/>
      <w:bookmarkStart w:id="28" w:name="_Toc481518824"/>
      <w:bookmarkStart w:id="29" w:name="_Toc497980558"/>
      <w:bookmarkStart w:id="30" w:name="_Toc503861829"/>
      <w:bookmarkStart w:id="31" w:name="_Toc503876691"/>
      <w:bookmarkStart w:id="32" w:name="_Toc24446377"/>
      <w:r w:rsidRPr="00C65F7D">
        <w:rPr>
          <w:rFonts w:asciiTheme="minorHAnsi" w:hAnsiTheme="minorHAnsi" w:cstheme="minorHAnsi"/>
          <w:b/>
          <w:szCs w:val="24"/>
        </w:rPr>
        <w:t xml:space="preserve">Sistem: </w:t>
      </w:r>
      <w:r w:rsidRPr="00C65F7D">
        <w:rPr>
          <w:rFonts w:asciiTheme="minorHAnsi" w:hAnsiTheme="minorHAnsi" w:cstheme="minorHAnsi"/>
          <w:szCs w:val="24"/>
        </w:rPr>
        <w:t xml:space="preserve">Kurum bünyesindeki </w:t>
      </w:r>
      <w:r w:rsidR="00E4362D">
        <w:rPr>
          <w:rFonts w:asciiTheme="minorHAnsi" w:hAnsiTheme="minorHAnsi" w:cstheme="minorHAnsi"/>
          <w:szCs w:val="24"/>
        </w:rPr>
        <w:t>Linux uygulamalar</w:t>
      </w:r>
      <w:r w:rsidRPr="00C65F7D">
        <w:rPr>
          <w:rFonts w:asciiTheme="minorHAnsi" w:hAnsiTheme="minorHAnsi" w:cstheme="minorHAnsi"/>
          <w:szCs w:val="24"/>
        </w:rPr>
        <w:t xml:space="preserve"> ve bileşenlerinin tümüdür.</w:t>
      </w:r>
      <w:bookmarkEnd w:id="26"/>
      <w:bookmarkEnd w:id="27"/>
      <w:bookmarkEnd w:id="28"/>
      <w:bookmarkEnd w:id="29"/>
      <w:bookmarkEnd w:id="30"/>
      <w:bookmarkEnd w:id="31"/>
      <w:bookmarkEnd w:id="32"/>
    </w:p>
    <w:p w14:paraId="387415AC" w14:textId="77777777" w:rsidR="00641FFF" w:rsidRPr="00C65F7D" w:rsidRDefault="00641FFF" w:rsidP="00641FFF">
      <w:pPr>
        <w:pStyle w:val="Balk2"/>
        <w:rPr>
          <w:rFonts w:asciiTheme="minorHAnsi" w:hAnsiTheme="minorHAnsi" w:cstheme="minorHAnsi"/>
          <w:szCs w:val="24"/>
        </w:rPr>
      </w:pPr>
      <w:bookmarkStart w:id="33" w:name="_Toc481518959"/>
      <w:bookmarkStart w:id="34" w:name="_Toc480818040"/>
      <w:bookmarkStart w:id="35" w:name="_Toc481518825"/>
      <w:bookmarkStart w:id="36" w:name="_Toc497980559"/>
      <w:bookmarkStart w:id="37" w:name="_Toc503861830"/>
      <w:bookmarkStart w:id="38" w:name="_Toc503876692"/>
      <w:bookmarkStart w:id="39" w:name="_Toc24446378"/>
      <w:r w:rsidRPr="00C65F7D">
        <w:rPr>
          <w:rFonts w:asciiTheme="minorHAnsi" w:hAnsiTheme="minorHAnsi" w:cstheme="minorHAnsi"/>
          <w:b/>
          <w:szCs w:val="24"/>
        </w:rPr>
        <w:t xml:space="preserve">Taraflar: </w:t>
      </w:r>
      <w:r w:rsidRPr="00C65F7D">
        <w:rPr>
          <w:rFonts w:asciiTheme="minorHAnsi" w:hAnsiTheme="minorHAnsi" w:cstheme="minorHAnsi"/>
          <w:szCs w:val="24"/>
        </w:rPr>
        <w:t>Kurum ve Yükleniciyi belirtir.</w:t>
      </w:r>
      <w:bookmarkEnd w:id="33"/>
      <w:bookmarkEnd w:id="34"/>
      <w:bookmarkEnd w:id="35"/>
      <w:bookmarkEnd w:id="36"/>
      <w:bookmarkEnd w:id="37"/>
      <w:bookmarkEnd w:id="38"/>
      <w:bookmarkEnd w:id="39"/>
    </w:p>
    <w:p w14:paraId="5870303D" w14:textId="77777777" w:rsidR="00641FFF" w:rsidRPr="00C65F7D" w:rsidRDefault="00641FFF" w:rsidP="00641FFF">
      <w:pPr>
        <w:pStyle w:val="Balk2"/>
        <w:rPr>
          <w:rFonts w:asciiTheme="minorHAnsi" w:hAnsiTheme="minorHAnsi" w:cstheme="minorHAnsi"/>
          <w:b/>
          <w:szCs w:val="24"/>
        </w:rPr>
      </w:pPr>
      <w:bookmarkStart w:id="40" w:name="_Toc480818041"/>
      <w:bookmarkStart w:id="41" w:name="_Toc481518826"/>
      <w:bookmarkStart w:id="42" w:name="_Toc481518960"/>
      <w:bookmarkStart w:id="43" w:name="_Toc497980560"/>
      <w:bookmarkStart w:id="44" w:name="_Toc503861831"/>
      <w:bookmarkStart w:id="45" w:name="_Toc503876693"/>
      <w:bookmarkStart w:id="46" w:name="_Toc24446379"/>
      <w:r w:rsidRPr="00C65F7D">
        <w:rPr>
          <w:rFonts w:asciiTheme="minorHAnsi" w:hAnsiTheme="minorHAnsi" w:cstheme="minorHAnsi"/>
          <w:b/>
          <w:szCs w:val="24"/>
        </w:rPr>
        <w:t xml:space="preserve">Taraf: </w:t>
      </w:r>
      <w:r w:rsidRPr="00C65F7D">
        <w:rPr>
          <w:rFonts w:asciiTheme="minorHAnsi" w:hAnsiTheme="minorHAnsi" w:cstheme="minorHAnsi"/>
          <w:szCs w:val="24"/>
        </w:rPr>
        <w:t>Kurum veya Yükleniciden birini belirtir.</w:t>
      </w:r>
      <w:bookmarkEnd w:id="40"/>
      <w:bookmarkEnd w:id="41"/>
      <w:bookmarkEnd w:id="42"/>
      <w:bookmarkEnd w:id="43"/>
      <w:bookmarkEnd w:id="44"/>
      <w:bookmarkEnd w:id="45"/>
      <w:bookmarkEnd w:id="46"/>
    </w:p>
    <w:p w14:paraId="62F77C4F" w14:textId="08C4B5AF" w:rsidR="00641FFF" w:rsidRDefault="00641FFF" w:rsidP="00641FFF">
      <w:pPr>
        <w:pStyle w:val="Balk2"/>
        <w:rPr>
          <w:rFonts w:asciiTheme="minorHAnsi" w:hAnsiTheme="minorHAnsi" w:cstheme="minorHAnsi"/>
          <w:szCs w:val="24"/>
        </w:rPr>
      </w:pPr>
      <w:bookmarkStart w:id="47" w:name="_Toc480818042"/>
      <w:bookmarkStart w:id="48" w:name="_Toc481518827"/>
      <w:bookmarkStart w:id="49" w:name="_Toc481518961"/>
      <w:bookmarkStart w:id="50" w:name="_Toc497980561"/>
      <w:bookmarkStart w:id="51" w:name="_Toc503861832"/>
      <w:bookmarkStart w:id="52" w:name="_Toc503876694"/>
      <w:bookmarkStart w:id="53" w:name="_Toc24446380"/>
      <w:r w:rsidRPr="00C65F7D">
        <w:rPr>
          <w:rFonts w:asciiTheme="minorHAnsi" w:hAnsiTheme="minorHAnsi" w:cstheme="minorHAnsi"/>
          <w:b/>
          <w:szCs w:val="24"/>
        </w:rPr>
        <w:t xml:space="preserve">Proje: </w:t>
      </w:r>
      <w:r w:rsidR="00E4362D">
        <w:rPr>
          <w:rFonts w:asciiTheme="minorHAnsi" w:hAnsiTheme="minorHAnsi" w:cstheme="minorHAnsi"/>
          <w:szCs w:val="24"/>
        </w:rPr>
        <w:t>Linux İşletim Sistemi teknik destek</w:t>
      </w:r>
      <w:r w:rsidRPr="00C65F7D">
        <w:rPr>
          <w:rFonts w:asciiTheme="minorHAnsi" w:hAnsiTheme="minorHAnsi" w:cstheme="minorHAnsi"/>
          <w:szCs w:val="24"/>
        </w:rPr>
        <w:t xml:space="preserve"> </w:t>
      </w:r>
      <w:r w:rsidR="00B62FCB" w:rsidRPr="00B62FCB">
        <w:rPr>
          <w:rFonts w:asciiTheme="minorHAnsi" w:hAnsiTheme="minorHAnsi" w:cstheme="minorHAnsi"/>
          <w:szCs w:val="24"/>
        </w:rPr>
        <w:t>p</w:t>
      </w:r>
      <w:r w:rsidRPr="00C65F7D">
        <w:rPr>
          <w:rFonts w:asciiTheme="minorHAnsi" w:hAnsiTheme="minorHAnsi" w:cstheme="minorHAnsi"/>
          <w:szCs w:val="24"/>
        </w:rPr>
        <w:t>rojesidir.</w:t>
      </w:r>
      <w:bookmarkEnd w:id="47"/>
      <w:bookmarkEnd w:id="48"/>
      <w:bookmarkEnd w:id="49"/>
      <w:bookmarkEnd w:id="50"/>
      <w:bookmarkEnd w:id="51"/>
      <w:bookmarkEnd w:id="52"/>
      <w:bookmarkEnd w:id="53"/>
    </w:p>
    <w:p w14:paraId="32E23854" w14:textId="6F292C49" w:rsidR="00641FFF" w:rsidRPr="006B486A" w:rsidRDefault="0026211F" w:rsidP="006B486A">
      <w:pPr>
        <w:pStyle w:val="Balk2"/>
        <w:rPr>
          <w:rFonts w:asciiTheme="minorHAnsi" w:hAnsiTheme="minorHAnsi" w:cstheme="minorHAnsi"/>
          <w:szCs w:val="24"/>
        </w:rPr>
      </w:pPr>
      <w:r w:rsidRPr="0026211F">
        <w:rPr>
          <w:rFonts w:asciiTheme="minorHAnsi" w:hAnsiTheme="minorHAnsi" w:cstheme="minorHAnsi"/>
          <w:b/>
          <w:szCs w:val="24"/>
        </w:rPr>
        <w:t>Cezalı Arıza Süresi</w:t>
      </w:r>
      <w:r>
        <w:rPr>
          <w:rFonts w:asciiTheme="minorHAnsi" w:hAnsiTheme="minorHAnsi" w:cstheme="minorHAnsi"/>
          <w:szCs w:val="24"/>
        </w:rPr>
        <w:t> </w:t>
      </w:r>
      <w:r w:rsidRPr="0026211F">
        <w:rPr>
          <w:rFonts w:asciiTheme="minorHAnsi" w:hAnsiTheme="minorHAnsi" w:cstheme="minorHAnsi"/>
          <w:szCs w:val="24"/>
        </w:rPr>
        <w:t>:  "Müdahale Süresi" ve "Onarım Süresi" inde belirtilen sürenin bitiminde arıza giderilmemiş ise müdahale ve/veya onarım yapılıncaya kadar geçen süre cezalı arıza süresi kapsamına girer.</w:t>
      </w:r>
      <w:r w:rsidR="00641FFF" w:rsidRPr="006B486A">
        <w:rPr>
          <w:rFonts w:cstheme="minorHAnsi"/>
          <w:szCs w:val="24"/>
        </w:rPr>
        <w:br w:type="page"/>
      </w:r>
    </w:p>
    <w:p w14:paraId="2B97CC2D" w14:textId="77777777" w:rsidR="00641FFF" w:rsidRPr="00C65F7D" w:rsidRDefault="00641FFF" w:rsidP="00641FFF">
      <w:pPr>
        <w:pStyle w:val="Balk1"/>
        <w:rPr>
          <w:rFonts w:asciiTheme="minorHAnsi" w:hAnsiTheme="minorHAnsi" w:cstheme="minorHAnsi"/>
          <w:szCs w:val="24"/>
        </w:rPr>
      </w:pPr>
      <w:bookmarkStart w:id="54" w:name="_Toc481518828"/>
      <w:bookmarkStart w:id="55" w:name="_Toc480818043"/>
      <w:bookmarkStart w:id="56" w:name="_Toc497980562"/>
      <w:bookmarkStart w:id="57" w:name="_Toc24446381"/>
      <w:r w:rsidRPr="00C65F7D">
        <w:rPr>
          <w:rFonts w:asciiTheme="minorHAnsi" w:hAnsiTheme="minorHAnsi" w:cstheme="minorHAnsi"/>
          <w:szCs w:val="24"/>
        </w:rPr>
        <w:lastRenderedPageBreak/>
        <w:t>GENEL HUSUSLAR</w:t>
      </w:r>
      <w:bookmarkEnd w:id="54"/>
      <w:bookmarkEnd w:id="55"/>
      <w:bookmarkEnd w:id="56"/>
      <w:bookmarkEnd w:id="57"/>
    </w:p>
    <w:p w14:paraId="7980B622" w14:textId="77777777" w:rsidR="009C67A7" w:rsidRPr="009C67A7" w:rsidRDefault="009C67A7" w:rsidP="009C67A7">
      <w:pPr>
        <w:pStyle w:val="Balk2"/>
        <w:rPr>
          <w:rFonts w:asciiTheme="minorHAnsi" w:hAnsiTheme="minorHAnsi" w:cstheme="minorHAnsi"/>
          <w:szCs w:val="24"/>
        </w:rPr>
      </w:pPr>
      <w:bookmarkStart w:id="58" w:name="_Toc24446382"/>
      <w:r>
        <w:rPr>
          <w:rFonts w:asciiTheme="minorHAnsi" w:hAnsiTheme="minorHAnsi" w:cstheme="minorHAnsi"/>
          <w:szCs w:val="24"/>
        </w:rPr>
        <w:t xml:space="preserve">Yüklenici </w:t>
      </w:r>
      <w:r w:rsidR="002D313B">
        <w:rPr>
          <w:rFonts w:asciiTheme="minorHAnsi" w:hAnsiTheme="minorHAnsi" w:cstheme="minorHAnsi"/>
          <w:szCs w:val="24"/>
        </w:rPr>
        <w:t>Kurum b</w:t>
      </w:r>
      <w:r w:rsidR="00BD10B2">
        <w:rPr>
          <w:rFonts w:asciiTheme="minorHAnsi" w:hAnsiTheme="minorHAnsi" w:cstheme="minorHAnsi"/>
          <w:szCs w:val="24"/>
        </w:rPr>
        <w:t xml:space="preserve">ünyesinde bulunan </w:t>
      </w:r>
      <w:proofErr w:type="spellStart"/>
      <w:r w:rsidR="00BD10B2">
        <w:rPr>
          <w:rFonts w:asciiTheme="minorHAnsi" w:hAnsiTheme="minorHAnsi" w:cstheme="minorHAnsi"/>
          <w:szCs w:val="24"/>
        </w:rPr>
        <w:t>CentOS</w:t>
      </w:r>
      <w:proofErr w:type="spellEnd"/>
      <w:r w:rsidR="00BD10B2">
        <w:rPr>
          <w:rFonts w:asciiTheme="minorHAnsi" w:hAnsiTheme="minorHAnsi" w:cstheme="minorHAnsi"/>
          <w:szCs w:val="24"/>
        </w:rPr>
        <w:t xml:space="preserve">, </w:t>
      </w:r>
      <w:proofErr w:type="spellStart"/>
      <w:r w:rsidR="00BD10B2">
        <w:rPr>
          <w:rFonts w:asciiTheme="minorHAnsi" w:hAnsiTheme="minorHAnsi" w:cstheme="minorHAnsi"/>
          <w:szCs w:val="24"/>
        </w:rPr>
        <w:t>Debian</w:t>
      </w:r>
      <w:proofErr w:type="spellEnd"/>
      <w:r>
        <w:rPr>
          <w:rFonts w:asciiTheme="minorHAnsi" w:hAnsiTheme="minorHAnsi" w:cstheme="minorHAnsi"/>
          <w:szCs w:val="24"/>
        </w:rPr>
        <w:t xml:space="preserve"> vb. işletim sistemlerini</w:t>
      </w:r>
      <w:r w:rsidR="002D313B">
        <w:rPr>
          <w:rFonts w:asciiTheme="minorHAnsi" w:hAnsiTheme="minorHAnsi" w:cstheme="minorHAnsi"/>
          <w:szCs w:val="24"/>
        </w:rPr>
        <w:t xml:space="preserve"> en güncel versiyona</w:t>
      </w:r>
      <w:r>
        <w:rPr>
          <w:rFonts w:asciiTheme="minorHAnsi" w:hAnsiTheme="minorHAnsi" w:cstheme="minorHAnsi"/>
          <w:szCs w:val="24"/>
        </w:rPr>
        <w:t xml:space="preserve"> getirip çalışır halde tutmalıdır.</w:t>
      </w:r>
      <w:bookmarkEnd w:id="58"/>
      <w:r>
        <w:rPr>
          <w:rFonts w:asciiTheme="minorHAnsi" w:hAnsiTheme="minorHAnsi" w:cstheme="minorHAnsi"/>
          <w:szCs w:val="24"/>
        </w:rPr>
        <w:t xml:space="preserve"> </w:t>
      </w:r>
      <w:r w:rsidR="002D313B">
        <w:rPr>
          <w:rFonts w:asciiTheme="minorHAnsi" w:hAnsiTheme="minorHAnsi" w:cstheme="minorHAnsi"/>
          <w:szCs w:val="24"/>
        </w:rPr>
        <w:t xml:space="preserve"> </w:t>
      </w:r>
    </w:p>
    <w:p w14:paraId="59D823BF" w14:textId="77777777" w:rsidR="00641FFF" w:rsidRPr="00C65F7D" w:rsidRDefault="00641FFF" w:rsidP="00641FFF">
      <w:pPr>
        <w:pStyle w:val="Balk2"/>
        <w:rPr>
          <w:rFonts w:asciiTheme="minorHAnsi" w:hAnsiTheme="minorHAnsi" w:cstheme="minorHAnsi"/>
          <w:szCs w:val="24"/>
        </w:rPr>
      </w:pPr>
      <w:bookmarkStart w:id="59" w:name="_Toc481518964"/>
      <w:bookmarkStart w:id="60" w:name="_Toc480818045"/>
      <w:bookmarkStart w:id="61" w:name="_Toc481518830"/>
      <w:bookmarkStart w:id="62" w:name="_Toc497980564"/>
      <w:bookmarkStart w:id="63" w:name="_Toc503861835"/>
      <w:bookmarkStart w:id="64" w:name="_Toc503876697"/>
      <w:bookmarkStart w:id="65" w:name="_Toc24446383"/>
      <w:r w:rsidRPr="00C65F7D">
        <w:rPr>
          <w:rFonts w:asciiTheme="minorHAnsi" w:hAnsiTheme="minorHAnsi" w:cstheme="minorHAnsi"/>
          <w:szCs w:val="24"/>
        </w:rPr>
        <w:t>Y</w:t>
      </w:r>
      <w:r w:rsidR="0099618C">
        <w:rPr>
          <w:rFonts w:asciiTheme="minorHAnsi" w:hAnsiTheme="minorHAnsi" w:cstheme="minorHAnsi"/>
          <w:szCs w:val="24"/>
        </w:rPr>
        <w:t xml:space="preserve">üklenici, bu teknik şartname kapsamındaki projenin </w:t>
      </w:r>
      <w:r w:rsidRPr="00C65F7D">
        <w:rPr>
          <w:rFonts w:asciiTheme="minorHAnsi" w:hAnsiTheme="minorHAnsi" w:cstheme="minorHAnsi"/>
          <w:szCs w:val="24"/>
        </w:rPr>
        <w:t>eksiksiz</w:t>
      </w:r>
      <w:r w:rsidR="0099618C">
        <w:rPr>
          <w:rFonts w:asciiTheme="minorHAnsi" w:hAnsiTheme="minorHAnsi" w:cstheme="minorHAnsi"/>
          <w:szCs w:val="24"/>
        </w:rPr>
        <w:t xml:space="preserve"> </w:t>
      </w:r>
      <w:r w:rsidRPr="00C65F7D">
        <w:rPr>
          <w:rFonts w:asciiTheme="minorHAnsi" w:hAnsiTheme="minorHAnsi" w:cstheme="minorHAnsi"/>
          <w:szCs w:val="24"/>
        </w:rPr>
        <w:t xml:space="preserve">olarak </w:t>
      </w:r>
      <w:r w:rsidRPr="00C65F7D">
        <w:rPr>
          <w:rFonts w:asciiTheme="minorHAnsi" w:hAnsiTheme="minorHAnsi" w:cstheme="minorHAnsi"/>
          <w:szCs w:val="24"/>
        </w:rPr>
        <w:br/>
        <w:t>tamamlanmasından sorumlu olacaktır.</w:t>
      </w:r>
      <w:bookmarkEnd w:id="59"/>
      <w:bookmarkEnd w:id="60"/>
      <w:bookmarkEnd w:id="61"/>
      <w:bookmarkEnd w:id="62"/>
      <w:bookmarkEnd w:id="63"/>
      <w:bookmarkEnd w:id="64"/>
      <w:bookmarkEnd w:id="65"/>
    </w:p>
    <w:p w14:paraId="53E037B8" w14:textId="77777777" w:rsidR="00641FFF" w:rsidRPr="00C65F7D" w:rsidRDefault="009C67A7" w:rsidP="00641FFF">
      <w:pPr>
        <w:pStyle w:val="Balk2"/>
        <w:rPr>
          <w:rFonts w:asciiTheme="minorHAnsi" w:hAnsiTheme="minorHAnsi" w:cstheme="minorHAnsi"/>
          <w:szCs w:val="24"/>
        </w:rPr>
      </w:pPr>
      <w:bookmarkStart w:id="66" w:name="_Toc24446384"/>
      <w:r>
        <w:rPr>
          <w:rFonts w:asciiTheme="minorHAnsi" w:hAnsiTheme="minorHAnsi" w:cstheme="minorHAnsi"/>
          <w:szCs w:val="24"/>
        </w:rPr>
        <w:t>Yüklenici güncelleme sırasında oluşan sistem hataları gidermelidir.</w:t>
      </w:r>
      <w:bookmarkEnd w:id="66"/>
    </w:p>
    <w:p w14:paraId="5BC665CF" w14:textId="77777777" w:rsidR="00641FFF" w:rsidRPr="00C65F7D" w:rsidRDefault="00641FFF" w:rsidP="00641FFF">
      <w:pPr>
        <w:pStyle w:val="Balk2"/>
        <w:rPr>
          <w:rFonts w:asciiTheme="minorHAnsi" w:hAnsiTheme="minorHAnsi" w:cstheme="minorHAnsi"/>
          <w:szCs w:val="24"/>
        </w:rPr>
      </w:pPr>
      <w:bookmarkStart w:id="67" w:name="_Toc503876702"/>
      <w:bookmarkStart w:id="68" w:name="_Toc24446385"/>
      <w:r w:rsidRPr="00C65F7D">
        <w:rPr>
          <w:rFonts w:asciiTheme="minorHAnsi" w:hAnsiTheme="minorHAnsi" w:cstheme="minorHAnsi"/>
          <w:szCs w:val="24"/>
        </w:rPr>
        <w:t xml:space="preserve">Yüklenici </w:t>
      </w:r>
      <w:bookmarkEnd w:id="67"/>
      <w:r w:rsidR="009C67A7">
        <w:rPr>
          <w:rFonts w:asciiTheme="minorHAnsi" w:hAnsiTheme="minorHAnsi" w:cstheme="minorHAnsi"/>
          <w:szCs w:val="24"/>
        </w:rPr>
        <w:t>işletim sisteminde çalışan se</w:t>
      </w:r>
      <w:r w:rsidR="0099618C">
        <w:rPr>
          <w:rFonts w:asciiTheme="minorHAnsi" w:hAnsiTheme="minorHAnsi" w:cstheme="minorHAnsi"/>
          <w:szCs w:val="24"/>
        </w:rPr>
        <w:t>rvislerin varsa güncel versiyon</w:t>
      </w:r>
      <w:r w:rsidR="009C67A7">
        <w:rPr>
          <w:rFonts w:asciiTheme="minorHAnsi" w:hAnsiTheme="minorHAnsi" w:cstheme="minorHAnsi"/>
          <w:szCs w:val="24"/>
        </w:rPr>
        <w:t xml:space="preserve">larını Kurum yetkilileri </w:t>
      </w:r>
      <w:proofErr w:type="gramStart"/>
      <w:r w:rsidR="009C67A7">
        <w:rPr>
          <w:rFonts w:asciiTheme="minorHAnsi" w:hAnsiTheme="minorHAnsi" w:cstheme="minorHAnsi"/>
          <w:szCs w:val="24"/>
        </w:rPr>
        <w:t>ile birlikte</w:t>
      </w:r>
      <w:proofErr w:type="gramEnd"/>
      <w:r w:rsidR="009C67A7">
        <w:rPr>
          <w:rFonts w:asciiTheme="minorHAnsi" w:hAnsiTheme="minorHAnsi" w:cstheme="minorHAnsi"/>
          <w:szCs w:val="24"/>
        </w:rPr>
        <w:t xml:space="preserve"> yükleyecektir.</w:t>
      </w:r>
      <w:bookmarkEnd w:id="68"/>
    </w:p>
    <w:p w14:paraId="653C997A" w14:textId="77777777" w:rsidR="00641FFF" w:rsidRPr="00C65F7D" w:rsidRDefault="00641FFF" w:rsidP="00641FFF">
      <w:pPr>
        <w:pStyle w:val="Balk2"/>
        <w:rPr>
          <w:rFonts w:asciiTheme="minorHAnsi" w:hAnsiTheme="minorHAnsi" w:cstheme="minorHAnsi"/>
          <w:szCs w:val="24"/>
        </w:rPr>
      </w:pPr>
      <w:bookmarkStart w:id="69" w:name="_Toc503876703"/>
      <w:bookmarkStart w:id="70" w:name="_Toc24446386"/>
      <w:r w:rsidRPr="00C65F7D">
        <w:rPr>
          <w:rFonts w:asciiTheme="minorHAnsi" w:hAnsiTheme="minorHAnsi" w:cstheme="minorHAnsi"/>
          <w:szCs w:val="24"/>
        </w:rPr>
        <w:t xml:space="preserve">Yüklenici </w:t>
      </w:r>
      <w:r w:rsidR="009C67A7">
        <w:rPr>
          <w:rFonts w:asciiTheme="minorHAnsi" w:hAnsiTheme="minorHAnsi" w:cstheme="minorHAnsi"/>
          <w:szCs w:val="24"/>
        </w:rPr>
        <w:t xml:space="preserve">işletim sisteminde </w:t>
      </w:r>
      <w:r w:rsidRPr="00C65F7D">
        <w:rPr>
          <w:rFonts w:asciiTheme="minorHAnsi" w:hAnsiTheme="minorHAnsi" w:cstheme="minorHAnsi"/>
          <w:szCs w:val="24"/>
        </w:rPr>
        <w:t xml:space="preserve">yapılacak tüm </w:t>
      </w:r>
      <w:r w:rsidR="0099618C">
        <w:rPr>
          <w:rFonts w:asciiTheme="minorHAnsi" w:hAnsiTheme="minorHAnsi" w:cstheme="minorHAnsi"/>
          <w:szCs w:val="24"/>
        </w:rPr>
        <w:t>işleri</w:t>
      </w:r>
      <w:r w:rsidRPr="00C65F7D">
        <w:rPr>
          <w:rFonts w:asciiTheme="minorHAnsi" w:hAnsiTheme="minorHAnsi" w:cstheme="minorHAnsi"/>
          <w:szCs w:val="24"/>
        </w:rPr>
        <w:t xml:space="preserve"> Kurum ile birlikte koordineli bir şekilde gerçekleştirilecektir. Kurum yetkililerine bilgi verilmeden herhangi bir denetim</w:t>
      </w:r>
      <w:r w:rsidR="0099618C">
        <w:rPr>
          <w:rFonts w:asciiTheme="minorHAnsi" w:hAnsiTheme="minorHAnsi" w:cstheme="minorHAnsi"/>
          <w:szCs w:val="24"/>
        </w:rPr>
        <w:t xml:space="preserve"> ve değişiklik</w:t>
      </w:r>
      <w:r w:rsidRPr="00C65F7D">
        <w:rPr>
          <w:rFonts w:asciiTheme="minorHAnsi" w:hAnsiTheme="minorHAnsi" w:cstheme="minorHAnsi"/>
          <w:szCs w:val="24"/>
        </w:rPr>
        <w:t xml:space="preserve"> çalışması yapılmayacaktır.</w:t>
      </w:r>
      <w:bookmarkEnd w:id="69"/>
      <w:bookmarkEnd w:id="70"/>
    </w:p>
    <w:p w14:paraId="60D8D102" w14:textId="77777777" w:rsidR="00641FFF" w:rsidRPr="00C65F7D" w:rsidRDefault="00641FFF" w:rsidP="00641FFF">
      <w:pPr>
        <w:pStyle w:val="Balk2"/>
        <w:rPr>
          <w:rFonts w:asciiTheme="minorHAnsi" w:hAnsiTheme="minorHAnsi" w:cstheme="minorHAnsi"/>
          <w:szCs w:val="24"/>
        </w:rPr>
      </w:pPr>
      <w:bookmarkStart w:id="71" w:name="_Toc503876704"/>
      <w:bookmarkStart w:id="72" w:name="_Toc24446387"/>
      <w:r w:rsidRPr="00C65F7D">
        <w:rPr>
          <w:rFonts w:asciiTheme="minorHAnsi" w:hAnsiTheme="minorHAnsi" w:cstheme="minorHAnsi"/>
          <w:szCs w:val="24"/>
        </w:rPr>
        <w:t>Yüklenici</w:t>
      </w:r>
      <w:bookmarkEnd w:id="71"/>
      <w:r w:rsidR="009C67A7">
        <w:rPr>
          <w:rFonts w:asciiTheme="minorHAnsi" w:hAnsiTheme="minorHAnsi" w:cstheme="minorHAnsi"/>
          <w:szCs w:val="24"/>
        </w:rPr>
        <w:t xml:space="preserve"> Radius, DNS, LDAP, </w:t>
      </w:r>
      <w:r w:rsidR="005621B1">
        <w:rPr>
          <w:rFonts w:asciiTheme="minorHAnsi" w:hAnsiTheme="minorHAnsi" w:cstheme="minorHAnsi"/>
          <w:szCs w:val="24"/>
        </w:rPr>
        <w:t>S</w:t>
      </w:r>
      <w:r w:rsidR="009C67A7">
        <w:rPr>
          <w:rFonts w:asciiTheme="minorHAnsi" w:hAnsiTheme="minorHAnsi" w:cstheme="minorHAnsi"/>
          <w:szCs w:val="24"/>
        </w:rPr>
        <w:t>FTP</w:t>
      </w:r>
      <w:r w:rsidR="003620CD">
        <w:rPr>
          <w:rFonts w:asciiTheme="minorHAnsi" w:hAnsiTheme="minorHAnsi" w:cstheme="minorHAnsi"/>
          <w:szCs w:val="24"/>
        </w:rPr>
        <w:t xml:space="preserve">, </w:t>
      </w:r>
      <w:r w:rsidR="00BD10B2">
        <w:rPr>
          <w:rFonts w:asciiTheme="minorHAnsi" w:hAnsiTheme="minorHAnsi" w:cstheme="minorHAnsi"/>
          <w:szCs w:val="24"/>
        </w:rPr>
        <w:t>HTTP(</w:t>
      </w:r>
      <w:proofErr w:type="spellStart"/>
      <w:r w:rsidR="00BD10B2">
        <w:rPr>
          <w:rFonts w:asciiTheme="minorHAnsi" w:hAnsiTheme="minorHAnsi" w:cstheme="minorHAnsi"/>
          <w:szCs w:val="24"/>
        </w:rPr>
        <w:t>Apache</w:t>
      </w:r>
      <w:proofErr w:type="spellEnd"/>
      <w:r w:rsidR="00BD10B2">
        <w:rPr>
          <w:rFonts w:asciiTheme="minorHAnsi" w:hAnsiTheme="minorHAnsi" w:cstheme="minorHAnsi"/>
          <w:szCs w:val="24"/>
        </w:rPr>
        <w:t>)</w:t>
      </w:r>
      <w:r w:rsidR="009C67A7">
        <w:rPr>
          <w:rFonts w:asciiTheme="minorHAnsi" w:hAnsiTheme="minorHAnsi" w:cstheme="minorHAnsi"/>
          <w:szCs w:val="24"/>
        </w:rPr>
        <w:t xml:space="preserve"> gibi </w:t>
      </w:r>
      <w:r w:rsidR="005621B1">
        <w:rPr>
          <w:rFonts w:asciiTheme="minorHAnsi" w:hAnsiTheme="minorHAnsi" w:cstheme="minorHAnsi"/>
          <w:szCs w:val="24"/>
        </w:rPr>
        <w:t xml:space="preserve">web </w:t>
      </w:r>
      <w:r w:rsidR="009C67A7">
        <w:rPr>
          <w:rFonts w:asciiTheme="minorHAnsi" w:hAnsiTheme="minorHAnsi" w:cstheme="minorHAnsi"/>
          <w:szCs w:val="24"/>
        </w:rPr>
        <w:t>servislerin</w:t>
      </w:r>
      <w:r w:rsidR="005621B1">
        <w:rPr>
          <w:rFonts w:asciiTheme="minorHAnsi" w:hAnsiTheme="minorHAnsi" w:cstheme="minorHAnsi"/>
          <w:szCs w:val="24"/>
        </w:rPr>
        <w:t xml:space="preserve">in yanı sıra </w:t>
      </w:r>
      <w:proofErr w:type="spellStart"/>
      <w:r w:rsidR="005621B1">
        <w:rPr>
          <w:rFonts w:asciiTheme="minorHAnsi" w:hAnsiTheme="minorHAnsi" w:cstheme="minorHAnsi"/>
          <w:szCs w:val="24"/>
        </w:rPr>
        <w:t>veritabanı</w:t>
      </w:r>
      <w:proofErr w:type="spellEnd"/>
      <w:r w:rsidR="005621B1">
        <w:rPr>
          <w:rFonts w:asciiTheme="minorHAnsi" w:hAnsiTheme="minorHAnsi" w:cstheme="minorHAnsi"/>
          <w:szCs w:val="24"/>
        </w:rPr>
        <w:t xml:space="preserve"> servislerinin(</w:t>
      </w:r>
      <w:proofErr w:type="spellStart"/>
      <w:r w:rsidR="005621B1">
        <w:rPr>
          <w:rFonts w:asciiTheme="minorHAnsi" w:hAnsiTheme="minorHAnsi" w:cstheme="minorHAnsi"/>
          <w:szCs w:val="24"/>
        </w:rPr>
        <w:t>MySQL</w:t>
      </w:r>
      <w:proofErr w:type="spellEnd"/>
      <w:r w:rsidR="005621B1">
        <w:rPr>
          <w:rFonts w:asciiTheme="minorHAnsi" w:hAnsiTheme="minorHAnsi" w:cstheme="minorHAnsi"/>
          <w:szCs w:val="24"/>
        </w:rPr>
        <w:t xml:space="preserve">, </w:t>
      </w:r>
      <w:proofErr w:type="spellStart"/>
      <w:r w:rsidR="005621B1">
        <w:rPr>
          <w:rFonts w:asciiTheme="minorHAnsi" w:hAnsiTheme="minorHAnsi" w:cstheme="minorHAnsi"/>
          <w:szCs w:val="24"/>
        </w:rPr>
        <w:t>PostgreSQL</w:t>
      </w:r>
      <w:proofErr w:type="spellEnd"/>
      <w:r w:rsidR="005621B1">
        <w:rPr>
          <w:rFonts w:asciiTheme="minorHAnsi" w:hAnsiTheme="minorHAnsi" w:cstheme="minorHAnsi"/>
          <w:szCs w:val="24"/>
        </w:rPr>
        <w:t xml:space="preserve"> vs.)</w:t>
      </w:r>
      <w:r w:rsidR="009C67A7">
        <w:rPr>
          <w:rFonts w:asciiTheme="minorHAnsi" w:hAnsiTheme="minorHAnsi" w:cstheme="minorHAnsi"/>
          <w:szCs w:val="24"/>
        </w:rPr>
        <w:t xml:space="preserve"> nasıl kurulup nasıl yönetilmesi gerektiği hakkında kurum çalışanlarına bilgi verecektir.</w:t>
      </w:r>
      <w:bookmarkEnd w:id="72"/>
      <w:r w:rsidR="009C67A7">
        <w:rPr>
          <w:rFonts w:asciiTheme="minorHAnsi" w:hAnsiTheme="minorHAnsi" w:cstheme="minorHAnsi"/>
          <w:szCs w:val="24"/>
        </w:rPr>
        <w:t xml:space="preserve"> </w:t>
      </w:r>
    </w:p>
    <w:p w14:paraId="78D724F2" w14:textId="77777777" w:rsidR="00641FFF" w:rsidRPr="00C65F7D" w:rsidRDefault="009C67A7" w:rsidP="00641FFF">
      <w:pPr>
        <w:pStyle w:val="Balk2"/>
        <w:rPr>
          <w:rFonts w:asciiTheme="minorHAnsi" w:hAnsiTheme="minorHAnsi" w:cstheme="minorHAnsi"/>
          <w:szCs w:val="24"/>
        </w:rPr>
      </w:pPr>
      <w:bookmarkStart w:id="73" w:name="_Toc24446388"/>
      <w:r>
        <w:rPr>
          <w:rFonts w:asciiTheme="minorHAnsi" w:hAnsiTheme="minorHAnsi" w:cstheme="minorHAnsi"/>
          <w:szCs w:val="24"/>
        </w:rPr>
        <w:t>Kurumun belirlediği sunucuları güncel versiyon ile yeniden kurup üzerinde çalışan tüm servislerin en iyi şekilde çalışması sağlanacaktır.</w:t>
      </w:r>
      <w:bookmarkEnd w:id="73"/>
    </w:p>
    <w:p w14:paraId="70B15557" w14:textId="77777777" w:rsidR="00641FFF" w:rsidRPr="00C65F7D" w:rsidRDefault="00641FFF" w:rsidP="00641FFF">
      <w:pPr>
        <w:pStyle w:val="Balk2"/>
        <w:rPr>
          <w:rFonts w:asciiTheme="minorHAnsi" w:hAnsiTheme="minorHAnsi" w:cstheme="minorHAnsi"/>
          <w:szCs w:val="24"/>
        </w:rPr>
      </w:pPr>
      <w:bookmarkStart w:id="74" w:name="_Toc503876707"/>
      <w:bookmarkStart w:id="75" w:name="_Toc24446389"/>
      <w:r w:rsidRPr="00C65F7D">
        <w:rPr>
          <w:rFonts w:asciiTheme="minorHAnsi" w:hAnsiTheme="minorHAnsi" w:cstheme="minorHAnsi"/>
          <w:szCs w:val="24"/>
        </w:rPr>
        <w:t>Yüklenici</w:t>
      </w:r>
      <w:r w:rsidR="00200267">
        <w:rPr>
          <w:rFonts w:asciiTheme="minorHAnsi" w:hAnsiTheme="minorHAnsi" w:cstheme="minorHAnsi"/>
          <w:szCs w:val="24"/>
        </w:rPr>
        <w:t xml:space="preserve"> uzaktan yardım yöntemiyle halledilemeyecek sorunları yüz yüze/ bire bir Kurumun göstereceği yerde Kurum çalışanları ile birlikte halledecektir.</w:t>
      </w:r>
      <w:bookmarkEnd w:id="74"/>
      <w:bookmarkEnd w:id="75"/>
    </w:p>
    <w:p w14:paraId="5E23ED81" w14:textId="77777777" w:rsidR="00641FFF" w:rsidRPr="00C65F7D" w:rsidRDefault="00641FFF" w:rsidP="00641FFF">
      <w:pPr>
        <w:pStyle w:val="Balk2"/>
        <w:rPr>
          <w:rFonts w:asciiTheme="minorHAnsi" w:hAnsiTheme="minorHAnsi" w:cstheme="minorHAnsi"/>
          <w:szCs w:val="24"/>
        </w:rPr>
      </w:pPr>
      <w:bookmarkStart w:id="76" w:name="_Toc503876708"/>
      <w:bookmarkStart w:id="77" w:name="_Toc24446390"/>
      <w:r w:rsidRPr="00C65F7D">
        <w:rPr>
          <w:rFonts w:asciiTheme="minorHAnsi" w:hAnsiTheme="minorHAnsi" w:cstheme="minorHAnsi"/>
          <w:szCs w:val="24"/>
        </w:rPr>
        <w:t xml:space="preserve">Yüklenici </w:t>
      </w:r>
      <w:r w:rsidR="00200267">
        <w:rPr>
          <w:rFonts w:asciiTheme="minorHAnsi" w:hAnsiTheme="minorHAnsi" w:cstheme="minorHAnsi"/>
          <w:szCs w:val="24"/>
        </w:rPr>
        <w:t>işletim sistemlerindeki güvenlik zafiyetlerini araştıracak ve Kurum çalışanlarına bu zafiyetlerin nasıl giderileceği hususunda bilgi verecektir.</w:t>
      </w:r>
      <w:bookmarkEnd w:id="76"/>
      <w:bookmarkEnd w:id="77"/>
    </w:p>
    <w:p w14:paraId="235B544B" w14:textId="77777777" w:rsidR="00641FFF" w:rsidRPr="00C65F7D" w:rsidRDefault="00641FFF" w:rsidP="00641FFF">
      <w:pPr>
        <w:pStyle w:val="Balk2"/>
        <w:rPr>
          <w:rFonts w:asciiTheme="minorHAnsi" w:hAnsiTheme="minorHAnsi" w:cstheme="minorHAnsi"/>
          <w:szCs w:val="24"/>
        </w:rPr>
      </w:pPr>
      <w:bookmarkStart w:id="78" w:name="_Toc503876709"/>
      <w:bookmarkStart w:id="79" w:name="_Toc24446391"/>
      <w:r w:rsidRPr="00C65F7D">
        <w:rPr>
          <w:rFonts w:asciiTheme="minorHAnsi" w:hAnsiTheme="minorHAnsi" w:cstheme="minorHAnsi"/>
          <w:szCs w:val="24"/>
        </w:rPr>
        <w:t xml:space="preserve">Yüklenici </w:t>
      </w:r>
      <w:r w:rsidR="00E03FAB">
        <w:rPr>
          <w:rFonts w:asciiTheme="minorHAnsi" w:hAnsiTheme="minorHAnsi" w:cstheme="minorHAnsi"/>
          <w:szCs w:val="24"/>
        </w:rPr>
        <w:t>Linux/UNIX tabanlı işletim sistemi üzerinde</w:t>
      </w:r>
      <w:r w:rsidR="00200267">
        <w:rPr>
          <w:rFonts w:asciiTheme="minorHAnsi" w:hAnsiTheme="minorHAnsi" w:cstheme="minorHAnsi"/>
          <w:szCs w:val="24"/>
        </w:rPr>
        <w:t xml:space="preserve"> </w:t>
      </w:r>
      <w:r w:rsidR="00E03FAB">
        <w:rPr>
          <w:rFonts w:asciiTheme="minorHAnsi" w:hAnsiTheme="minorHAnsi" w:cstheme="minorHAnsi"/>
          <w:szCs w:val="24"/>
        </w:rPr>
        <w:t xml:space="preserve">çalışan </w:t>
      </w:r>
      <w:r w:rsidR="00200267">
        <w:rPr>
          <w:rFonts w:asciiTheme="minorHAnsi" w:hAnsiTheme="minorHAnsi" w:cstheme="minorHAnsi"/>
          <w:szCs w:val="24"/>
        </w:rPr>
        <w:t>servisleri daha güvenli hale getirmek için ayarlar yapacaktır.</w:t>
      </w:r>
      <w:bookmarkEnd w:id="78"/>
      <w:bookmarkEnd w:id="79"/>
    </w:p>
    <w:p w14:paraId="01BD8057" w14:textId="77777777" w:rsidR="00641FFF" w:rsidRPr="00C65F7D" w:rsidRDefault="00641FFF" w:rsidP="00641FFF">
      <w:pPr>
        <w:pStyle w:val="Balk2"/>
        <w:rPr>
          <w:rFonts w:asciiTheme="minorHAnsi" w:hAnsiTheme="minorHAnsi" w:cstheme="minorHAnsi"/>
          <w:szCs w:val="24"/>
        </w:rPr>
      </w:pPr>
      <w:bookmarkStart w:id="80" w:name="_Toc503876710"/>
      <w:bookmarkStart w:id="81" w:name="_Toc24446392"/>
      <w:r w:rsidRPr="00C65F7D">
        <w:rPr>
          <w:rFonts w:asciiTheme="minorHAnsi" w:hAnsiTheme="minorHAnsi" w:cstheme="minorHAnsi"/>
          <w:szCs w:val="24"/>
        </w:rPr>
        <w:t>Yüklenici Kurumun talep etmesi durumunda</w:t>
      </w:r>
      <w:r w:rsidR="00200267">
        <w:rPr>
          <w:rFonts w:asciiTheme="minorHAnsi" w:hAnsiTheme="minorHAnsi" w:cstheme="minorHAnsi"/>
          <w:szCs w:val="24"/>
        </w:rPr>
        <w:t xml:space="preserve"> çalışan servislerin güvenli hale getirilme hususunda neler yapılması gerektiğini </w:t>
      </w:r>
      <w:r w:rsidR="008B2594">
        <w:rPr>
          <w:rFonts w:asciiTheme="minorHAnsi" w:hAnsiTheme="minorHAnsi" w:cstheme="minorHAnsi"/>
          <w:szCs w:val="24"/>
        </w:rPr>
        <w:t xml:space="preserve">bir rapor halinde </w:t>
      </w:r>
      <w:r w:rsidR="00200267">
        <w:rPr>
          <w:rFonts w:asciiTheme="minorHAnsi" w:hAnsiTheme="minorHAnsi" w:cstheme="minorHAnsi"/>
          <w:szCs w:val="24"/>
        </w:rPr>
        <w:t>Kurum ile paylaşacaktır</w:t>
      </w:r>
      <w:r w:rsidRPr="00C65F7D">
        <w:rPr>
          <w:rFonts w:asciiTheme="minorHAnsi" w:hAnsiTheme="minorHAnsi" w:cstheme="minorHAnsi"/>
          <w:szCs w:val="24"/>
        </w:rPr>
        <w:t>.</w:t>
      </w:r>
      <w:bookmarkEnd w:id="80"/>
      <w:bookmarkEnd w:id="81"/>
    </w:p>
    <w:p w14:paraId="5DF13AD5" w14:textId="77777777" w:rsidR="00641FFF" w:rsidRPr="00C65F7D" w:rsidRDefault="00641FFF" w:rsidP="00641FFF">
      <w:pPr>
        <w:pStyle w:val="Balk2"/>
        <w:rPr>
          <w:rFonts w:asciiTheme="minorHAnsi" w:hAnsiTheme="minorHAnsi" w:cstheme="minorHAnsi"/>
          <w:szCs w:val="24"/>
        </w:rPr>
      </w:pPr>
      <w:bookmarkStart w:id="82" w:name="_Toc503876711"/>
      <w:bookmarkStart w:id="83" w:name="_Toc24446393"/>
      <w:r w:rsidRPr="00C65F7D">
        <w:rPr>
          <w:rFonts w:asciiTheme="minorHAnsi" w:hAnsiTheme="minorHAnsi" w:cstheme="minorHAnsi"/>
          <w:szCs w:val="24"/>
        </w:rPr>
        <w:t xml:space="preserve">Yüklenici </w:t>
      </w:r>
      <w:bookmarkEnd w:id="82"/>
      <w:r w:rsidR="00200267">
        <w:rPr>
          <w:rFonts w:asciiTheme="minorHAnsi" w:hAnsiTheme="minorHAnsi" w:cstheme="minorHAnsi"/>
          <w:szCs w:val="24"/>
        </w:rPr>
        <w:t>İşletim sistemi kurulması, güncellenmesi, servislerin çalışır hale getirilmesi vb. yapılacak tüm işlerde Kurumun iradesi ve bilgisi dışında hiçbir şey yapmayacaktır.</w:t>
      </w:r>
      <w:bookmarkEnd w:id="83"/>
      <w:r w:rsidR="00200267">
        <w:rPr>
          <w:rFonts w:asciiTheme="minorHAnsi" w:hAnsiTheme="minorHAnsi" w:cstheme="minorHAnsi"/>
          <w:szCs w:val="24"/>
        </w:rPr>
        <w:t xml:space="preserve"> </w:t>
      </w:r>
    </w:p>
    <w:p w14:paraId="0A6AE430" w14:textId="77777777" w:rsidR="00641FFF" w:rsidRPr="00C65F7D" w:rsidRDefault="00641FFF" w:rsidP="00641FFF">
      <w:pPr>
        <w:pStyle w:val="Balk2"/>
        <w:rPr>
          <w:rFonts w:asciiTheme="minorHAnsi" w:hAnsiTheme="minorHAnsi" w:cstheme="minorHAnsi"/>
          <w:szCs w:val="24"/>
        </w:rPr>
      </w:pPr>
      <w:bookmarkStart w:id="84" w:name="_Toc503876712"/>
      <w:bookmarkStart w:id="85" w:name="_Toc24446394"/>
      <w:r w:rsidRPr="00C65F7D">
        <w:rPr>
          <w:rFonts w:asciiTheme="minorHAnsi" w:hAnsiTheme="minorHAnsi" w:cstheme="minorHAnsi"/>
          <w:szCs w:val="24"/>
        </w:rPr>
        <w:t>Yüklenici proje kapsamında en az bir proje yöneticisi atayacaktır.</w:t>
      </w:r>
      <w:bookmarkEnd w:id="84"/>
      <w:bookmarkEnd w:id="85"/>
    </w:p>
    <w:p w14:paraId="41C0B1A5" w14:textId="77777777" w:rsidR="00641FFF" w:rsidRDefault="00641FFF" w:rsidP="00641FFF">
      <w:pPr>
        <w:pStyle w:val="Balk2"/>
        <w:rPr>
          <w:rFonts w:asciiTheme="minorHAnsi" w:hAnsiTheme="minorHAnsi" w:cstheme="minorHAnsi"/>
          <w:szCs w:val="24"/>
        </w:rPr>
      </w:pPr>
      <w:bookmarkStart w:id="86" w:name="_Toc503876713"/>
      <w:bookmarkStart w:id="87" w:name="_Toc24446395"/>
      <w:r w:rsidRPr="00C65F7D">
        <w:rPr>
          <w:rFonts w:asciiTheme="minorHAnsi" w:hAnsiTheme="minorHAnsi" w:cstheme="minorHAnsi"/>
          <w:szCs w:val="24"/>
        </w:rPr>
        <w:t>Proje yöneticisi proje boyunca Kurum ile sürekli ilişki içerisinde olarak, gerekli koordinasyonu sağlayacaktır.</w:t>
      </w:r>
      <w:bookmarkEnd w:id="86"/>
      <w:bookmarkEnd w:id="87"/>
      <w:r w:rsidRPr="00C65F7D">
        <w:rPr>
          <w:rFonts w:asciiTheme="minorHAnsi" w:hAnsiTheme="minorHAnsi" w:cstheme="minorHAnsi"/>
          <w:szCs w:val="24"/>
        </w:rPr>
        <w:t xml:space="preserve"> </w:t>
      </w:r>
    </w:p>
    <w:p w14:paraId="186BE73A" w14:textId="77777777" w:rsidR="0099618C" w:rsidRPr="00AA7D45" w:rsidRDefault="00AA7D45" w:rsidP="00AA7D45">
      <w:pPr>
        <w:pStyle w:val="Balk2"/>
        <w:rPr>
          <w:rFonts w:asciiTheme="minorHAnsi" w:hAnsiTheme="minorHAnsi" w:cstheme="minorHAnsi"/>
          <w:szCs w:val="24"/>
        </w:rPr>
      </w:pPr>
      <w:bookmarkStart w:id="88" w:name="_Toc24446396"/>
      <w:r w:rsidRPr="00AA7D45">
        <w:rPr>
          <w:rFonts w:asciiTheme="minorHAnsi" w:hAnsiTheme="minorHAnsi" w:cstheme="minorHAnsi"/>
          <w:szCs w:val="24"/>
        </w:rPr>
        <w:t xml:space="preserve">Proje yöneticisi </w:t>
      </w:r>
      <w:r w:rsidR="0099618C" w:rsidRPr="00AA7D45">
        <w:rPr>
          <w:rFonts w:asciiTheme="minorHAnsi" w:hAnsiTheme="minorHAnsi" w:cstheme="minorHAnsi"/>
          <w:szCs w:val="24"/>
        </w:rPr>
        <w:t>Kurum çalışanlarından gelen çağrılara en kısa zamanda cevap verecektir.</w:t>
      </w:r>
      <w:bookmarkEnd w:id="88"/>
    </w:p>
    <w:p w14:paraId="7E925F34" w14:textId="77777777" w:rsidR="00AA7D45" w:rsidRPr="00AA7D45" w:rsidRDefault="00AA7D45" w:rsidP="00AA7D45">
      <w:pPr>
        <w:pStyle w:val="Balk2"/>
        <w:rPr>
          <w:rFonts w:asciiTheme="minorHAnsi" w:hAnsiTheme="minorHAnsi" w:cstheme="minorHAnsi"/>
          <w:szCs w:val="24"/>
        </w:rPr>
      </w:pPr>
      <w:bookmarkStart w:id="89" w:name="_Toc24446397"/>
      <w:r w:rsidRPr="00AA7D45">
        <w:rPr>
          <w:rFonts w:asciiTheme="minorHAnsi" w:hAnsiTheme="minorHAnsi" w:cstheme="minorHAnsi"/>
          <w:szCs w:val="24"/>
        </w:rPr>
        <w:t>Proje yöneticisi bozulan veya kısmen çalışmaz hale gelen sunuculara müdahale konusunda yeterli bilgi ve birikime sahip olacaktır</w:t>
      </w:r>
      <w:bookmarkEnd w:id="89"/>
      <w:r w:rsidR="00E141F9">
        <w:rPr>
          <w:rFonts w:asciiTheme="minorHAnsi" w:hAnsiTheme="minorHAnsi" w:cstheme="minorHAnsi"/>
          <w:szCs w:val="24"/>
        </w:rPr>
        <w:t>.</w:t>
      </w:r>
    </w:p>
    <w:p w14:paraId="505B4480" w14:textId="77777777" w:rsidR="0099618C" w:rsidRPr="00147BCC" w:rsidRDefault="00AA7D45" w:rsidP="00AA7D45">
      <w:pPr>
        <w:pStyle w:val="Balk2"/>
        <w:rPr>
          <w:rFonts w:asciiTheme="minorHAnsi" w:hAnsiTheme="minorHAnsi" w:cstheme="minorHAnsi"/>
        </w:rPr>
      </w:pPr>
      <w:bookmarkStart w:id="90" w:name="_Toc24446398"/>
      <w:r w:rsidRPr="00147BCC">
        <w:rPr>
          <w:rFonts w:asciiTheme="minorHAnsi" w:hAnsiTheme="minorHAnsi" w:cstheme="minorHAnsi"/>
        </w:rPr>
        <w:t xml:space="preserve">Kurum, Yüklenici </w:t>
      </w:r>
      <w:r w:rsidRPr="00147BCC">
        <w:rPr>
          <w:rFonts w:asciiTheme="minorHAnsi" w:hAnsiTheme="minorHAnsi" w:cstheme="minorHAnsi"/>
          <w:szCs w:val="24"/>
        </w:rPr>
        <w:t>çalışanlarından</w:t>
      </w:r>
      <w:r w:rsidRPr="00147BCC">
        <w:rPr>
          <w:rFonts w:asciiTheme="minorHAnsi" w:hAnsiTheme="minorHAnsi" w:cstheme="minorHAnsi"/>
        </w:rPr>
        <w:t xml:space="preserve"> Linux</w:t>
      </w:r>
      <w:r w:rsidR="00BD10B2" w:rsidRPr="00147BCC">
        <w:rPr>
          <w:rFonts w:asciiTheme="minorHAnsi" w:hAnsiTheme="minorHAnsi" w:cstheme="minorHAnsi"/>
        </w:rPr>
        <w:t>/UNIX</w:t>
      </w:r>
      <w:r w:rsidRPr="00147BCC">
        <w:rPr>
          <w:rFonts w:asciiTheme="minorHAnsi" w:hAnsiTheme="minorHAnsi" w:cstheme="minorHAnsi"/>
        </w:rPr>
        <w:t xml:space="preserve"> </w:t>
      </w:r>
      <w:r w:rsidR="00BD10B2" w:rsidRPr="00147BCC">
        <w:rPr>
          <w:rFonts w:asciiTheme="minorHAnsi" w:hAnsiTheme="minorHAnsi" w:cstheme="minorHAnsi"/>
        </w:rPr>
        <w:t xml:space="preserve">işletim </w:t>
      </w:r>
      <w:r w:rsidRPr="00147BCC">
        <w:rPr>
          <w:rFonts w:asciiTheme="minorHAnsi" w:hAnsiTheme="minorHAnsi" w:cstheme="minorHAnsi"/>
        </w:rPr>
        <w:t>sistemleri hakkında yeterlilik belgesi isteyebilecektir.</w:t>
      </w:r>
      <w:bookmarkEnd w:id="90"/>
    </w:p>
    <w:p w14:paraId="585FD105" w14:textId="77777777" w:rsidR="00641FFF" w:rsidRPr="00C65F7D" w:rsidRDefault="00200267" w:rsidP="00641FFF">
      <w:pPr>
        <w:pStyle w:val="Balk2"/>
        <w:rPr>
          <w:rFonts w:asciiTheme="minorHAnsi" w:hAnsiTheme="minorHAnsi" w:cstheme="minorHAnsi"/>
          <w:szCs w:val="24"/>
        </w:rPr>
      </w:pPr>
      <w:bookmarkStart w:id="91" w:name="_Toc503876714"/>
      <w:bookmarkStart w:id="92" w:name="_Toc24446399"/>
      <w:r>
        <w:rPr>
          <w:rFonts w:asciiTheme="minorHAnsi" w:hAnsiTheme="minorHAnsi" w:cstheme="minorHAnsi"/>
          <w:szCs w:val="24"/>
        </w:rPr>
        <w:lastRenderedPageBreak/>
        <w:t>Kurum i</w:t>
      </w:r>
      <w:r w:rsidR="00641FFF" w:rsidRPr="00C65F7D">
        <w:rPr>
          <w:rFonts w:asciiTheme="minorHAnsi" w:hAnsiTheme="minorHAnsi" w:cstheme="minorHAnsi"/>
          <w:szCs w:val="24"/>
        </w:rPr>
        <w:t>çeri</w:t>
      </w:r>
      <w:r>
        <w:rPr>
          <w:rFonts w:asciiTheme="minorHAnsi" w:hAnsiTheme="minorHAnsi" w:cstheme="minorHAnsi"/>
          <w:szCs w:val="24"/>
        </w:rPr>
        <w:t>sinde</w:t>
      </w:r>
      <w:r w:rsidR="00641FFF" w:rsidRPr="00C65F7D">
        <w:rPr>
          <w:rFonts w:asciiTheme="minorHAnsi" w:hAnsiTheme="minorHAnsi" w:cstheme="minorHAnsi"/>
          <w:szCs w:val="24"/>
        </w:rPr>
        <w:t xml:space="preserve"> yapılacak </w:t>
      </w:r>
      <w:r>
        <w:rPr>
          <w:rFonts w:asciiTheme="minorHAnsi" w:hAnsiTheme="minorHAnsi" w:cstheme="minorHAnsi"/>
          <w:szCs w:val="24"/>
        </w:rPr>
        <w:t>işlerde</w:t>
      </w:r>
      <w:r w:rsidR="00641FFF" w:rsidRPr="00C65F7D">
        <w:rPr>
          <w:rFonts w:asciiTheme="minorHAnsi" w:hAnsiTheme="minorHAnsi" w:cstheme="minorHAnsi"/>
          <w:szCs w:val="24"/>
        </w:rPr>
        <w:t xml:space="preserve"> kullanılacak (dizüstü bilgisayar, masaüstü bilgisayar vb.) cihazlar Yüklenici tarafından temin edilecektir.</w:t>
      </w:r>
      <w:bookmarkEnd w:id="91"/>
      <w:bookmarkEnd w:id="92"/>
    </w:p>
    <w:p w14:paraId="6EE28395" w14:textId="77777777" w:rsidR="0026211F" w:rsidRDefault="00641FFF" w:rsidP="0026211F">
      <w:pPr>
        <w:pStyle w:val="Balk2"/>
        <w:rPr>
          <w:rFonts w:asciiTheme="minorHAnsi" w:hAnsiTheme="minorHAnsi" w:cstheme="minorHAnsi"/>
          <w:szCs w:val="24"/>
        </w:rPr>
      </w:pPr>
      <w:bookmarkStart w:id="93" w:name="_Toc503876715"/>
      <w:bookmarkStart w:id="94" w:name="_Toc24446400"/>
      <w:r w:rsidRPr="00C65F7D">
        <w:rPr>
          <w:rFonts w:asciiTheme="minorHAnsi" w:hAnsiTheme="minorHAnsi" w:cstheme="minorHAnsi"/>
          <w:szCs w:val="24"/>
        </w:rPr>
        <w:t xml:space="preserve">Yapılacak tüm </w:t>
      </w:r>
      <w:r w:rsidR="00200267">
        <w:rPr>
          <w:rFonts w:asciiTheme="minorHAnsi" w:hAnsiTheme="minorHAnsi" w:cstheme="minorHAnsi"/>
          <w:szCs w:val="24"/>
        </w:rPr>
        <w:t>işlemler</w:t>
      </w:r>
      <w:r w:rsidRPr="00C65F7D">
        <w:rPr>
          <w:rFonts w:asciiTheme="minorHAnsi" w:hAnsiTheme="minorHAnsi" w:cstheme="minorHAnsi"/>
          <w:szCs w:val="24"/>
        </w:rPr>
        <w:t>, çalışmakta olan sistemleri kesintiye uğratmayacak şekilde gerçekleştirilecektir.</w:t>
      </w:r>
      <w:bookmarkEnd w:id="93"/>
      <w:bookmarkEnd w:id="94"/>
    </w:p>
    <w:p w14:paraId="02DED202" w14:textId="77777777" w:rsidR="0026211F" w:rsidRPr="005473C3" w:rsidRDefault="0026211F" w:rsidP="0026211F">
      <w:pPr>
        <w:pStyle w:val="Balk2"/>
        <w:rPr>
          <w:rFonts w:asciiTheme="minorHAnsi" w:hAnsiTheme="minorHAnsi" w:cstheme="minorHAnsi"/>
        </w:rPr>
      </w:pPr>
      <w:r w:rsidRPr="005473C3">
        <w:rPr>
          <w:rFonts w:asciiTheme="minorHAnsi" w:hAnsiTheme="minorHAnsi" w:cstheme="minorHAnsi"/>
        </w:rPr>
        <w:t>Yüklenici, "Cezalı Arıza Süresi" durumuna gelmesi durumunda idari sözleşmedeki cezai koşulları uygulanacaktır.</w:t>
      </w:r>
    </w:p>
    <w:p w14:paraId="74209DEB" w14:textId="79D2EA54" w:rsidR="00416589" w:rsidRDefault="003E691D" w:rsidP="00416589">
      <w:pPr>
        <w:pStyle w:val="Balk2"/>
        <w:rPr>
          <w:rFonts w:asciiTheme="minorHAnsi" w:hAnsiTheme="minorHAnsi" w:cstheme="minorHAnsi"/>
          <w:color w:val="000000" w:themeColor="text1"/>
          <w:szCs w:val="24"/>
        </w:rPr>
      </w:pPr>
      <w:bookmarkStart w:id="95" w:name="_Toc24446401"/>
      <w:r w:rsidRPr="00C65F7D">
        <w:rPr>
          <w:rFonts w:asciiTheme="minorHAnsi" w:hAnsiTheme="minorHAnsi" w:cstheme="minorHAnsi"/>
          <w:szCs w:val="24"/>
        </w:rPr>
        <w:t xml:space="preserve">Yüklenici </w:t>
      </w:r>
      <w:r>
        <w:rPr>
          <w:rFonts w:asciiTheme="minorHAnsi" w:hAnsiTheme="minorHAnsi" w:cstheme="minorHAnsi"/>
          <w:szCs w:val="24"/>
        </w:rPr>
        <w:t xml:space="preserve">Linux/UNIX </w:t>
      </w:r>
      <w:r w:rsidR="00F81E77" w:rsidRPr="003E691D">
        <w:rPr>
          <w:rFonts w:asciiTheme="minorHAnsi" w:hAnsiTheme="minorHAnsi" w:cstheme="minorHAnsi"/>
          <w:color w:val="000000" w:themeColor="text1"/>
          <w:szCs w:val="24"/>
        </w:rPr>
        <w:t>sistemlerin güncel tutulması ve 7 x 24 esasına göre aktif biçimde çalışması</w:t>
      </w:r>
      <w:r>
        <w:rPr>
          <w:rFonts w:asciiTheme="minorHAnsi" w:hAnsiTheme="minorHAnsi" w:cstheme="minorHAnsi"/>
          <w:color w:val="000000" w:themeColor="text1"/>
          <w:szCs w:val="24"/>
        </w:rPr>
        <w:t>, yerinde veya</w:t>
      </w:r>
      <w:r w:rsidR="00F81E77" w:rsidRPr="003E691D">
        <w:rPr>
          <w:rFonts w:asciiTheme="minorHAnsi" w:hAnsiTheme="minorHAnsi" w:cstheme="minorHAnsi"/>
          <w:color w:val="000000" w:themeColor="text1"/>
          <w:szCs w:val="24"/>
        </w:rPr>
        <w:t xml:space="preserve"> </w:t>
      </w:r>
      <w:bookmarkEnd w:id="95"/>
      <w:r w:rsidRPr="003E691D">
        <w:rPr>
          <w:rFonts w:asciiTheme="minorHAnsi" w:hAnsiTheme="minorHAnsi" w:cstheme="minorHAnsi"/>
          <w:color w:val="000000" w:themeColor="text1"/>
          <w:szCs w:val="24"/>
        </w:rPr>
        <w:t>uzaktan iletişim araçları ile arızalı sistem</w:t>
      </w:r>
      <w:r>
        <w:rPr>
          <w:rFonts w:asciiTheme="minorHAnsi" w:hAnsiTheme="minorHAnsi" w:cstheme="minorHAnsi"/>
          <w:color w:val="000000" w:themeColor="text1"/>
          <w:szCs w:val="24"/>
        </w:rPr>
        <w:t>in</w:t>
      </w:r>
      <w:r w:rsidRPr="003E691D">
        <w:rPr>
          <w:rFonts w:asciiTheme="minorHAnsi" w:hAnsiTheme="minorHAnsi" w:cstheme="minorHAnsi"/>
          <w:color w:val="000000" w:themeColor="text1"/>
          <w:szCs w:val="24"/>
        </w:rPr>
        <w:t xml:space="preserve"> çalıştırılması, kurulması ve kullanım hizmetlerinin verilmesi</w:t>
      </w:r>
      <w:r>
        <w:rPr>
          <w:rFonts w:asciiTheme="minorHAnsi" w:hAnsiTheme="minorHAnsi" w:cstheme="minorHAnsi"/>
          <w:color w:val="000000" w:themeColor="text1"/>
          <w:szCs w:val="24"/>
        </w:rPr>
        <w:t>ni sağlayacaktır.</w:t>
      </w:r>
    </w:p>
    <w:p w14:paraId="680124A9" w14:textId="08CC281D" w:rsidR="00416589" w:rsidRPr="00416589" w:rsidRDefault="00416589" w:rsidP="00416589">
      <w:pPr>
        <w:pStyle w:val="Balk2"/>
        <w:rPr>
          <w:rFonts w:asciiTheme="minorHAnsi" w:hAnsiTheme="minorHAnsi" w:cstheme="minorHAnsi"/>
          <w:szCs w:val="24"/>
        </w:rPr>
      </w:pPr>
      <w:r w:rsidRPr="00416589">
        <w:rPr>
          <w:rFonts w:asciiTheme="minorHAnsi" w:hAnsiTheme="minorHAnsi" w:cstheme="minorHAnsi"/>
          <w:szCs w:val="24"/>
        </w:rPr>
        <w:t>Yüklenici herhangi bir arıza o</w:t>
      </w:r>
      <w:r w:rsidR="009E0D00">
        <w:rPr>
          <w:rFonts w:asciiTheme="minorHAnsi" w:hAnsiTheme="minorHAnsi" w:cstheme="minorHAnsi"/>
          <w:szCs w:val="24"/>
        </w:rPr>
        <w:t>lmasa da yıl</w:t>
      </w:r>
      <w:r w:rsidR="00796EB8">
        <w:rPr>
          <w:rFonts w:asciiTheme="minorHAnsi" w:hAnsiTheme="minorHAnsi" w:cstheme="minorHAnsi"/>
          <w:szCs w:val="24"/>
        </w:rPr>
        <w:t xml:space="preserve"> sonuna kadar</w:t>
      </w:r>
      <w:r w:rsidR="009E0D00">
        <w:rPr>
          <w:rFonts w:asciiTheme="minorHAnsi" w:hAnsiTheme="minorHAnsi" w:cstheme="minorHAnsi"/>
          <w:szCs w:val="24"/>
        </w:rPr>
        <w:t xml:space="preserve"> en az </w:t>
      </w:r>
      <w:r w:rsidR="000A60FB">
        <w:rPr>
          <w:rFonts w:asciiTheme="minorHAnsi" w:hAnsiTheme="minorHAnsi" w:cstheme="minorHAnsi"/>
          <w:szCs w:val="24"/>
        </w:rPr>
        <w:t>45</w:t>
      </w:r>
      <w:r w:rsidRPr="00416589">
        <w:rPr>
          <w:rFonts w:asciiTheme="minorHAnsi" w:hAnsiTheme="minorHAnsi" w:cstheme="minorHAnsi"/>
          <w:szCs w:val="24"/>
        </w:rPr>
        <w:t xml:space="preserve"> saat olmak üzere sistemler ile ilgili</w:t>
      </w:r>
      <w:r>
        <w:rPr>
          <w:rFonts w:asciiTheme="minorHAnsi" w:hAnsiTheme="minorHAnsi" w:cstheme="minorHAnsi"/>
          <w:szCs w:val="24"/>
        </w:rPr>
        <w:t xml:space="preserve"> </w:t>
      </w:r>
      <w:r w:rsidRPr="00416589">
        <w:rPr>
          <w:rFonts w:asciiTheme="minorHAnsi" w:hAnsiTheme="minorHAnsi" w:cstheme="minorHAnsi"/>
          <w:szCs w:val="24"/>
        </w:rPr>
        <w:t>kurumda (Üniversitede) yerinde çalışma, değerlendirme, eğitim ve bilgilendirme yapacaktır.</w:t>
      </w:r>
      <w:r>
        <w:rPr>
          <w:rFonts w:asciiTheme="minorHAnsi" w:hAnsiTheme="minorHAnsi" w:cstheme="minorHAnsi"/>
          <w:szCs w:val="24"/>
        </w:rPr>
        <w:t xml:space="preserve"> </w:t>
      </w:r>
      <w:r w:rsidRPr="00416589">
        <w:rPr>
          <w:rFonts w:asciiTheme="minorHAnsi" w:hAnsiTheme="minorHAnsi" w:cstheme="minorHAnsi"/>
          <w:szCs w:val="24"/>
        </w:rPr>
        <w:t>Yerinde yapılacak olan çalışma ve bilgilendirmeler tek bir zaman aralığında bütün olarak</w:t>
      </w:r>
      <w:r>
        <w:rPr>
          <w:rFonts w:asciiTheme="minorHAnsi" w:hAnsiTheme="minorHAnsi" w:cstheme="minorHAnsi"/>
          <w:szCs w:val="24"/>
        </w:rPr>
        <w:t xml:space="preserve"> </w:t>
      </w:r>
      <w:r w:rsidRPr="00416589">
        <w:rPr>
          <w:rFonts w:asciiTheme="minorHAnsi" w:hAnsiTheme="minorHAnsi" w:cstheme="minorHAnsi"/>
          <w:szCs w:val="24"/>
        </w:rPr>
        <w:t>yapılabileceği gibi gerekli durumlarda beli</w:t>
      </w:r>
      <w:r>
        <w:rPr>
          <w:rFonts w:asciiTheme="minorHAnsi" w:hAnsiTheme="minorHAnsi" w:cstheme="minorHAnsi"/>
          <w:szCs w:val="24"/>
        </w:rPr>
        <w:t xml:space="preserve">rli zaman dilimlerine </w:t>
      </w:r>
      <w:proofErr w:type="spellStart"/>
      <w:r>
        <w:rPr>
          <w:rFonts w:asciiTheme="minorHAnsi" w:hAnsiTheme="minorHAnsi" w:cstheme="minorHAnsi"/>
          <w:szCs w:val="24"/>
        </w:rPr>
        <w:t>bölünerek</w:t>
      </w:r>
      <w:r w:rsidRPr="00416589">
        <w:rPr>
          <w:rFonts w:asciiTheme="minorHAnsi" w:hAnsiTheme="minorHAnsi" w:cstheme="minorHAnsi"/>
          <w:szCs w:val="24"/>
        </w:rPr>
        <w:t>te</w:t>
      </w:r>
      <w:proofErr w:type="spellEnd"/>
      <w:r w:rsidRPr="00416589">
        <w:rPr>
          <w:rFonts w:asciiTheme="minorHAnsi" w:hAnsiTheme="minorHAnsi" w:cstheme="minorHAnsi"/>
          <w:szCs w:val="24"/>
        </w:rPr>
        <w:t xml:space="preserve"> yapılabilir.</w:t>
      </w:r>
      <w:r>
        <w:rPr>
          <w:rFonts w:asciiTheme="minorHAnsi" w:hAnsiTheme="minorHAnsi" w:cstheme="minorHAnsi"/>
          <w:szCs w:val="24"/>
        </w:rPr>
        <w:t xml:space="preserve"> </w:t>
      </w:r>
      <w:r w:rsidRPr="00416589">
        <w:rPr>
          <w:rFonts w:asciiTheme="minorHAnsi" w:hAnsiTheme="minorHAnsi" w:cstheme="minorHAnsi"/>
          <w:szCs w:val="24"/>
        </w:rPr>
        <w:t>Yapılan yerinde çalışma ve bilgilendirmeler  idarece tutanak ve kayıt altına alınır.</w:t>
      </w:r>
    </w:p>
    <w:p w14:paraId="097A5357" w14:textId="77777777" w:rsidR="00641FFF" w:rsidRPr="00C65F7D" w:rsidRDefault="00641FFF" w:rsidP="00641FFF">
      <w:pPr>
        <w:pStyle w:val="Balk1"/>
        <w:rPr>
          <w:rFonts w:asciiTheme="minorHAnsi" w:hAnsiTheme="minorHAnsi" w:cstheme="minorHAnsi"/>
          <w:szCs w:val="24"/>
        </w:rPr>
      </w:pPr>
      <w:bookmarkStart w:id="96" w:name="_Toc480818082"/>
      <w:bookmarkStart w:id="97" w:name="_Toc481518849"/>
      <w:bookmarkStart w:id="98" w:name="_Toc497980582"/>
      <w:bookmarkStart w:id="99" w:name="_Toc24446402"/>
      <w:r w:rsidRPr="00C65F7D">
        <w:rPr>
          <w:rFonts w:asciiTheme="minorHAnsi" w:hAnsiTheme="minorHAnsi" w:cstheme="minorHAnsi"/>
          <w:szCs w:val="24"/>
        </w:rPr>
        <w:t>G</w:t>
      </w:r>
      <w:bookmarkEnd w:id="96"/>
      <w:r w:rsidRPr="00C65F7D">
        <w:rPr>
          <w:rFonts w:asciiTheme="minorHAnsi" w:hAnsiTheme="minorHAnsi" w:cstheme="minorHAnsi"/>
          <w:szCs w:val="24"/>
        </w:rPr>
        <w:t>İZLİLİK</w:t>
      </w:r>
      <w:bookmarkEnd w:id="97"/>
      <w:bookmarkEnd w:id="98"/>
      <w:bookmarkEnd w:id="99"/>
    </w:p>
    <w:p w14:paraId="34DBDA44" w14:textId="77777777" w:rsidR="00641FFF" w:rsidRPr="00C65F7D" w:rsidRDefault="00641FFF" w:rsidP="00641FFF">
      <w:pPr>
        <w:pStyle w:val="Balk2"/>
        <w:numPr>
          <w:ilvl w:val="1"/>
          <w:numId w:val="6"/>
        </w:numPr>
        <w:rPr>
          <w:rFonts w:asciiTheme="minorHAnsi" w:hAnsiTheme="minorHAnsi" w:cstheme="minorHAnsi"/>
          <w:szCs w:val="24"/>
        </w:rPr>
      </w:pPr>
      <w:bookmarkStart w:id="100" w:name="_Toc480818083"/>
      <w:bookmarkStart w:id="101" w:name="_Toc481518850"/>
      <w:bookmarkStart w:id="102" w:name="_Toc481518984"/>
      <w:bookmarkStart w:id="103" w:name="_Toc497980583"/>
      <w:bookmarkStart w:id="104" w:name="_Toc503861891"/>
      <w:bookmarkStart w:id="105" w:name="_Toc503876770"/>
      <w:bookmarkStart w:id="106" w:name="_Toc24446403"/>
      <w:r w:rsidRPr="00C65F7D">
        <w:rPr>
          <w:rFonts w:asciiTheme="minorHAnsi" w:hAnsiTheme="minorHAnsi" w:cstheme="minorHAnsi"/>
          <w:szCs w:val="24"/>
        </w:rPr>
        <w:t>Bu Proje kapsamında yapılacak her türlü iş ve işlemlerle ilgili olarak manyetik ortamda ve/veya yazılı ve/veya sözlü olarak birbirlerine iletilmiş ya da iletilecek olan Taraflardan birine ya da kullanıcı veya personeline ilişkin ve/veya kurum bilgilerine dair her türlü bilgi ve belge gizli tutulacak, hangi amaçla olursa olsun hiçbir şekilde üçüncü kişi ve kuruluşlara aktarılmayacak ve üçüncü kişilerin bu bilgi ve belgelere ulaşma olanağı kesin surette engellenecek olup, işbu yükümlülüğe aykırılık Kurum açısından sözleşmenin tek taraflı kesin fesih nedenidir.</w:t>
      </w:r>
      <w:bookmarkEnd w:id="100"/>
      <w:bookmarkEnd w:id="101"/>
      <w:bookmarkEnd w:id="102"/>
      <w:bookmarkEnd w:id="103"/>
      <w:bookmarkEnd w:id="104"/>
      <w:bookmarkEnd w:id="105"/>
      <w:bookmarkEnd w:id="106"/>
    </w:p>
    <w:p w14:paraId="71513C3D" w14:textId="77777777" w:rsidR="00641FFF" w:rsidRPr="00C65F7D" w:rsidRDefault="00641FFF" w:rsidP="00641FFF">
      <w:pPr>
        <w:pStyle w:val="Balk2"/>
        <w:numPr>
          <w:ilvl w:val="1"/>
          <w:numId w:val="6"/>
        </w:numPr>
        <w:rPr>
          <w:rFonts w:asciiTheme="minorHAnsi" w:hAnsiTheme="minorHAnsi" w:cstheme="minorHAnsi"/>
          <w:szCs w:val="24"/>
        </w:rPr>
      </w:pPr>
      <w:bookmarkStart w:id="107" w:name="_Toc481518851"/>
      <w:bookmarkStart w:id="108" w:name="_Toc481518985"/>
      <w:bookmarkStart w:id="109" w:name="_Toc480818084"/>
      <w:bookmarkStart w:id="110" w:name="_Toc497980584"/>
      <w:bookmarkStart w:id="111" w:name="_Toc503861892"/>
      <w:bookmarkStart w:id="112" w:name="_Toc503876771"/>
      <w:bookmarkStart w:id="113" w:name="_Toc24446404"/>
      <w:r w:rsidRPr="00C65F7D">
        <w:rPr>
          <w:rFonts w:asciiTheme="minorHAnsi" w:hAnsiTheme="minorHAnsi" w:cstheme="minorHAnsi"/>
          <w:szCs w:val="24"/>
        </w:rPr>
        <w:t>Taraflar, hangi sebep ve surette olursa olsun bu Proje sona erse dahi, bu madde kapsamındaki sorumluklarının ve yükümlülüklerinin aynı şartlarla süresiz olarak devam edeceğini, kanunen açıkça yetkili makam ve merciler dışında kalan kişilere gizli bilgileri ifşa etmemekle süresiz olarak yükümlü olduklarını kabul ve taahhüt ederler.</w:t>
      </w:r>
      <w:bookmarkEnd w:id="107"/>
      <w:bookmarkEnd w:id="108"/>
      <w:bookmarkEnd w:id="109"/>
      <w:bookmarkEnd w:id="110"/>
      <w:bookmarkEnd w:id="111"/>
      <w:bookmarkEnd w:id="112"/>
      <w:bookmarkEnd w:id="113"/>
    </w:p>
    <w:p w14:paraId="5480F2AF" w14:textId="77777777" w:rsidR="00641FFF" w:rsidRPr="00C65F7D" w:rsidRDefault="00641FFF" w:rsidP="00641FFF">
      <w:pPr>
        <w:pStyle w:val="Balk2"/>
        <w:numPr>
          <w:ilvl w:val="1"/>
          <w:numId w:val="6"/>
        </w:numPr>
        <w:rPr>
          <w:rFonts w:asciiTheme="minorHAnsi" w:hAnsiTheme="minorHAnsi" w:cstheme="minorHAnsi"/>
          <w:szCs w:val="24"/>
        </w:rPr>
      </w:pPr>
      <w:bookmarkStart w:id="114" w:name="_Toc480818085"/>
      <w:bookmarkStart w:id="115" w:name="_Toc481518852"/>
      <w:bookmarkStart w:id="116" w:name="_Toc481518986"/>
      <w:bookmarkStart w:id="117" w:name="_Toc497980585"/>
      <w:bookmarkStart w:id="118" w:name="_Toc503861893"/>
      <w:bookmarkStart w:id="119" w:name="_Toc503876772"/>
      <w:bookmarkStart w:id="120" w:name="_Toc24446405"/>
      <w:r w:rsidRPr="00C65F7D">
        <w:rPr>
          <w:rFonts w:asciiTheme="minorHAnsi" w:hAnsiTheme="minorHAnsi" w:cstheme="minorHAnsi"/>
          <w:szCs w:val="24"/>
        </w:rPr>
        <w:t>Projenin herhangi bir sebeple sona ermesi halinde dahi bu madde gereği Taraflar birbirlerine ve kulla</w:t>
      </w:r>
      <w:r w:rsidR="00E141F9">
        <w:rPr>
          <w:rFonts w:asciiTheme="minorHAnsi" w:hAnsiTheme="minorHAnsi" w:cstheme="minorHAnsi"/>
          <w:szCs w:val="24"/>
        </w:rPr>
        <w:t>nıcı ile sistemlerine ait sırları</w:t>
      </w:r>
      <w:r w:rsidRPr="00C65F7D">
        <w:rPr>
          <w:rFonts w:asciiTheme="minorHAnsi" w:hAnsiTheme="minorHAnsi" w:cstheme="minorHAnsi"/>
          <w:szCs w:val="24"/>
        </w:rPr>
        <w:t>, bilgi ve belgeleri 3. kişilere ifşa etmemek ve kendilerinde bulunmakta olan her türlü bilgi ve belgeleri ait olduğu Tarafa iade etmekle, iadenin mümkün olmadığı hallerde imha etmekle yükümlü olduklarını Taraflar kabul, beyan ve taahhüt eder.</w:t>
      </w:r>
      <w:bookmarkEnd w:id="114"/>
      <w:bookmarkEnd w:id="115"/>
      <w:bookmarkEnd w:id="116"/>
      <w:bookmarkEnd w:id="117"/>
      <w:bookmarkEnd w:id="118"/>
      <w:bookmarkEnd w:id="119"/>
      <w:bookmarkEnd w:id="120"/>
    </w:p>
    <w:p w14:paraId="71EB0D98" w14:textId="77777777" w:rsidR="00641FFF" w:rsidRPr="00C65F7D" w:rsidRDefault="00641FFF" w:rsidP="00641FFF">
      <w:pPr>
        <w:pStyle w:val="Balk2"/>
        <w:numPr>
          <w:ilvl w:val="1"/>
          <w:numId w:val="6"/>
        </w:numPr>
        <w:rPr>
          <w:rFonts w:asciiTheme="minorHAnsi" w:hAnsiTheme="minorHAnsi" w:cstheme="minorHAnsi"/>
          <w:szCs w:val="24"/>
        </w:rPr>
      </w:pPr>
      <w:bookmarkStart w:id="121" w:name="_Toc480818086"/>
      <w:bookmarkStart w:id="122" w:name="_Toc481518853"/>
      <w:bookmarkStart w:id="123" w:name="_Toc481518987"/>
      <w:bookmarkStart w:id="124" w:name="_Toc497980586"/>
      <w:bookmarkStart w:id="125" w:name="_Toc503861894"/>
      <w:bookmarkStart w:id="126" w:name="_Toc503876773"/>
      <w:bookmarkStart w:id="127" w:name="_Toc24446406"/>
      <w:r w:rsidRPr="00C65F7D">
        <w:rPr>
          <w:rFonts w:asciiTheme="minorHAnsi" w:hAnsiTheme="minorHAnsi" w:cstheme="minorHAnsi"/>
          <w:szCs w:val="24"/>
        </w:rPr>
        <w:t>Yukarıda belirtilen kurallara uyulmaması ve/veya gizli bilgilerin amacı dışında kullanılması, gizliliğin herhangi bir biçimde ihlal edilmesi halinde, kuralı ihlal eden taraf diğer tarafın uğrayacağı maddi, manevi zararı ödemeyi beyan ve taahhüt eder.</w:t>
      </w:r>
      <w:bookmarkEnd w:id="121"/>
      <w:bookmarkEnd w:id="122"/>
      <w:bookmarkEnd w:id="123"/>
      <w:bookmarkEnd w:id="124"/>
      <w:bookmarkEnd w:id="125"/>
      <w:bookmarkEnd w:id="126"/>
      <w:bookmarkEnd w:id="127"/>
    </w:p>
    <w:p w14:paraId="6175813E" w14:textId="77777777" w:rsidR="00641FFF" w:rsidRPr="00C65F7D" w:rsidRDefault="00641FFF" w:rsidP="00641FFF">
      <w:pPr>
        <w:pStyle w:val="Balk2"/>
        <w:numPr>
          <w:ilvl w:val="1"/>
          <w:numId w:val="6"/>
        </w:numPr>
        <w:rPr>
          <w:rFonts w:asciiTheme="minorHAnsi" w:hAnsiTheme="minorHAnsi" w:cstheme="minorHAnsi"/>
          <w:szCs w:val="24"/>
        </w:rPr>
      </w:pPr>
      <w:bookmarkStart w:id="128" w:name="_Toc480818087"/>
      <w:bookmarkStart w:id="129" w:name="_Toc481518854"/>
      <w:bookmarkStart w:id="130" w:name="_Toc481518988"/>
      <w:bookmarkStart w:id="131" w:name="_Toc497980587"/>
      <w:bookmarkStart w:id="132" w:name="_Toc503861895"/>
      <w:bookmarkStart w:id="133" w:name="_Toc503876774"/>
      <w:bookmarkStart w:id="134" w:name="_Toc24446407"/>
      <w:r w:rsidRPr="00C65F7D">
        <w:rPr>
          <w:rFonts w:asciiTheme="minorHAnsi" w:hAnsiTheme="minorHAnsi" w:cstheme="minorHAnsi"/>
          <w:szCs w:val="24"/>
        </w:rPr>
        <w:t>Taraflar, bu Proje devamı süresince diğer Tarafa ait olan bilgisayar programları, tasarımlar, kavramlar, teknikler, işlemler, yöntemler, sistemler, devreler, deneyici çalışmalar, gelişme aşamasındaki çalışmalar, yazılımların kaynak kodları, yazılım geliştirme bilgilerini ilgili mevzuatın ve yasaların gerektirdiği zorunlu bildirimler dışında üçüncü kişiler karşısında tamamen gizli tutulması için gerekli önlemleri almayı kabul ve taahhüt eder.</w:t>
      </w:r>
      <w:bookmarkEnd w:id="128"/>
      <w:bookmarkEnd w:id="129"/>
      <w:bookmarkEnd w:id="130"/>
      <w:bookmarkEnd w:id="131"/>
      <w:bookmarkEnd w:id="132"/>
      <w:bookmarkEnd w:id="133"/>
      <w:bookmarkEnd w:id="134"/>
    </w:p>
    <w:p w14:paraId="73EC1FA1" w14:textId="77777777" w:rsidR="00641FFF" w:rsidRDefault="00641FFF" w:rsidP="00641FFF">
      <w:pPr>
        <w:pStyle w:val="Balk2"/>
        <w:numPr>
          <w:ilvl w:val="1"/>
          <w:numId w:val="6"/>
        </w:numPr>
        <w:rPr>
          <w:rFonts w:asciiTheme="minorHAnsi" w:hAnsiTheme="minorHAnsi" w:cstheme="minorHAnsi"/>
          <w:szCs w:val="24"/>
        </w:rPr>
      </w:pPr>
      <w:bookmarkStart w:id="135" w:name="_Toc480818088"/>
      <w:bookmarkStart w:id="136" w:name="_Toc481518855"/>
      <w:bookmarkStart w:id="137" w:name="_Toc481518989"/>
      <w:bookmarkStart w:id="138" w:name="_Toc497980588"/>
      <w:bookmarkStart w:id="139" w:name="_Toc503861896"/>
      <w:bookmarkStart w:id="140" w:name="_Toc503876775"/>
      <w:bookmarkStart w:id="141" w:name="_Toc24446408"/>
      <w:r w:rsidRPr="00C65F7D">
        <w:rPr>
          <w:rFonts w:asciiTheme="minorHAnsi" w:hAnsiTheme="minorHAnsi" w:cstheme="minorHAnsi"/>
          <w:szCs w:val="24"/>
        </w:rPr>
        <w:lastRenderedPageBreak/>
        <w:t>Projenin başlangıcında Yüklenici ile Kurumun arasında şartname dışında gizlilik sözleşmesi imzalanacaktır.</w:t>
      </w:r>
      <w:bookmarkEnd w:id="135"/>
      <w:bookmarkEnd w:id="136"/>
      <w:bookmarkEnd w:id="137"/>
      <w:bookmarkEnd w:id="138"/>
      <w:bookmarkEnd w:id="139"/>
      <w:bookmarkEnd w:id="140"/>
      <w:bookmarkEnd w:id="141"/>
    </w:p>
    <w:p w14:paraId="44866A36" w14:textId="77777777" w:rsidR="00C725A3" w:rsidRDefault="00C725A3" w:rsidP="00C725A3">
      <w:pPr>
        <w:pStyle w:val="Balk2"/>
        <w:numPr>
          <w:ilvl w:val="1"/>
          <w:numId w:val="6"/>
        </w:numPr>
        <w:rPr>
          <w:rFonts w:asciiTheme="minorHAnsi" w:hAnsiTheme="minorHAnsi" w:cstheme="minorHAnsi"/>
        </w:rPr>
      </w:pPr>
      <w:r w:rsidRPr="00C725A3">
        <w:rPr>
          <w:rFonts w:asciiTheme="minorHAnsi" w:hAnsiTheme="minorHAnsi" w:cstheme="minorHAnsi"/>
        </w:rPr>
        <w:t>Yüklenici güvenlik açığı yaratabilecek durumlar hakkında bilgilendirme yapacak, gerekli aksiyonlar için Kurumu bilgilendirecektir. Kurumun saldırı zafiyetlerinden korunması için gerekli desteği sağlayacaktır.</w:t>
      </w:r>
    </w:p>
    <w:p w14:paraId="73A563DE" w14:textId="23132787" w:rsidR="0026211F" w:rsidRPr="0026211F" w:rsidRDefault="004B1DE9" w:rsidP="0026211F">
      <w:pPr>
        <w:numPr>
          <w:ilvl w:val="1"/>
          <w:numId w:val="6"/>
        </w:numPr>
        <w:jc w:val="both"/>
        <w:rPr>
          <w:color w:val="0D0D0D" w:themeColor="text1" w:themeTint="F2"/>
          <w:sz w:val="24"/>
          <w:szCs w:val="24"/>
        </w:rPr>
      </w:pPr>
      <w:r>
        <w:rPr>
          <w:color w:val="0D0D0D" w:themeColor="text1" w:themeTint="F2"/>
          <w:sz w:val="24"/>
          <w:szCs w:val="24"/>
        </w:rPr>
        <w:t>Yüklenici</w:t>
      </w:r>
      <w:r w:rsidR="00895E12" w:rsidRPr="0026211F">
        <w:rPr>
          <w:color w:val="0D0D0D" w:themeColor="text1" w:themeTint="F2"/>
          <w:sz w:val="24"/>
          <w:szCs w:val="24"/>
        </w:rPr>
        <w:t xml:space="preserve"> hizmet verirken, Kişisel Verilerin Korunması Kanununa uygun şekilde davranmayı ve Türkiye Cumhuriyeti Cumhurbaşkanlığı Dijital Dönüşüm Ofisince hazırlanan “Bilgi ve İletişim Güvenliği Rehberi”’</w:t>
      </w:r>
      <w:proofErr w:type="spellStart"/>
      <w:r w:rsidR="00895E12" w:rsidRPr="0026211F">
        <w:rPr>
          <w:color w:val="0D0D0D" w:themeColor="text1" w:themeTint="F2"/>
          <w:sz w:val="24"/>
          <w:szCs w:val="24"/>
        </w:rPr>
        <w:t>nde</w:t>
      </w:r>
      <w:proofErr w:type="spellEnd"/>
      <w:r w:rsidR="00895E12" w:rsidRPr="0026211F">
        <w:rPr>
          <w:color w:val="0D0D0D" w:themeColor="text1" w:themeTint="F2"/>
          <w:sz w:val="24"/>
          <w:szCs w:val="24"/>
        </w:rPr>
        <w:t xml:space="preserve"> belirtilen güvenlik ve gizlilik ile ilgili hükümlere riayet etmeyi peşinen kabul eder.</w:t>
      </w:r>
    </w:p>
    <w:p w14:paraId="2AF53C14" w14:textId="77777777" w:rsidR="00A751A1" w:rsidRDefault="00A751A1" w:rsidP="00A751A1"/>
    <w:p w14:paraId="1D0E8BA2" w14:textId="77777777" w:rsidR="00A751A1" w:rsidRDefault="00A751A1" w:rsidP="00A751A1"/>
    <w:p w14:paraId="520F7A73" w14:textId="77777777" w:rsidR="00A751A1" w:rsidRDefault="00A751A1" w:rsidP="00A751A1"/>
    <w:p w14:paraId="36D97B40" w14:textId="77777777" w:rsidR="00A751A1" w:rsidRDefault="00A751A1" w:rsidP="00A751A1"/>
    <w:p w14:paraId="505A0830" w14:textId="77777777" w:rsidR="00237B8F" w:rsidRDefault="00237B8F" w:rsidP="00A751A1"/>
    <w:p w14:paraId="28F8ED49" w14:textId="575CE02E" w:rsidR="00237B8F" w:rsidRDefault="006F3966" w:rsidP="00237B8F">
      <w:pPr>
        <w:jc w:val="both"/>
        <w:rPr>
          <w:b/>
          <w:color w:val="000000"/>
        </w:rPr>
      </w:pPr>
      <w:r>
        <w:rPr>
          <w:b/>
          <w:color w:val="000000"/>
        </w:rPr>
        <w:t>Suat KAHRAMAN</w:t>
      </w:r>
      <w:r>
        <w:rPr>
          <w:b/>
          <w:color w:val="000000"/>
        </w:rPr>
        <w:tab/>
      </w:r>
      <w:r>
        <w:rPr>
          <w:b/>
          <w:color w:val="000000"/>
        </w:rPr>
        <w:tab/>
      </w:r>
      <w:r>
        <w:rPr>
          <w:b/>
          <w:color w:val="000000"/>
        </w:rPr>
        <w:tab/>
      </w:r>
      <w:r w:rsidR="00237B8F">
        <w:rPr>
          <w:b/>
          <w:color w:val="000000"/>
        </w:rPr>
        <w:t>Yusuf ATILGAN</w:t>
      </w:r>
      <w:r w:rsidR="00237B8F">
        <w:rPr>
          <w:b/>
          <w:color w:val="000000"/>
        </w:rPr>
        <w:tab/>
      </w:r>
      <w:r w:rsidR="00237B8F">
        <w:rPr>
          <w:b/>
          <w:color w:val="000000"/>
        </w:rPr>
        <w:tab/>
      </w:r>
      <w:r w:rsidR="00237B8F">
        <w:rPr>
          <w:b/>
          <w:color w:val="000000"/>
        </w:rPr>
        <w:tab/>
      </w:r>
      <w:r w:rsidR="00237B8F">
        <w:rPr>
          <w:b/>
          <w:color w:val="000000"/>
        </w:rPr>
        <w:tab/>
        <w:t>Gökhan GENCELOĞLU</w:t>
      </w:r>
    </w:p>
    <w:p w14:paraId="70B3C6CF" w14:textId="77777777" w:rsidR="00237B8F" w:rsidRDefault="00237B8F" w:rsidP="00237B8F">
      <w:pPr>
        <w:jc w:val="both"/>
        <w:rPr>
          <w:b/>
          <w:color w:val="000000"/>
        </w:rPr>
      </w:pPr>
      <w:r>
        <w:rPr>
          <w:b/>
          <w:color w:val="000000"/>
        </w:rPr>
        <w:t>Tekniker</w:t>
      </w:r>
      <w:r>
        <w:rPr>
          <w:b/>
          <w:color w:val="000000"/>
        </w:rPr>
        <w:tab/>
      </w:r>
      <w:r>
        <w:rPr>
          <w:b/>
          <w:color w:val="000000"/>
        </w:rPr>
        <w:tab/>
      </w:r>
      <w:r>
        <w:rPr>
          <w:b/>
          <w:color w:val="000000"/>
        </w:rPr>
        <w:tab/>
      </w:r>
      <w:r>
        <w:rPr>
          <w:b/>
          <w:color w:val="000000"/>
        </w:rPr>
        <w:tab/>
        <w:t>Programcı</w:t>
      </w:r>
      <w:r>
        <w:rPr>
          <w:b/>
          <w:color w:val="000000"/>
        </w:rPr>
        <w:tab/>
      </w:r>
      <w:r>
        <w:rPr>
          <w:b/>
          <w:color w:val="000000"/>
        </w:rPr>
        <w:tab/>
      </w:r>
      <w:r>
        <w:rPr>
          <w:b/>
          <w:color w:val="000000"/>
        </w:rPr>
        <w:tab/>
      </w:r>
      <w:r>
        <w:rPr>
          <w:b/>
          <w:color w:val="000000"/>
        </w:rPr>
        <w:tab/>
        <w:t>Çözümleyici</w:t>
      </w:r>
    </w:p>
    <w:p w14:paraId="3BDEE35E" w14:textId="77777777" w:rsidR="00C725A3" w:rsidRDefault="00C725A3" w:rsidP="00C725A3"/>
    <w:sectPr w:rsidR="00C725A3" w:rsidSect="00FA700C">
      <w:footerReference w:type="default" r:id="rId8"/>
      <w:pgSz w:w="12240" w:h="15840"/>
      <w:pgMar w:top="1417" w:right="1417" w:bottom="1417" w:left="141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455B" w14:textId="77777777" w:rsidR="00DE6EC3" w:rsidRDefault="00DE6EC3">
      <w:r>
        <w:separator/>
      </w:r>
    </w:p>
  </w:endnote>
  <w:endnote w:type="continuationSeparator" w:id="0">
    <w:p w14:paraId="6321ADDE" w14:textId="77777777" w:rsidR="00DE6EC3" w:rsidRDefault="00DE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ヒラギノ角ゴ Pro W3">
    <w:altName w:val="Times New Roman"/>
    <w:charset w:val="00"/>
    <w:family w:val="modern"/>
    <w:pitch w:val="default"/>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AD34" w14:textId="77777777" w:rsidR="00582EF3" w:rsidRDefault="00DE6EC3">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3011"/>
      <w:docPartObj>
        <w:docPartGallery w:val="Page Numbers (Bottom of Page)"/>
        <w:docPartUnique/>
      </w:docPartObj>
    </w:sdtPr>
    <w:sdtEndPr/>
    <w:sdtContent>
      <w:p w14:paraId="29F124AC" w14:textId="77777777" w:rsidR="00FA700C" w:rsidRDefault="00FF5D14">
        <w:pPr>
          <w:pStyle w:val="AltBilgi"/>
          <w:jc w:val="right"/>
        </w:pPr>
        <w:r>
          <w:rPr>
            <w:noProof/>
            <w:lang w:eastAsia="tr-TR"/>
          </w:rPr>
          <mc:AlternateContent>
            <mc:Choice Requires="wps">
              <w:drawing>
                <wp:anchor distT="0" distB="0" distL="114300" distR="114300" simplePos="0" relativeHeight="251659264" behindDoc="0" locked="0" layoutInCell="1" allowOverlap="1" wp14:anchorId="6806E911" wp14:editId="6C2822EA">
                  <wp:simplePos x="0" y="0"/>
                  <wp:positionH relativeFrom="rightMargin">
                    <wp:align>center</wp:align>
                  </wp:positionH>
                  <wp:positionV relativeFrom="bottomMargin">
                    <wp:align>top</wp:align>
                  </wp:positionV>
                  <wp:extent cx="762000" cy="895350"/>
                  <wp:effectExtent l="0" t="0" r="0" b="0"/>
                  <wp:wrapNone/>
                  <wp:docPr id="41" name="Dikdörtgen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46EDDD6D" w14:textId="6CDB50EE" w:rsidR="00FA700C" w:rsidRDefault="00FF5D14">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6F3966" w:rsidRPr="006F3966">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6E911" id="Dikdörtgen 41" o:spid="_x0000_s1058"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46EDDD6D" w14:textId="6CDB50EE" w:rsidR="00FA700C" w:rsidRDefault="00FF5D14">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6F3966" w:rsidRPr="006F3966">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170D" w14:textId="77777777" w:rsidR="00DE6EC3" w:rsidRDefault="00DE6EC3">
      <w:r>
        <w:separator/>
      </w:r>
    </w:p>
  </w:footnote>
  <w:footnote w:type="continuationSeparator" w:id="0">
    <w:p w14:paraId="468F8BB3" w14:textId="77777777" w:rsidR="00DE6EC3" w:rsidRDefault="00DE6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527B"/>
    <w:multiLevelType w:val="multilevel"/>
    <w:tmpl w:val="15CE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11B83"/>
    <w:multiLevelType w:val="multilevel"/>
    <w:tmpl w:val="631EF516"/>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720"/>
        </w:tabs>
        <w:ind w:left="720" w:hanging="720"/>
      </w:pPr>
      <w:rPr>
        <w:rFonts w:hint="default"/>
        <w:b/>
      </w:rPr>
    </w:lvl>
    <w:lvl w:ilvl="7">
      <w:start w:val="1"/>
      <w:numFmt w:val="decimal"/>
      <w:lvlText w:val="%1.%2.%3.%4.%5.%6.%7.%8."/>
      <w:lvlJc w:val="left"/>
      <w:pPr>
        <w:tabs>
          <w:tab w:val="num" w:pos="720"/>
        </w:tabs>
        <w:ind w:left="720" w:hanging="720"/>
      </w:pPr>
      <w:rPr>
        <w:rFonts w:hint="default"/>
        <w:b/>
      </w:rPr>
    </w:lvl>
    <w:lvl w:ilvl="8">
      <w:start w:val="1"/>
      <w:numFmt w:val="decimal"/>
      <w:lvlText w:val="%1.%2.%3.%4.%5.%6.%7.%8.%9."/>
      <w:lvlJc w:val="left"/>
      <w:pPr>
        <w:tabs>
          <w:tab w:val="num" w:pos="720"/>
        </w:tabs>
        <w:ind w:left="720" w:hanging="720"/>
      </w:pPr>
      <w:rPr>
        <w:rFonts w:hint="default"/>
        <w:b/>
      </w:rPr>
    </w:lvl>
  </w:abstractNum>
  <w:abstractNum w:abstractNumId="2" w15:restartNumberingAfterBreak="0">
    <w:nsid w:val="31DA346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5BA4CFB"/>
    <w:multiLevelType w:val="multilevel"/>
    <w:tmpl w:val="35BA4CFB"/>
    <w:lvl w:ilvl="0">
      <w:start w:val="1"/>
      <w:numFmt w:val="bullet"/>
      <w:lvlText w:val=""/>
      <w:lvlJc w:val="left"/>
      <w:pPr>
        <w:tabs>
          <w:tab w:val="decimal" w:pos="432"/>
        </w:tabs>
        <w:ind w:left="720"/>
      </w:pPr>
      <w:rPr>
        <w:rFonts w:ascii="Symbol" w:hAnsi="Symbol"/>
        <w:strike w:val="0"/>
        <w:color w:val="000000"/>
        <w:spacing w:val="16"/>
        <w:w w:val="100"/>
        <w:sz w:val="22"/>
        <w:vertAlign w:val="baseline"/>
        <w:lang w:val="tr-TR"/>
      </w:rPr>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abstractNum w:abstractNumId="4" w15:restartNumberingAfterBreak="0">
    <w:nsid w:val="3FEA3A2B"/>
    <w:multiLevelType w:val="multilevel"/>
    <w:tmpl w:val="A112C838"/>
    <w:lvl w:ilvl="0" w:tentative="1">
      <w:start w:val="1"/>
      <w:numFmt w:val="decimal"/>
      <w:suff w:val="space"/>
      <w:lvlText w:val="%1."/>
      <w:lvlJc w:val="left"/>
      <w:pPr>
        <w:ind w:left="57" w:hanging="57"/>
      </w:pPr>
      <w:rPr>
        <w:rFonts w:hint="default"/>
      </w:rPr>
    </w:lvl>
    <w:lvl w:ilvl="1">
      <w:start w:val="1"/>
      <w:numFmt w:val="bullet"/>
      <w:lvlText w:val=""/>
      <w:lvlJc w:val="left"/>
      <w:pPr>
        <w:ind w:left="57" w:firstLine="113"/>
      </w:pPr>
      <w:rPr>
        <w:rFonts w:ascii="Symbol" w:hAnsi="Symbol" w:hint="default"/>
        <w:b/>
      </w:rPr>
    </w:lvl>
    <w:lvl w:ilvl="2" w:tentative="1">
      <w:start w:val="1"/>
      <w:numFmt w:val="decimal"/>
      <w:suff w:val="space"/>
      <w:lvlText w:val="%1.%2.%3"/>
      <w:lvlJc w:val="left"/>
      <w:pPr>
        <w:ind w:left="284" w:hanging="171"/>
      </w:pPr>
      <w:rPr>
        <w:rFonts w:hint="default"/>
        <w:b/>
        <w:sz w:val="24"/>
        <w:szCs w:val="24"/>
      </w:rPr>
    </w:lvl>
    <w:lvl w:ilvl="3" w:tentative="1">
      <w:start w:val="1"/>
      <w:numFmt w:val="decimal"/>
      <w:lvlText w:val="%1.%2.%3.%4"/>
      <w:lvlJc w:val="left"/>
      <w:pPr>
        <w:ind w:left="57" w:hanging="57"/>
      </w:pPr>
      <w:rPr>
        <w:rFonts w:hint="default"/>
      </w:rPr>
    </w:lvl>
    <w:lvl w:ilvl="4" w:tentative="1">
      <w:start w:val="1"/>
      <w:numFmt w:val="decimal"/>
      <w:lvlText w:val="%1.%2.%3.%4.%5"/>
      <w:lvlJc w:val="left"/>
      <w:pPr>
        <w:ind w:left="57" w:hanging="57"/>
      </w:pPr>
      <w:rPr>
        <w:rFonts w:hint="default"/>
      </w:rPr>
    </w:lvl>
    <w:lvl w:ilvl="5" w:tentative="1">
      <w:start w:val="1"/>
      <w:numFmt w:val="decimal"/>
      <w:lvlText w:val="%1.%2.%3.%4.%5.%6"/>
      <w:lvlJc w:val="left"/>
      <w:pPr>
        <w:ind w:left="57" w:hanging="57"/>
      </w:pPr>
      <w:rPr>
        <w:rFonts w:hint="default"/>
      </w:rPr>
    </w:lvl>
    <w:lvl w:ilvl="6" w:tentative="1">
      <w:start w:val="1"/>
      <w:numFmt w:val="decimal"/>
      <w:lvlText w:val="%1.%2.%3.%4.%5.%6.%7"/>
      <w:lvlJc w:val="left"/>
      <w:pPr>
        <w:ind w:left="57" w:hanging="57"/>
      </w:pPr>
      <w:rPr>
        <w:rFonts w:hint="default"/>
      </w:rPr>
    </w:lvl>
    <w:lvl w:ilvl="7" w:tentative="1">
      <w:start w:val="1"/>
      <w:numFmt w:val="decimal"/>
      <w:lvlText w:val="%1.%2.%3.%4.%5.%6.%7.%8"/>
      <w:lvlJc w:val="left"/>
      <w:pPr>
        <w:ind w:left="57" w:hanging="57"/>
      </w:pPr>
      <w:rPr>
        <w:rFonts w:hint="default"/>
      </w:rPr>
    </w:lvl>
    <w:lvl w:ilvl="8" w:tentative="1">
      <w:start w:val="1"/>
      <w:numFmt w:val="decimal"/>
      <w:lvlText w:val="%1.%2.%3.%4.%5.%6.%7.%8.%9"/>
      <w:lvlJc w:val="left"/>
      <w:pPr>
        <w:ind w:left="57" w:hanging="57"/>
      </w:pPr>
      <w:rPr>
        <w:rFonts w:hint="default"/>
      </w:rPr>
    </w:lvl>
  </w:abstractNum>
  <w:abstractNum w:abstractNumId="5" w15:restartNumberingAfterBreak="0">
    <w:nsid w:val="45CD0915"/>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0D65984"/>
    <w:multiLevelType w:val="multilevel"/>
    <w:tmpl w:val="DB4ED1EA"/>
    <w:lvl w:ilvl="0">
      <w:start w:val="1"/>
      <w:numFmt w:val="bullet"/>
      <w:lvlText w:val=""/>
      <w:lvlJc w:val="left"/>
      <w:pPr>
        <w:ind w:left="785" w:hanging="360"/>
      </w:pPr>
      <w:rPr>
        <w:rFonts w:ascii="Symbol" w:hAnsi="Symbol" w:hint="default"/>
      </w:rPr>
    </w:lvl>
    <w:lvl w:ilvl="1">
      <w:start w:val="1"/>
      <w:numFmt w:val="bullet"/>
      <w:lvlText w:val=""/>
      <w:lvlJc w:val="left"/>
      <w:pPr>
        <w:ind w:left="1145" w:hanging="360"/>
      </w:pPr>
      <w:rPr>
        <w:rFonts w:ascii="Wingdings" w:hAnsi="Wingdings" w:hint="default"/>
      </w:rPr>
    </w:lvl>
    <w:lvl w:ilvl="2">
      <w:start w:val="1"/>
      <w:numFmt w:val="bullet"/>
      <w:lvlText w:val=""/>
      <w:lvlJc w:val="left"/>
      <w:pPr>
        <w:ind w:left="1505" w:hanging="360"/>
      </w:pPr>
      <w:rPr>
        <w:rFonts w:ascii="Wingdings" w:hAnsi="Wingdings" w:hint="default"/>
      </w:rPr>
    </w:lvl>
    <w:lvl w:ilvl="3">
      <w:start w:val="1"/>
      <w:numFmt w:val="bullet"/>
      <w:lvlText w:val=""/>
      <w:lvlJc w:val="left"/>
      <w:pPr>
        <w:ind w:left="1865" w:hanging="360"/>
      </w:pPr>
      <w:rPr>
        <w:rFonts w:ascii="Symbol" w:hAnsi="Symbol" w:hint="default"/>
      </w:rPr>
    </w:lvl>
    <w:lvl w:ilvl="4">
      <w:start w:val="1"/>
      <w:numFmt w:val="bullet"/>
      <w:lvlText w:val=""/>
      <w:lvlJc w:val="left"/>
      <w:pPr>
        <w:ind w:left="2225" w:hanging="360"/>
      </w:pPr>
      <w:rPr>
        <w:rFonts w:ascii="Symbol" w:hAnsi="Symbol" w:hint="default"/>
      </w:rPr>
    </w:lvl>
    <w:lvl w:ilvl="5">
      <w:start w:val="1"/>
      <w:numFmt w:val="bullet"/>
      <w:lvlText w:val=""/>
      <w:lvlJc w:val="left"/>
      <w:pPr>
        <w:ind w:left="2585" w:hanging="360"/>
      </w:pPr>
      <w:rPr>
        <w:rFonts w:ascii="Wingdings" w:hAnsi="Wingdings" w:hint="default"/>
      </w:rPr>
    </w:lvl>
    <w:lvl w:ilvl="6">
      <w:start w:val="1"/>
      <w:numFmt w:val="bullet"/>
      <w:lvlText w:val=""/>
      <w:lvlJc w:val="left"/>
      <w:pPr>
        <w:ind w:left="2945" w:hanging="360"/>
      </w:pPr>
      <w:rPr>
        <w:rFonts w:ascii="Wingdings" w:hAnsi="Wingdings" w:hint="default"/>
      </w:rPr>
    </w:lvl>
    <w:lvl w:ilvl="7">
      <w:start w:val="1"/>
      <w:numFmt w:val="bullet"/>
      <w:lvlText w:val=""/>
      <w:lvlJc w:val="left"/>
      <w:pPr>
        <w:ind w:left="3305" w:hanging="360"/>
      </w:pPr>
      <w:rPr>
        <w:rFonts w:ascii="Symbol" w:hAnsi="Symbol" w:hint="default"/>
      </w:rPr>
    </w:lvl>
    <w:lvl w:ilvl="8">
      <w:start w:val="1"/>
      <w:numFmt w:val="bullet"/>
      <w:lvlText w:val=""/>
      <w:lvlJc w:val="left"/>
      <w:pPr>
        <w:ind w:left="3665" w:hanging="360"/>
      </w:pPr>
      <w:rPr>
        <w:rFonts w:ascii="Symbol" w:hAnsi="Symbol" w:hint="default"/>
      </w:rPr>
    </w:lvl>
  </w:abstractNum>
  <w:abstractNum w:abstractNumId="7" w15:restartNumberingAfterBreak="0">
    <w:nsid w:val="55B727E0"/>
    <w:multiLevelType w:val="multilevel"/>
    <w:tmpl w:val="F2F6777E"/>
    <w:lvl w:ilvl="0">
      <w:start w:val="1"/>
      <w:numFmt w:val="decimal"/>
      <w:suff w:val="space"/>
      <w:lvlText w:val="%1."/>
      <w:lvlJc w:val="left"/>
      <w:pPr>
        <w:ind w:left="57" w:hanging="57"/>
      </w:pPr>
      <w:rPr>
        <w:rFonts w:hint="default"/>
      </w:rPr>
    </w:lvl>
    <w:lvl w:ilvl="1">
      <w:start w:val="1"/>
      <w:numFmt w:val="decimal"/>
      <w:lvlText w:val="%1.%2"/>
      <w:lvlJc w:val="left"/>
      <w:pPr>
        <w:ind w:left="57" w:hanging="57"/>
      </w:pPr>
      <w:rPr>
        <w:rFonts w:hint="default"/>
        <w:b/>
      </w:rPr>
    </w:lvl>
    <w:lvl w:ilvl="2">
      <w:start w:val="1"/>
      <w:numFmt w:val="bullet"/>
      <w:lvlText w:val=""/>
      <w:lvlJc w:val="left"/>
      <w:pPr>
        <w:ind w:left="284" w:hanging="171"/>
      </w:pPr>
      <w:rPr>
        <w:rFonts w:ascii="Symbol" w:hAnsi="Symbol" w:hint="default"/>
        <w:b/>
        <w:sz w:val="24"/>
        <w:szCs w:val="24"/>
      </w:rPr>
    </w:lvl>
    <w:lvl w:ilvl="3" w:tentative="1">
      <w:start w:val="1"/>
      <w:numFmt w:val="decimal"/>
      <w:lvlText w:val="%1.%2.%3.%4"/>
      <w:lvlJc w:val="left"/>
      <w:pPr>
        <w:ind w:left="57" w:hanging="57"/>
      </w:pPr>
      <w:rPr>
        <w:rFonts w:hint="default"/>
      </w:rPr>
    </w:lvl>
    <w:lvl w:ilvl="4" w:tentative="1">
      <w:start w:val="1"/>
      <w:numFmt w:val="decimal"/>
      <w:lvlText w:val="%1.%2.%3.%4.%5"/>
      <w:lvlJc w:val="left"/>
      <w:pPr>
        <w:ind w:left="57" w:hanging="57"/>
      </w:pPr>
      <w:rPr>
        <w:rFonts w:hint="default"/>
      </w:rPr>
    </w:lvl>
    <w:lvl w:ilvl="5" w:tentative="1">
      <w:start w:val="1"/>
      <w:numFmt w:val="decimal"/>
      <w:lvlText w:val="%1.%2.%3.%4.%5.%6"/>
      <w:lvlJc w:val="left"/>
      <w:pPr>
        <w:ind w:left="57" w:hanging="57"/>
      </w:pPr>
      <w:rPr>
        <w:rFonts w:hint="default"/>
      </w:rPr>
    </w:lvl>
    <w:lvl w:ilvl="6" w:tentative="1">
      <w:start w:val="1"/>
      <w:numFmt w:val="decimal"/>
      <w:lvlText w:val="%1.%2.%3.%4.%5.%6.%7"/>
      <w:lvlJc w:val="left"/>
      <w:pPr>
        <w:ind w:left="57" w:hanging="57"/>
      </w:pPr>
      <w:rPr>
        <w:rFonts w:hint="default"/>
      </w:rPr>
    </w:lvl>
    <w:lvl w:ilvl="7" w:tentative="1">
      <w:start w:val="1"/>
      <w:numFmt w:val="decimal"/>
      <w:lvlText w:val="%1.%2.%3.%4.%5.%6.%7.%8"/>
      <w:lvlJc w:val="left"/>
      <w:pPr>
        <w:ind w:left="57" w:hanging="57"/>
      </w:pPr>
      <w:rPr>
        <w:rFonts w:hint="default"/>
      </w:rPr>
    </w:lvl>
    <w:lvl w:ilvl="8" w:tentative="1">
      <w:start w:val="1"/>
      <w:numFmt w:val="decimal"/>
      <w:lvlText w:val="%1.%2.%3.%4.%5.%6.%7.%8.%9"/>
      <w:lvlJc w:val="left"/>
      <w:pPr>
        <w:ind w:left="57" w:hanging="57"/>
      </w:pPr>
      <w:rPr>
        <w:rFonts w:hint="default"/>
      </w:rPr>
    </w:lvl>
  </w:abstractNum>
  <w:abstractNum w:abstractNumId="8" w15:restartNumberingAfterBreak="0">
    <w:nsid w:val="59B41DE9"/>
    <w:multiLevelType w:val="multilevel"/>
    <w:tmpl w:val="66CAE12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E58DF"/>
    <w:multiLevelType w:val="multilevel"/>
    <w:tmpl w:val="48EE1E7E"/>
    <w:lvl w:ilvl="0">
      <w:start w:val="1"/>
      <w:numFmt w:val="bullet"/>
      <w:lvlText w:val=""/>
      <w:lvlJc w:val="left"/>
      <w:pPr>
        <w:ind w:left="785" w:hanging="360"/>
      </w:pPr>
      <w:rPr>
        <w:rFonts w:ascii="Symbol" w:hAnsi="Symbol" w:hint="default"/>
      </w:rPr>
    </w:lvl>
    <w:lvl w:ilvl="1">
      <w:start w:val="1"/>
      <w:numFmt w:val="bullet"/>
      <w:lvlText w:val=""/>
      <w:lvlJc w:val="left"/>
      <w:pPr>
        <w:ind w:left="1145" w:hanging="360"/>
      </w:pPr>
      <w:rPr>
        <w:rFonts w:ascii="Wingdings" w:hAnsi="Wingdings" w:hint="default"/>
      </w:rPr>
    </w:lvl>
    <w:lvl w:ilvl="2">
      <w:start w:val="20"/>
      <w:numFmt w:val="bullet"/>
      <w:lvlText w:val="-"/>
      <w:lvlJc w:val="left"/>
      <w:pPr>
        <w:ind w:left="1505" w:hanging="360"/>
      </w:pPr>
      <w:rPr>
        <w:rFonts w:ascii="Arial" w:eastAsiaTheme="minorHAnsi" w:hAnsi="Arial" w:cs="Arial" w:hint="default"/>
      </w:rPr>
    </w:lvl>
    <w:lvl w:ilvl="3">
      <w:start w:val="1"/>
      <w:numFmt w:val="bullet"/>
      <w:lvlText w:val=""/>
      <w:lvlJc w:val="left"/>
      <w:pPr>
        <w:ind w:left="1865" w:hanging="360"/>
      </w:pPr>
      <w:rPr>
        <w:rFonts w:ascii="Symbol" w:hAnsi="Symbol" w:hint="default"/>
      </w:rPr>
    </w:lvl>
    <w:lvl w:ilvl="4">
      <w:start w:val="1"/>
      <w:numFmt w:val="bullet"/>
      <w:lvlText w:val=""/>
      <w:lvlJc w:val="left"/>
      <w:pPr>
        <w:ind w:left="2225" w:hanging="360"/>
      </w:pPr>
      <w:rPr>
        <w:rFonts w:ascii="Symbol" w:hAnsi="Symbol" w:hint="default"/>
      </w:rPr>
    </w:lvl>
    <w:lvl w:ilvl="5">
      <w:start w:val="1"/>
      <w:numFmt w:val="bullet"/>
      <w:lvlText w:val=""/>
      <w:lvlJc w:val="left"/>
      <w:pPr>
        <w:ind w:left="2585" w:hanging="360"/>
      </w:pPr>
      <w:rPr>
        <w:rFonts w:ascii="Wingdings" w:hAnsi="Wingdings" w:hint="default"/>
      </w:rPr>
    </w:lvl>
    <w:lvl w:ilvl="6">
      <w:start w:val="1"/>
      <w:numFmt w:val="bullet"/>
      <w:lvlText w:val=""/>
      <w:lvlJc w:val="left"/>
      <w:pPr>
        <w:ind w:left="2945" w:hanging="360"/>
      </w:pPr>
      <w:rPr>
        <w:rFonts w:ascii="Wingdings" w:hAnsi="Wingdings" w:hint="default"/>
      </w:rPr>
    </w:lvl>
    <w:lvl w:ilvl="7">
      <w:start w:val="1"/>
      <w:numFmt w:val="bullet"/>
      <w:lvlText w:val=""/>
      <w:lvlJc w:val="left"/>
      <w:pPr>
        <w:ind w:left="3305" w:hanging="360"/>
      </w:pPr>
      <w:rPr>
        <w:rFonts w:ascii="Symbol" w:hAnsi="Symbol" w:hint="default"/>
      </w:rPr>
    </w:lvl>
    <w:lvl w:ilvl="8">
      <w:start w:val="1"/>
      <w:numFmt w:val="bullet"/>
      <w:lvlText w:val=""/>
      <w:lvlJc w:val="left"/>
      <w:pPr>
        <w:ind w:left="3665" w:hanging="360"/>
      </w:pPr>
      <w:rPr>
        <w:rFonts w:ascii="Symbol" w:hAnsi="Symbol" w:hint="default"/>
      </w:rPr>
    </w:lvl>
  </w:abstractNum>
  <w:abstractNum w:abstractNumId="10" w15:restartNumberingAfterBreak="0">
    <w:nsid w:val="5E037262"/>
    <w:multiLevelType w:val="multilevel"/>
    <w:tmpl w:val="BD02930C"/>
    <w:lvl w:ilvl="0" w:tentative="1">
      <w:start w:val="1"/>
      <w:numFmt w:val="decimal"/>
      <w:suff w:val="space"/>
      <w:lvlText w:val="%1."/>
      <w:lvlJc w:val="left"/>
      <w:pPr>
        <w:ind w:left="57" w:hanging="57"/>
      </w:pPr>
      <w:rPr>
        <w:rFonts w:hint="default"/>
      </w:rPr>
    </w:lvl>
    <w:lvl w:ilvl="1">
      <w:start w:val="1"/>
      <w:numFmt w:val="bullet"/>
      <w:lvlText w:val=""/>
      <w:lvlJc w:val="left"/>
      <w:pPr>
        <w:ind w:left="57" w:firstLine="113"/>
      </w:pPr>
      <w:rPr>
        <w:rFonts w:ascii="Symbol" w:hAnsi="Symbol" w:hint="default"/>
        <w:b/>
      </w:rPr>
    </w:lvl>
    <w:lvl w:ilvl="2" w:tentative="1">
      <w:start w:val="1"/>
      <w:numFmt w:val="decimal"/>
      <w:suff w:val="space"/>
      <w:lvlText w:val="%1.%2.%3"/>
      <w:lvlJc w:val="left"/>
      <w:pPr>
        <w:ind w:left="284" w:hanging="171"/>
      </w:pPr>
      <w:rPr>
        <w:rFonts w:hint="default"/>
        <w:b/>
        <w:sz w:val="24"/>
        <w:szCs w:val="24"/>
      </w:rPr>
    </w:lvl>
    <w:lvl w:ilvl="3" w:tentative="1">
      <w:start w:val="1"/>
      <w:numFmt w:val="decimal"/>
      <w:lvlText w:val="%1.%2.%3.%4"/>
      <w:lvlJc w:val="left"/>
      <w:pPr>
        <w:ind w:left="57" w:hanging="57"/>
      </w:pPr>
      <w:rPr>
        <w:rFonts w:hint="default"/>
      </w:rPr>
    </w:lvl>
    <w:lvl w:ilvl="4" w:tentative="1">
      <w:start w:val="1"/>
      <w:numFmt w:val="decimal"/>
      <w:lvlText w:val="%1.%2.%3.%4.%5"/>
      <w:lvlJc w:val="left"/>
      <w:pPr>
        <w:ind w:left="57" w:hanging="57"/>
      </w:pPr>
      <w:rPr>
        <w:rFonts w:hint="default"/>
      </w:rPr>
    </w:lvl>
    <w:lvl w:ilvl="5" w:tentative="1">
      <w:start w:val="1"/>
      <w:numFmt w:val="decimal"/>
      <w:lvlText w:val="%1.%2.%3.%4.%5.%6"/>
      <w:lvlJc w:val="left"/>
      <w:pPr>
        <w:ind w:left="57" w:hanging="57"/>
      </w:pPr>
      <w:rPr>
        <w:rFonts w:hint="default"/>
      </w:rPr>
    </w:lvl>
    <w:lvl w:ilvl="6" w:tentative="1">
      <w:start w:val="1"/>
      <w:numFmt w:val="decimal"/>
      <w:lvlText w:val="%1.%2.%3.%4.%5.%6.%7"/>
      <w:lvlJc w:val="left"/>
      <w:pPr>
        <w:ind w:left="57" w:hanging="57"/>
      </w:pPr>
      <w:rPr>
        <w:rFonts w:hint="default"/>
      </w:rPr>
    </w:lvl>
    <w:lvl w:ilvl="7" w:tentative="1">
      <w:start w:val="1"/>
      <w:numFmt w:val="decimal"/>
      <w:lvlText w:val="%1.%2.%3.%4.%5.%6.%7.%8"/>
      <w:lvlJc w:val="left"/>
      <w:pPr>
        <w:ind w:left="57" w:hanging="57"/>
      </w:pPr>
      <w:rPr>
        <w:rFonts w:hint="default"/>
      </w:rPr>
    </w:lvl>
    <w:lvl w:ilvl="8" w:tentative="1">
      <w:start w:val="1"/>
      <w:numFmt w:val="decimal"/>
      <w:lvlText w:val="%1.%2.%3.%4.%5.%6.%7.%8.%9"/>
      <w:lvlJc w:val="left"/>
      <w:pPr>
        <w:ind w:left="57" w:hanging="57"/>
      </w:pPr>
      <w:rPr>
        <w:rFonts w:hint="default"/>
      </w:rPr>
    </w:lvl>
  </w:abstractNum>
  <w:abstractNum w:abstractNumId="11" w15:restartNumberingAfterBreak="0">
    <w:nsid w:val="6AFA434C"/>
    <w:multiLevelType w:val="multilevel"/>
    <w:tmpl w:val="3D00A5F2"/>
    <w:lvl w:ilvl="0">
      <w:start w:val="1"/>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720"/>
        </w:tabs>
        <w:ind w:left="720" w:hanging="720"/>
      </w:pPr>
    </w:lvl>
    <w:lvl w:ilvl="7">
      <w:start w:val="1"/>
      <w:numFmt w:val="decimal"/>
      <w:lvlText w:val="%1.%2.%3.%4.%5.%6.%7.%8."/>
      <w:lvlJc w:val="left"/>
      <w:pPr>
        <w:tabs>
          <w:tab w:val="num" w:pos="720"/>
        </w:tabs>
        <w:ind w:left="720" w:hanging="720"/>
      </w:pPr>
    </w:lvl>
    <w:lvl w:ilvl="8">
      <w:start w:val="1"/>
      <w:numFmt w:val="decimal"/>
      <w:lvlText w:val="%1.%2.%3.%4.%5.%6.%7.%8.%9."/>
      <w:lvlJc w:val="left"/>
      <w:pPr>
        <w:tabs>
          <w:tab w:val="num" w:pos="720"/>
        </w:tabs>
        <w:ind w:left="720" w:hanging="720"/>
      </w:pPr>
    </w:lvl>
  </w:abstractNum>
  <w:abstractNum w:abstractNumId="12" w15:restartNumberingAfterBreak="0">
    <w:nsid w:val="6B212917"/>
    <w:multiLevelType w:val="hybridMultilevel"/>
    <w:tmpl w:val="2FA88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F6148D"/>
    <w:multiLevelType w:val="hybridMultilevel"/>
    <w:tmpl w:val="144CEFE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15:restartNumberingAfterBreak="0">
    <w:nsid w:val="7BD271A3"/>
    <w:multiLevelType w:val="multilevel"/>
    <w:tmpl w:val="7BD271A3"/>
    <w:lvl w:ilvl="0">
      <w:start w:val="1"/>
      <w:numFmt w:val="decimal"/>
      <w:pStyle w:val="Balk1"/>
      <w:suff w:val="space"/>
      <w:lvlText w:val="%1."/>
      <w:lvlJc w:val="left"/>
      <w:pPr>
        <w:ind w:left="57" w:hanging="57"/>
      </w:pPr>
      <w:rPr>
        <w:rFonts w:hint="default"/>
      </w:rPr>
    </w:lvl>
    <w:lvl w:ilvl="1">
      <w:start w:val="1"/>
      <w:numFmt w:val="decimal"/>
      <w:pStyle w:val="Balk2"/>
      <w:lvlText w:val="%1.%2"/>
      <w:lvlJc w:val="left"/>
      <w:pPr>
        <w:ind w:left="482" w:hanging="57"/>
      </w:pPr>
      <w:rPr>
        <w:rFonts w:hint="default"/>
        <w:b/>
      </w:rPr>
    </w:lvl>
    <w:lvl w:ilvl="2">
      <w:start w:val="1"/>
      <w:numFmt w:val="decimal"/>
      <w:pStyle w:val="Balk3"/>
      <w:suff w:val="space"/>
      <w:lvlText w:val="%1.%2.%3"/>
      <w:lvlJc w:val="left"/>
      <w:pPr>
        <w:ind w:left="596" w:hanging="171"/>
      </w:pPr>
      <w:rPr>
        <w:rFonts w:hint="default"/>
        <w:b/>
        <w:sz w:val="24"/>
        <w:szCs w:val="24"/>
      </w:rPr>
    </w:lvl>
    <w:lvl w:ilvl="3" w:tentative="1">
      <w:start w:val="1"/>
      <w:numFmt w:val="decimal"/>
      <w:pStyle w:val="Balk4"/>
      <w:lvlText w:val="%1.%2.%3.%4"/>
      <w:lvlJc w:val="left"/>
      <w:pPr>
        <w:ind w:left="57" w:hanging="57"/>
      </w:pPr>
      <w:rPr>
        <w:rFonts w:hint="default"/>
      </w:rPr>
    </w:lvl>
    <w:lvl w:ilvl="4" w:tentative="1">
      <w:start w:val="1"/>
      <w:numFmt w:val="decimal"/>
      <w:pStyle w:val="Balk5"/>
      <w:lvlText w:val="%1.%2.%3.%4.%5"/>
      <w:lvlJc w:val="left"/>
      <w:pPr>
        <w:ind w:left="57" w:hanging="57"/>
      </w:pPr>
      <w:rPr>
        <w:rFonts w:hint="default"/>
      </w:rPr>
    </w:lvl>
    <w:lvl w:ilvl="5" w:tentative="1">
      <w:start w:val="1"/>
      <w:numFmt w:val="decimal"/>
      <w:pStyle w:val="Balk6"/>
      <w:lvlText w:val="%1.%2.%3.%4.%5.%6"/>
      <w:lvlJc w:val="left"/>
      <w:pPr>
        <w:ind w:left="57" w:hanging="57"/>
      </w:pPr>
      <w:rPr>
        <w:rFonts w:hint="default"/>
      </w:rPr>
    </w:lvl>
    <w:lvl w:ilvl="6" w:tentative="1">
      <w:start w:val="1"/>
      <w:numFmt w:val="decimal"/>
      <w:pStyle w:val="Balk7"/>
      <w:lvlText w:val="%1.%2.%3.%4.%5.%6.%7"/>
      <w:lvlJc w:val="left"/>
      <w:pPr>
        <w:ind w:left="57" w:hanging="57"/>
      </w:pPr>
      <w:rPr>
        <w:rFonts w:hint="default"/>
      </w:rPr>
    </w:lvl>
    <w:lvl w:ilvl="7" w:tentative="1">
      <w:start w:val="1"/>
      <w:numFmt w:val="decimal"/>
      <w:pStyle w:val="Balk8"/>
      <w:lvlText w:val="%1.%2.%3.%4.%5.%6.%7.%8"/>
      <w:lvlJc w:val="left"/>
      <w:pPr>
        <w:ind w:left="57" w:hanging="57"/>
      </w:pPr>
      <w:rPr>
        <w:rFonts w:hint="default"/>
      </w:rPr>
    </w:lvl>
    <w:lvl w:ilvl="8" w:tentative="1">
      <w:start w:val="1"/>
      <w:numFmt w:val="decimal"/>
      <w:pStyle w:val="Balk9"/>
      <w:lvlText w:val="%1.%2.%3.%4.%5.%6.%7.%8.%9"/>
      <w:lvlJc w:val="left"/>
      <w:pPr>
        <w:ind w:left="57" w:hanging="57"/>
      </w:pPr>
      <w:rPr>
        <w:rFonts w:hint="default"/>
      </w:rPr>
    </w:lvl>
  </w:abstractNum>
  <w:num w:numId="1">
    <w:abstractNumId w:val="14"/>
  </w:num>
  <w:num w:numId="2">
    <w:abstractNumId w:val="3"/>
  </w:num>
  <w:num w:numId="3">
    <w:abstractNumId w:val="12"/>
  </w:num>
  <w:num w:numId="4">
    <w:abstractNumId w:val="7"/>
  </w:num>
  <w:num w:numId="5">
    <w:abstractNumId w:val="10"/>
  </w:num>
  <w:num w:numId="6">
    <w:abstractNumId w:val="4"/>
  </w:num>
  <w:num w:numId="7">
    <w:abstractNumId w:val="2"/>
  </w:num>
  <w:num w:numId="8">
    <w:abstractNumId w:val="5"/>
  </w:num>
  <w:num w:numId="9">
    <w:abstractNumId w:val="6"/>
  </w:num>
  <w:num w:numId="10">
    <w:abstractNumId w:val="9"/>
  </w:num>
  <w:num w:numId="11">
    <w:abstractNumId w:val="13"/>
  </w:num>
  <w:num w:numId="12">
    <w:abstractNumId w:val="14"/>
  </w:num>
  <w:num w:numId="13">
    <w:abstractNumId w:val="14"/>
  </w:num>
  <w:num w:numId="14">
    <w:abstractNumId w:val="0"/>
  </w:num>
  <w:num w:numId="15">
    <w:abstractNumId w:val="8"/>
  </w:num>
  <w:num w:numId="16">
    <w:abstractNumId w:val="14"/>
  </w:num>
  <w:num w:numId="17">
    <w:abstractNumId w:val="14"/>
  </w:num>
  <w:num w:numId="18">
    <w:abstractNumId w:val="14"/>
  </w:num>
  <w:num w:numId="19">
    <w:abstractNumId w:val="14"/>
  </w:num>
  <w:num w:numId="20">
    <w:abstractNumId w:val="1"/>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1"/>
    <w:lvlOverride w:ilvl="0">
      <w:lvl w:ilvl="0">
        <w:start w:val="1"/>
        <w:numFmt w:val="decimal"/>
        <w:lvlText w:val="%1."/>
        <w:lvlJc w:val="left"/>
        <w:pPr>
          <w:tabs>
            <w:tab w:val="num" w:pos="720"/>
          </w:tabs>
          <w:ind w:left="720" w:hanging="720"/>
        </w:pPr>
        <w:rPr>
          <w:b/>
        </w:rPr>
      </w:lvl>
    </w:lvlOverride>
    <w:lvlOverride w:ilvl="1">
      <w:lvl w:ilvl="1">
        <w:start w:val="1"/>
        <w:numFmt w:val="decimal"/>
        <w:lvlText w:val="%1.%2."/>
        <w:lvlJc w:val="left"/>
        <w:pPr>
          <w:tabs>
            <w:tab w:val="num" w:pos="862"/>
          </w:tabs>
          <w:ind w:left="862" w:hanging="720"/>
        </w:pPr>
        <w:rPr>
          <w:b/>
          <w:color w:val="auto"/>
        </w:rPr>
      </w:lvl>
    </w:lvlOverride>
    <w:lvlOverride w:ilvl="2">
      <w:lvl w:ilvl="2">
        <w:start w:val="1"/>
        <w:numFmt w:val="decimal"/>
        <w:lvlText w:val="%1.%2.%3."/>
        <w:lvlJc w:val="left"/>
        <w:pPr>
          <w:tabs>
            <w:tab w:val="num" w:pos="720"/>
          </w:tabs>
          <w:ind w:left="720" w:hanging="720"/>
        </w:pPr>
        <w:rPr>
          <w:b/>
        </w:rPr>
      </w:lvl>
    </w:lvlOverride>
    <w:lvlOverride w:ilvl="3">
      <w:lvl w:ilvl="3">
        <w:start w:val="1"/>
        <w:numFmt w:val="decimal"/>
        <w:lvlText w:val="%1.%2.%3.%4."/>
        <w:lvlJc w:val="left"/>
        <w:pPr>
          <w:tabs>
            <w:tab w:val="num" w:pos="720"/>
          </w:tabs>
          <w:ind w:left="720" w:hanging="720"/>
        </w:pPr>
        <w:rPr>
          <w:b/>
        </w:rPr>
      </w:lvl>
    </w:lvlOverride>
    <w:lvlOverride w:ilvl="4">
      <w:lvl w:ilvl="4">
        <w:start w:val="1"/>
        <w:numFmt w:val="decimal"/>
        <w:lvlText w:val="%1.%2.%3.%4.%5."/>
        <w:lvlJc w:val="left"/>
        <w:pPr>
          <w:tabs>
            <w:tab w:val="num" w:pos="720"/>
          </w:tabs>
          <w:ind w:left="720" w:hanging="720"/>
        </w:pPr>
        <w:rPr>
          <w:b/>
        </w:rPr>
      </w:lvl>
    </w:lvlOverride>
    <w:lvlOverride w:ilvl="5">
      <w:lvl w:ilvl="5">
        <w:start w:val="1"/>
        <w:numFmt w:val="decimal"/>
        <w:lvlText w:val="%1.%2.%3.%4.%5.%6."/>
        <w:lvlJc w:val="left"/>
        <w:pPr>
          <w:tabs>
            <w:tab w:val="num" w:pos="720"/>
          </w:tabs>
          <w:ind w:left="720" w:hanging="720"/>
        </w:pPr>
        <w:rPr>
          <w:b/>
        </w:rPr>
      </w:lvl>
    </w:lvlOverride>
    <w:lvlOverride w:ilvl="6">
      <w:lvl w:ilvl="6">
        <w:start w:val="1"/>
        <w:numFmt w:val="decimal"/>
        <w:lvlText w:val="%1.%2.%3.%4.%5.%6.%7."/>
        <w:lvlJc w:val="left"/>
        <w:pPr>
          <w:tabs>
            <w:tab w:val="num" w:pos="720"/>
          </w:tabs>
          <w:ind w:left="720" w:hanging="720"/>
        </w:pPr>
        <w:rPr>
          <w:b/>
        </w:rPr>
      </w:lvl>
    </w:lvlOverride>
    <w:lvlOverride w:ilvl="7">
      <w:lvl w:ilvl="7">
        <w:start w:val="1"/>
        <w:numFmt w:val="decimal"/>
        <w:lvlText w:val="%1.%2.%3.%4.%5.%6.%7.%8."/>
        <w:lvlJc w:val="left"/>
        <w:pPr>
          <w:tabs>
            <w:tab w:val="num" w:pos="720"/>
          </w:tabs>
          <w:ind w:left="720" w:hanging="720"/>
        </w:pPr>
        <w:rPr>
          <w:b/>
        </w:rPr>
      </w:lvl>
    </w:lvlOverride>
    <w:lvlOverride w:ilvl="8">
      <w:lvl w:ilvl="8">
        <w:start w:val="1"/>
        <w:numFmt w:val="decimal"/>
        <w:lvlText w:val="%1.%2.%3.%4.%5.%6.%7.%8.%9."/>
        <w:lvlJc w:val="left"/>
        <w:pPr>
          <w:tabs>
            <w:tab w:val="num" w:pos="720"/>
          </w:tabs>
          <w:ind w:left="720" w:hanging="720"/>
        </w:pPr>
        <w:rPr>
          <w:b/>
        </w:rPr>
      </w:lvl>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FFF"/>
    <w:rsid w:val="00020357"/>
    <w:rsid w:val="0003137D"/>
    <w:rsid w:val="000A60FB"/>
    <w:rsid w:val="000A7F8B"/>
    <w:rsid w:val="00125A5E"/>
    <w:rsid w:val="00127C5E"/>
    <w:rsid w:val="00127F8C"/>
    <w:rsid w:val="00136AD6"/>
    <w:rsid w:val="001458D0"/>
    <w:rsid w:val="00147BCC"/>
    <w:rsid w:val="001619F1"/>
    <w:rsid w:val="001E1D85"/>
    <w:rsid w:val="001E3C1F"/>
    <w:rsid w:val="00200267"/>
    <w:rsid w:val="00237B8F"/>
    <w:rsid w:val="0026211F"/>
    <w:rsid w:val="00262314"/>
    <w:rsid w:val="002B55E8"/>
    <w:rsid w:val="002D313B"/>
    <w:rsid w:val="00357A2A"/>
    <w:rsid w:val="003620CD"/>
    <w:rsid w:val="003671EC"/>
    <w:rsid w:val="003B6BCF"/>
    <w:rsid w:val="003D4461"/>
    <w:rsid w:val="003E691D"/>
    <w:rsid w:val="00416589"/>
    <w:rsid w:val="004333CA"/>
    <w:rsid w:val="00443D61"/>
    <w:rsid w:val="004B1DE9"/>
    <w:rsid w:val="004B2468"/>
    <w:rsid w:val="004B2B4D"/>
    <w:rsid w:val="004B314A"/>
    <w:rsid w:val="004C5011"/>
    <w:rsid w:val="004D2C8D"/>
    <w:rsid w:val="005133B0"/>
    <w:rsid w:val="005473C3"/>
    <w:rsid w:val="005621B1"/>
    <w:rsid w:val="005A4A69"/>
    <w:rsid w:val="005F5545"/>
    <w:rsid w:val="00641FFF"/>
    <w:rsid w:val="00647D7D"/>
    <w:rsid w:val="006A4FF2"/>
    <w:rsid w:val="006B486A"/>
    <w:rsid w:val="006E485F"/>
    <w:rsid w:val="006F3966"/>
    <w:rsid w:val="00725E18"/>
    <w:rsid w:val="00726CD5"/>
    <w:rsid w:val="00777850"/>
    <w:rsid w:val="00796EB8"/>
    <w:rsid w:val="008344C2"/>
    <w:rsid w:val="0086728E"/>
    <w:rsid w:val="00895E12"/>
    <w:rsid w:val="008B1A86"/>
    <w:rsid w:val="008B2594"/>
    <w:rsid w:val="00914780"/>
    <w:rsid w:val="00927A20"/>
    <w:rsid w:val="009801A4"/>
    <w:rsid w:val="00985817"/>
    <w:rsid w:val="0099618C"/>
    <w:rsid w:val="009C67A7"/>
    <w:rsid w:val="009E0D00"/>
    <w:rsid w:val="00A6062D"/>
    <w:rsid w:val="00A751A1"/>
    <w:rsid w:val="00AA7BC1"/>
    <w:rsid w:val="00AA7D45"/>
    <w:rsid w:val="00AB1B97"/>
    <w:rsid w:val="00AC1E2A"/>
    <w:rsid w:val="00B62FCB"/>
    <w:rsid w:val="00B835C7"/>
    <w:rsid w:val="00B86BD5"/>
    <w:rsid w:val="00BD10B2"/>
    <w:rsid w:val="00C01076"/>
    <w:rsid w:val="00C615CE"/>
    <w:rsid w:val="00C61E87"/>
    <w:rsid w:val="00C725A3"/>
    <w:rsid w:val="00CA6F34"/>
    <w:rsid w:val="00D0694B"/>
    <w:rsid w:val="00D31A74"/>
    <w:rsid w:val="00D670FD"/>
    <w:rsid w:val="00DE5DCE"/>
    <w:rsid w:val="00DE6EC3"/>
    <w:rsid w:val="00DF522A"/>
    <w:rsid w:val="00E03FAB"/>
    <w:rsid w:val="00E141F9"/>
    <w:rsid w:val="00E22384"/>
    <w:rsid w:val="00E4362D"/>
    <w:rsid w:val="00E53E65"/>
    <w:rsid w:val="00E54224"/>
    <w:rsid w:val="00ED68BC"/>
    <w:rsid w:val="00ED7FE6"/>
    <w:rsid w:val="00EF7277"/>
    <w:rsid w:val="00EF76CD"/>
    <w:rsid w:val="00F5219D"/>
    <w:rsid w:val="00F62F4C"/>
    <w:rsid w:val="00F81E77"/>
    <w:rsid w:val="00F848DA"/>
    <w:rsid w:val="00F91BBE"/>
    <w:rsid w:val="00FA7E1C"/>
    <w:rsid w:val="00FC6BB7"/>
    <w:rsid w:val="00FF46E8"/>
    <w:rsid w:val="00FF5D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F3D6"/>
  <w15:chartTrackingRefBased/>
  <w15:docId w15:val="{AA208DAD-FAEE-435D-A168-514F6FEA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FFF"/>
    <w:pPr>
      <w:spacing w:after="0" w:line="240" w:lineRule="auto"/>
    </w:pPr>
  </w:style>
  <w:style w:type="paragraph" w:styleId="Balk1">
    <w:name w:val="heading 1"/>
    <w:basedOn w:val="Normal"/>
    <w:next w:val="Normal"/>
    <w:link w:val="Balk1Char"/>
    <w:uiPriority w:val="9"/>
    <w:qFormat/>
    <w:rsid w:val="00641FFF"/>
    <w:pPr>
      <w:keepNext/>
      <w:keepLines/>
      <w:numPr>
        <w:numId w:val="1"/>
      </w:numPr>
      <w:spacing w:before="120" w:after="120" w:line="360" w:lineRule="auto"/>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unhideWhenUsed/>
    <w:qFormat/>
    <w:rsid w:val="00641FFF"/>
    <w:pPr>
      <w:keepNext/>
      <w:keepLines/>
      <w:numPr>
        <w:ilvl w:val="1"/>
        <w:numId w:val="1"/>
      </w:numPr>
      <w:spacing w:before="120" w:after="120"/>
      <w:jc w:val="both"/>
      <w:outlineLvl w:val="1"/>
    </w:pPr>
    <w:rPr>
      <w:rFonts w:ascii="Times New Roman" w:eastAsiaTheme="majorEastAsia" w:hAnsi="Times New Roman" w:cstheme="majorBidi"/>
      <w:sz w:val="24"/>
      <w:szCs w:val="26"/>
    </w:rPr>
  </w:style>
  <w:style w:type="paragraph" w:styleId="Balk3">
    <w:name w:val="heading 3"/>
    <w:basedOn w:val="Normal"/>
    <w:next w:val="Normal"/>
    <w:link w:val="Balk3Char"/>
    <w:uiPriority w:val="9"/>
    <w:unhideWhenUsed/>
    <w:qFormat/>
    <w:rsid w:val="00641FFF"/>
    <w:pPr>
      <w:keepNext/>
      <w:keepLines/>
      <w:numPr>
        <w:ilvl w:val="2"/>
        <w:numId w:val="1"/>
      </w:numPr>
      <w:spacing w:before="40"/>
      <w:outlineLvl w:val="2"/>
    </w:pPr>
    <w:rPr>
      <w:rFonts w:ascii="Times New Roman" w:eastAsiaTheme="majorEastAsia" w:hAnsi="Times New Roman" w:cstheme="majorBidi"/>
      <w:sz w:val="24"/>
      <w:szCs w:val="24"/>
    </w:rPr>
  </w:style>
  <w:style w:type="paragraph" w:styleId="Balk4">
    <w:name w:val="heading 4"/>
    <w:basedOn w:val="Normal"/>
    <w:next w:val="Normal"/>
    <w:link w:val="Balk4Char"/>
    <w:uiPriority w:val="9"/>
    <w:unhideWhenUsed/>
    <w:qFormat/>
    <w:rsid w:val="00641FF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unhideWhenUsed/>
    <w:qFormat/>
    <w:rsid w:val="00641FF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641FFF"/>
    <w:pPr>
      <w:keepNext/>
      <w:keepLines/>
      <w:numPr>
        <w:ilvl w:val="5"/>
        <w:numId w:val="1"/>
      </w:numPr>
      <w:spacing w:before="40"/>
      <w:outlineLvl w:val="5"/>
    </w:pPr>
    <w:rPr>
      <w:rFonts w:asciiTheme="majorHAnsi" w:eastAsiaTheme="majorEastAsia" w:hAnsiTheme="majorHAnsi" w:cstheme="majorBidi"/>
      <w:color w:val="1F4E79" w:themeColor="accent1" w:themeShade="80"/>
    </w:rPr>
  </w:style>
  <w:style w:type="paragraph" w:styleId="Balk7">
    <w:name w:val="heading 7"/>
    <w:basedOn w:val="Normal"/>
    <w:next w:val="Normal"/>
    <w:link w:val="Balk7Char"/>
    <w:uiPriority w:val="9"/>
    <w:unhideWhenUsed/>
    <w:qFormat/>
    <w:rsid w:val="00641FFF"/>
    <w:pPr>
      <w:keepNext/>
      <w:keepLines/>
      <w:numPr>
        <w:ilvl w:val="6"/>
        <w:numId w:val="1"/>
      </w:numPr>
      <w:spacing w:before="40"/>
      <w:outlineLvl w:val="6"/>
    </w:pPr>
    <w:rPr>
      <w:rFonts w:asciiTheme="majorHAnsi" w:eastAsiaTheme="majorEastAsia" w:hAnsiTheme="majorHAnsi" w:cstheme="majorBidi"/>
      <w:i/>
      <w:iCs/>
      <w:color w:val="1F4E79" w:themeColor="accent1" w:themeShade="80"/>
    </w:rPr>
  </w:style>
  <w:style w:type="paragraph" w:styleId="Balk8">
    <w:name w:val="heading 8"/>
    <w:basedOn w:val="Normal"/>
    <w:next w:val="Normal"/>
    <w:link w:val="Balk8Char"/>
    <w:uiPriority w:val="9"/>
    <w:unhideWhenUsed/>
    <w:qFormat/>
    <w:rsid w:val="00641FFF"/>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unhideWhenUsed/>
    <w:qFormat/>
    <w:rsid w:val="00641FFF"/>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1FFF"/>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641FFF"/>
    <w:rPr>
      <w:rFonts w:ascii="Times New Roman" w:eastAsiaTheme="majorEastAsia" w:hAnsi="Times New Roman" w:cstheme="majorBidi"/>
      <w:sz w:val="24"/>
      <w:szCs w:val="26"/>
    </w:rPr>
  </w:style>
  <w:style w:type="character" w:customStyle="1" w:styleId="Balk3Char">
    <w:name w:val="Başlık 3 Char"/>
    <w:basedOn w:val="VarsaylanParagrafYazTipi"/>
    <w:link w:val="Balk3"/>
    <w:uiPriority w:val="9"/>
    <w:rsid w:val="00641FFF"/>
    <w:rPr>
      <w:rFonts w:ascii="Times New Roman" w:eastAsiaTheme="majorEastAsia" w:hAnsi="Times New Roman" w:cstheme="majorBidi"/>
      <w:sz w:val="24"/>
      <w:szCs w:val="24"/>
    </w:rPr>
  </w:style>
  <w:style w:type="character" w:customStyle="1" w:styleId="Balk4Char">
    <w:name w:val="Başlık 4 Char"/>
    <w:basedOn w:val="VarsaylanParagrafYazTipi"/>
    <w:link w:val="Balk4"/>
    <w:uiPriority w:val="9"/>
    <w:rsid w:val="00641FFF"/>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rsid w:val="00641FFF"/>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rsid w:val="00641FFF"/>
    <w:rPr>
      <w:rFonts w:asciiTheme="majorHAnsi" w:eastAsiaTheme="majorEastAsia" w:hAnsiTheme="majorHAnsi" w:cstheme="majorBidi"/>
      <w:color w:val="1F4E79" w:themeColor="accent1" w:themeShade="80"/>
    </w:rPr>
  </w:style>
  <w:style w:type="character" w:customStyle="1" w:styleId="Balk7Char">
    <w:name w:val="Başlık 7 Char"/>
    <w:basedOn w:val="VarsaylanParagrafYazTipi"/>
    <w:link w:val="Balk7"/>
    <w:uiPriority w:val="9"/>
    <w:rsid w:val="00641FFF"/>
    <w:rPr>
      <w:rFonts w:asciiTheme="majorHAnsi" w:eastAsiaTheme="majorEastAsia" w:hAnsiTheme="majorHAnsi" w:cstheme="majorBidi"/>
      <w:i/>
      <w:iCs/>
      <w:color w:val="1F4E79" w:themeColor="accent1" w:themeShade="80"/>
    </w:rPr>
  </w:style>
  <w:style w:type="character" w:customStyle="1" w:styleId="Balk8Char">
    <w:name w:val="Başlık 8 Char"/>
    <w:basedOn w:val="VarsaylanParagrafYazTipi"/>
    <w:link w:val="Balk8"/>
    <w:uiPriority w:val="9"/>
    <w:rsid w:val="00641FFF"/>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rsid w:val="00641FFF"/>
    <w:rPr>
      <w:rFonts w:asciiTheme="majorHAnsi" w:eastAsiaTheme="majorEastAsia" w:hAnsiTheme="majorHAnsi" w:cstheme="majorBidi"/>
      <w:i/>
      <w:iCs/>
      <w:color w:val="262626" w:themeColor="text1" w:themeTint="D9"/>
      <w:sz w:val="21"/>
      <w:szCs w:val="21"/>
    </w:rPr>
  </w:style>
  <w:style w:type="paragraph" w:styleId="AltBilgi">
    <w:name w:val="footer"/>
    <w:basedOn w:val="Normal"/>
    <w:link w:val="AltBilgiChar"/>
    <w:uiPriority w:val="99"/>
    <w:unhideWhenUsed/>
    <w:rsid w:val="00641FFF"/>
    <w:pPr>
      <w:tabs>
        <w:tab w:val="center" w:pos="4536"/>
        <w:tab w:val="right" w:pos="9072"/>
      </w:tabs>
    </w:pPr>
  </w:style>
  <w:style w:type="character" w:customStyle="1" w:styleId="AltBilgiChar">
    <w:name w:val="Alt Bilgi Char"/>
    <w:basedOn w:val="VarsaylanParagrafYazTipi"/>
    <w:link w:val="AltBilgi"/>
    <w:uiPriority w:val="99"/>
    <w:rsid w:val="00641FFF"/>
  </w:style>
  <w:style w:type="paragraph" w:styleId="T1">
    <w:name w:val="toc 1"/>
    <w:basedOn w:val="Normal"/>
    <w:next w:val="Normal"/>
    <w:uiPriority w:val="39"/>
    <w:unhideWhenUsed/>
    <w:rsid w:val="00641FFF"/>
    <w:pPr>
      <w:spacing w:after="100" w:line="259" w:lineRule="auto"/>
    </w:pPr>
    <w:rPr>
      <w:rFonts w:eastAsiaTheme="minorEastAsia" w:cs="Times New Roman"/>
      <w:b/>
      <w:sz w:val="28"/>
      <w:lang w:eastAsia="tr-TR"/>
    </w:rPr>
  </w:style>
  <w:style w:type="paragraph" w:styleId="T2">
    <w:name w:val="toc 2"/>
    <w:basedOn w:val="Normal"/>
    <w:next w:val="Normal"/>
    <w:uiPriority w:val="39"/>
    <w:unhideWhenUsed/>
    <w:rsid w:val="00641FFF"/>
    <w:pPr>
      <w:spacing w:after="100" w:line="259" w:lineRule="auto"/>
      <w:ind w:left="220"/>
    </w:pPr>
    <w:rPr>
      <w:rFonts w:eastAsiaTheme="minorEastAsia" w:cs="Times New Roman"/>
      <w:lang w:eastAsia="tr-TR"/>
    </w:rPr>
  </w:style>
  <w:style w:type="character" w:styleId="Kpr">
    <w:name w:val="Hyperlink"/>
    <w:basedOn w:val="VarsaylanParagrafYazTipi"/>
    <w:uiPriority w:val="99"/>
    <w:unhideWhenUsed/>
    <w:rsid w:val="00641FFF"/>
    <w:rPr>
      <w:color w:val="0563C1" w:themeColor="hyperlink"/>
      <w:u w:val="single"/>
    </w:rPr>
  </w:style>
  <w:style w:type="paragraph" w:customStyle="1" w:styleId="BodyA">
    <w:name w:val="Body A"/>
    <w:rsid w:val="00641FFF"/>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40" w:lineRule="auto"/>
      <w:contextualSpacing/>
      <w:jc w:val="both"/>
    </w:pPr>
    <w:rPr>
      <w:rFonts w:asciiTheme="majorHAnsi" w:eastAsia="ヒラギノ角ゴ Pro W3" w:hAnsiTheme="majorHAnsi" w:cs="Arial"/>
      <w:lang w:eastAsia="tr-TR"/>
    </w:rPr>
  </w:style>
  <w:style w:type="paragraph" w:styleId="ListeParagraf">
    <w:name w:val="List Paragraph"/>
    <w:basedOn w:val="Normal"/>
    <w:uiPriority w:val="34"/>
    <w:qFormat/>
    <w:rsid w:val="00641FFF"/>
    <w:pPr>
      <w:ind w:left="720"/>
      <w:contextualSpacing/>
    </w:pPr>
  </w:style>
  <w:style w:type="paragraph" w:styleId="AralkYok">
    <w:name w:val="No Spacing"/>
    <w:link w:val="AralkYokChar"/>
    <w:uiPriority w:val="1"/>
    <w:qFormat/>
    <w:rsid w:val="00641FFF"/>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41FFF"/>
    <w:rPr>
      <w:rFonts w:eastAsiaTheme="minorEastAsia"/>
      <w:lang w:eastAsia="tr-TR"/>
    </w:rPr>
  </w:style>
  <w:style w:type="paragraph" w:styleId="TBal">
    <w:name w:val="TOC Heading"/>
    <w:basedOn w:val="Balk1"/>
    <w:next w:val="Normal"/>
    <w:uiPriority w:val="39"/>
    <w:unhideWhenUsed/>
    <w:qFormat/>
    <w:rsid w:val="00641FFF"/>
    <w:pPr>
      <w:numPr>
        <w:numId w:val="0"/>
      </w:numPr>
      <w:spacing w:before="240" w:after="0" w:line="259" w:lineRule="auto"/>
      <w:outlineLvl w:val="9"/>
    </w:pPr>
    <w:rPr>
      <w:rFonts w:asciiTheme="majorHAnsi" w:hAnsiTheme="majorHAnsi"/>
      <w:b w:val="0"/>
      <w:color w:val="2E74B5" w:themeColor="accent1" w:themeShade="BF"/>
      <w:sz w:val="32"/>
      <w:lang w:eastAsia="tr-TR"/>
    </w:rPr>
  </w:style>
  <w:style w:type="paragraph" w:styleId="T3">
    <w:name w:val="toc 3"/>
    <w:basedOn w:val="Normal"/>
    <w:next w:val="Normal"/>
    <w:autoRedefine/>
    <w:uiPriority w:val="39"/>
    <w:unhideWhenUsed/>
    <w:rsid w:val="00641FFF"/>
    <w:pPr>
      <w:spacing w:after="100"/>
      <w:ind w:left="440"/>
    </w:pPr>
  </w:style>
  <w:style w:type="paragraph" w:styleId="BalonMetni">
    <w:name w:val="Balloon Text"/>
    <w:basedOn w:val="Normal"/>
    <w:link w:val="BalonMetniChar"/>
    <w:uiPriority w:val="99"/>
    <w:semiHidden/>
    <w:unhideWhenUsed/>
    <w:rsid w:val="001619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19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072269">
      <w:bodyDiv w:val="1"/>
      <w:marLeft w:val="0"/>
      <w:marRight w:val="0"/>
      <w:marTop w:val="0"/>
      <w:marBottom w:val="0"/>
      <w:divBdr>
        <w:top w:val="none" w:sz="0" w:space="0" w:color="auto"/>
        <w:left w:val="none" w:sz="0" w:space="0" w:color="auto"/>
        <w:bottom w:val="none" w:sz="0" w:space="0" w:color="auto"/>
        <w:right w:val="none" w:sz="0" w:space="0" w:color="auto"/>
      </w:divBdr>
    </w:div>
    <w:div w:id="1525485122">
      <w:bodyDiv w:val="1"/>
      <w:marLeft w:val="0"/>
      <w:marRight w:val="0"/>
      <w:marTop w:val="0"/>
      <w:marBottom w:val="0"/>
      <w:divBdr>
        <w:top w:val="none" w:sz="0" w:space="0" w:color="auto"/>
        <w:left w:val="none" w:sz="0" w:space="0" w:color="auto"/>
        <w:bottom w:val="none" w:sz="0" w:space="0" w:color="auto"/>
        <w:right w:val="none" w:sz="0" w:space="0" w:color="auto"/>
      </w:divBdr>
    </w:div>
    <w:div w:id="1729959972">
      <w:bodyDiv w:val="1"/>
      <w:marLeft w:val="0"/>
      <w:marRight w:val="0"/>
      <w:marTop w:val="0"/>
      <w:marBottom w:val="0"/>
      <w:divBdr>
        <w:top w:val="none" w:sz="0" w:space="0" w:color="auto"/>
        <w:left w:val="none" w:sz="0" w:space="0" w:color="auto"/>
        <w:bottom w:val="none" w:sz="0" w:space="0" w:color="auto"/>
        <w:right w:val="none" w:sz="0" w:space="0" w:color="auto"/>
      </w:divBdr>
    </w:div>
    <w:div w:id="20275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1209</Words>
  <Characters>6897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Linux İşletim Sistemi Teknik Destek Alım Şartnamesi</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Linux İşletim Sistemi Teknik Destek Alım Şartnamesi</dc:title>
  <dc:subject/>
  <dc:creator>Yusuf</dc:creator>
  <cp:keywords/>
  <dc:description/>
  <cp:lastModifiedBy>Suat Kahraman</cp:lastModifiedBy>
  <cp:revision>21</cp:revision>
  <cp:lastPrinted>2022-01-13T13:43:00Z</cp:lastPrinted>
  <dcterms:created xsi:type="dcterms:W3CDTF">2020-12-08T07:38:00Z</dcterms:created>
  <dcterms:modified xsi:type="dcterms:W3CDTF">2022-01-13T13:43:00Z</dcterms:modified>
</cp:coreProperties>
</file>