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3B5F71">
            <w:pPr>
              <w:spacing w:line="276" w:lineRule="auto"/>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3B5F71">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3B5F71">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3B5F71">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3B5F71">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3B5F71">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4778F4" w:rsidP="003B5F71">
            <w:pPr>
              <w:spacing w:line="276" w:lineRule="auto"/>
              <w:rPr>
                <w:rFonts w:ascii="Verdana" w:hAnsi="Verdana"/>
                <w:sz w:val="16"/>
                <w:szCs w:val="16"/>
              </w:rPr>
            </w:pPr>
            <w:r>
              <w:rPr>
                <w:rFonts w:ascii="Verdana" w:hAnsi="Verdana"/>
                <w:sz w:val="16"/>
                <w:szCs w:val="16"/>
              </w:rPr>
              <w:t>2022-</w:t>
            </w:r>
            <w:r w:rsidR="00F314D5">
              <w:rPr>
                <w:rFonts w:ascii="Verdana" w:hAnsi="Verdana"/>
                <w:sz w:val="16"/>
                <w:szCs w:val="16"/>
              </w:rPr>
              <w:t>10</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3B5F71">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r w:rsidR="00271E58">
              <w:rPr>
                <w:rFonts w:ascii="Verdana" w:hAnsi="Verdana"/>
                <w:sz w:val="16"/>
                <w:szCs w:val="16"/>
              </w:rPr>
              <w:t xml:space="preserve"> Götürü bedel birim fiyat</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3B5F71">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3B5F71">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3B5F71">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rsidP="003B5F71">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3B5F71">
            <w:pP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3B5F71">
            <w:pPr>
              <w:tabs>
                <w:tab w:val="left" w:pos="851"/>
              </w:tabs>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333280" w:rsidRPr="0035262B" w:rsidRDefault="00F942F4" w:rsidP="003B5F71">
            <w:pPr>
              <w:rPr>
                <w:rFonts w:ascii="Calibri" w:hAnsi="Calibri" w:cs="Calibri"/>
                <w:sz w:val="22"/>
                <w:szCs w:val="22"/>
              </w:rPr>
            </w:pPr>
            <w:r w:rsidRPr="00F942F4">
              <w:rPr>
                <w:rFonts w:ascii="Helvetica" w:hAnsi="Helvetica" w:cs="Helvetica"/>
                <w:color w:val="333333"/>
                <w:sz w:val="21"/>
                <w:szCs w:val="21"/>
                <w:shd w:val="clear" w:color="auto" w:fill="FFFFFF"/>
              </w:rPr>
              <w:t>NAS YEDEKLEME CİHAZI</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33280" w:rsidP="003B5F71">
            <w:pPr>
              <w:rPr>
                <w:rFonts w:ascii="Calibri" w:hAnsi="Calibri" w:cs="Calibri"/>
              </w:rPr>
            </w:pPr>
          </w:p>
        </w:tc>
        <w:tc>
          <w:tcPr>
            <w:tcW w:w="1220" w:type="dxa"/>
            <w:tcBorders>
              <w:top w:val="single" w:sz="12" w:space="0" w:color="auto"/>
              <w:left w:val="single" w:sz="12" w:space="0" w:color="auto"/>
            </w:tcBorders>
            <w:vAlign w:val="center"/>
          </w:tcPr>
          <w:p w:rsidR="00333280" w:rsidRPr="000C3EA3" w:rsidRDefault="00F942F4" w:rsidP="003B5F71">
            <w:pP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B5F71">
            <w:pP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3B5F71">
            <w:pPr>
              <w:rPr>
                <w:b/>
                <w:sz w:val="22"/>
                <w:szCs w:val="22"/>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bl>
    <w:p w:rsidR="00AF22A7" w:rsidRPr="00F26E66" w:rsidRDefault="00AF22A7" w:rsidP="003B5F71">
      <w:pPr>
        <w:rPr>
          <w:rFonts w:ascii="Verdana" w:hAnsi="Verdana"/>
        </w:rPr>
      </w:pPr>
    </w:p>
    <w:p w:rsidR="00EE5BAD" w:rsidRPr="0089433A" w:rsidRDefault="0089433A" w:rsidP="003B5F71">
      <w:pPr>
        <w:tabs>
          <w:tab w:val="left" w:pos="6780"/>
        </w:tabs>
        <w:rPr>
          <w:color w:val="000000"/>
          <w:spacing w:val="5"/>
        </w:rPr>
      </w:pPr>
      <w:r>
        <w:rPr>
          <w:rFonts w:ascii="Verdana" w:hAnsi="Verdana"/>
        </w:rPr>
        <w:t xml:space="preserve">        </w:t>
      </w:r>
      <w:r w:rsidR="00E12EE4" w:rsidRPr="00973824">
        <w:rPr>
          <w:color w:val="000000"/>
          <w:spacing w:val="5"/>
        </w:rPr>
        <w:t>Üniversitemiz Bilgi İşle</w:t>
      </w:r>
      <w:r w:rsidR="00455BB0" w:rsidRPr="00973824">
        <w:rPr>
          <w:color w:val="000000"/>
          <w:spacing w:val="5"/>
        </w:rPr>
        <w:t xml:space="preserve">m Daire Başkanlığı </w:t>
      </w:r>
      <w:r w:rsidR="0039077B" w:rsidRPr="00973824">
        <w:rPr>
          <w:color w:val="000000"/>
          <w:spacing w:val="5"/>
        </w:rPr>
        <w:t xml:space="preserve">Kurum bünyesinde yer alan </w:t>
      </w:r>
      <w:r w:rsidR="00F3155C" w:rsidRPr="00892678">
        <w:rPr>
          <w:color w:val="000000"/>
          <w:spacing w:val="5"/>
        </w:rPr>
        <w:t xml:space="preserve">BURSA ULUDAĞ ÜNİVERSİTESİ </w:t>
      </w:r>
      <w:r w:rsidR="00F942F4" w:rsidRPr="00F942F4">
        <w:rPr>
          <w:color w:val="000000"/>
          <w:spacing w:val="5"/>
        </w:rPr>
        <w:t>NAS YEDEKLEME CİHAZI</w:t>
      </w:r>
      <w:r w:rsidR="00F3155C" w:rsidRPr="00892678">
        <w:rPr>
          <w:color w:val="000000"/>
          <w:spacing w:val="5"/>
        </w:rPr>
        <w:t xml:space="preserve"> </w:t>
      </w:r>
      <w:r w:rsidR="00937F4A" w:rsidRPr="00937F4A">
        <w:rPr>
          <w:color w:val="000000"/>
          <w:spacing w:val="5"/>
        </w:rPr>
        <w:t xml:space="preserve">Alımı </w:t>
      </w:r>
      <w:r w:rsidR="00EC5C7E">
        <w:rPr>
          <w:color w:val="000000"/>
          <w:spacing w:val="5"/>
        </w:rPr>
        <w:t>işi</w:t>
      </w:r>
      <w:r w:rsidR="00EF0473" w:rsidRPr="00973824">
        <w:rPr>
          <w:color w:val="000000"/>
          <w:spacing w:val="5"/>
        </w:rPr>
        <w:t xml:space="preserve"> için </w:t>
      </w:r>
      <w:r w:rsidR="001F41B9" w:rsidRPr="00973824">
        <w:rPr>
          <w:color w:val="000000"/>
          <w:spacing w:val="5"/>
        </w:rPr>
        <w:t xml:space="preserve">teklifler </w:t>
      </w:r>
      <w:r w:rsidR="00F942F4">
        <w:rPr>
          <w:color w:val="000000"/>
          <w:spacing w:val="5"/>
        </w:rPr>
        <w:t>28/06</w:t>
      </w:r>
      <w:r w:rsidR="001F41B9" w:rsidRPr="00973824">
        <w:rPr>
          <w:color w:val="000000"/>
          <w:spacing w:val="5"/>
        </w:rPr>
        <w:t>/</w:t>
      </w:r>
      <w:r w:rsidR="00EE5BAD" w:rsidRPr="00973824">
        <w:rPr>
          <w:color w:val="000000"/>
          <w:spacing w:val="5"/>
        </w:rPr>
        <w:t>20</w:t>
      </w:r>
      <w:r w:rsidR="004778F4">
        <w:rPr>
          <w:color w:val="000000"/>
          <w:spacing w:val="5"/>
        </w:rPr>
        <w:t>22</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Teklifler sıra numaralarına göre verilecektir.</w:t>
      </w:r>
    </w:p>
    <w:p w:rsidR="00C03F94" w:rsidRDefault="00C03F94" w:rsidP="003B5F71">
      <w:pPr>
        <w:numPr>
          <w:ilvl w:val="0"/>
          <w:numId w:val="1"/>
        </w:numPr>
        <w:spacing w:line="276" w:lineRule="auto"/>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3B5F71">
      <w:pPr>
        <w:numPr>
          <w:ilvl w:val="0"/>
          <w:numId w:val="1"/>
        </w:numPr>
        <w:spacing w:line="276" w:lineRule="auto"/>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3B5F71">
      <w:pPr>
        <w:ind w:left="708"/>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B5F71">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3B5F71">
      <w:pPr>
        <w:rPr>
          <w:rFonts w:ascii="Verdana" w:hAnsi="Verdana"/>
          <w:b/>
          <w:sz w:val="20"/>
          <w:szCs w:val="20"/>
        </w:rPr>
      </w:pPr>
    </w:p>
    <w:p w:rsidR="00532477" w:rsidRDefault="00532477" w:rsidP="003B5F71">
      <w:pPr>
        <w:rPr>
          <w:rFonts w:ascii="Verdana" w:hAnsi="Verdana"/>
          <w:b/>
          <w:sz w:val="20"/>
          <w:szCs w:val="20"/>
        </w:rPr>
      </w:pPr>
    </w:p>
    <w:p w:rsidR="007738B3" w:rsidRDefault="007738B3"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7738B3" w:rsidRDefault="007738B3" w:rsidP="003B5F71">
      <w:pPr>
        <w:rPr>
          <w:rFonts w:ascii="Verdana" w:hAnsi="Verdana"/>
          <w:b/>
          <w:sz w:val="20"/>
          <w:szCs w:val="20"/>
        </w:rPr>
      </w:pPr>
    </w:p>
    <w:p w:rsidR="007738B3" w:rsidRDefault="007738B3" w:rsidP="003B5F71">
      <w:pPr>
        <w:rPr>
          <w:rFonts w:ascii="Verdana" w:hAnsi="Verdana"/>
          <w:b/>
          <w:sz w:val="20"/>
          <w:szCs w:val="20"/>
        </w:rPr>
      </w:pPr>
    </w:p>
    <w:p w:rsidR="00532477" w:rsidRDefault="00532477" w:rsidP="003B5F71">
      <w:pPr>
        <w:rPr>
          <w:rFonts w:ascii="Verdana" w:hAnsi="Verdana"/>
          <w:b/>
          <w:sz w:val="20"/>
          <w:szCs w:val="20"/>
        </w:rPr>
      </w:pPr>
    </w:p>
    <w:p w:rsidR="00F26E66" w:rsidRPr="00733059" w:rsidRDefault="009378AB" w:rsidP="00CD6744">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CD6744">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CD6744">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3B5F71">
      <w:pPr>
        <w:rPr>
          <w:rFonts w:ascii="Verdana" w:hAnsi="Verdana"/>
          <w:b/>
          <w:sz w:val="20"/>
          <w:szCs w:val="20"/>
        </w:rPr>
      </w:pPr>
    </w:p>
    <w:p w:rsidR="00BA4820" w:rsidRPr="00E70FA2" w:rsidRDefault="00BA4820" w:rsidP="003B5F71">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A72366">
        <w:rPr>
          <w:rFonts w:ascii="Verdana" w:hAnsi="Verdana"/>
          <w:b/>
          <w:sz w:val="16"/>
          <w:szCs w:val="16"/>
        </w:rPr>
        <w:t>2022</w:t>
      </w:r>
    </w:p>
    <w:p w:rsidR="00427EE5" w:rsidRDefault="00427EE5" w:rsidP="003B5F71">
      <w:pP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3B5F71">
            <w:pPr>
              <w:spacing w:line="360" w:lineRule="auto"/>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3B5F71">
            <w:pPr>
              <w:tabs>
                <w:tab w:val="center" w:pos="4643"/>
              </w:tabs>
              <w:spacing w:line="360" w:lineRule="auto"/>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3B5F71">
            <w:pPr>
              <w:tabs>
                <w:tab w:val="center" w:pos="4643"/>
              </w:tabs>
              <w:spacing w:line="360" w:lineRule="auto"/>
              <w:rPr>
                <w:rFonts w:ascii="Verdana" w:hAnsi="Verdana"/>
                <w:sz w:val="16"/>
                <w:szCs w:val="16"/>
              </w:rPr>
            </w:pPr>
          </w:p>
        </w:tc>
      </w:tr>
    </w:tbl>
    <w:p w:rsidR="00E36874" w:rsidRPr="00733059" w:rsidRDefault="00E36874" w:rsidP="003B5F71">
      <w:pP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3B5F71">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3B5F71">
            <w:pP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3B5F71">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3B5F71">
            <w:pPr>
              <w:tabs>
                <w:tab w:val="left" w:pos="851"/>
              </w:tabs>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3B5F71">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3B5F71">
            <w:pPr>
              <w:spacing w:line="276" w:lineRule="auto"/>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3B5F71">
            <w:pPr>
              <w:spacing w:line="276" w:lineRule="auto"/>
              <w:rPr>
                <w:rFonts w:ascii="Verdana" w:hAnsi="Verdana"/>
                <w:b/>
                <w:sz w:val="16"/>
                <w:szCs w:val="16"/>
              </w:rPr>
            </w:pPr>
          </w:p>
        </w:tc>
      </w:tr>
    </w:tbl>
    <w:p w:rsidR="00EF2949" w:rsidRPr="00F26E66" w:rsidRDefault="00EF2949" w:rsidP="003B5F71">
      <w:pPr>
        <w:spacing w:line="276" w:lineRule="auto"/>
        <w:rPr>
          <w:rFonts w:ascii="Verdana" w:hAnsi="Verdana"/>
          <w:b/>
        </w:rPr>
      </w:pPr>
    </w:p>
    <w:p w:rsidR="0053200C" w:rsidRPr="00337F4E" w:rsidRDefault="0053200C" w:rsidP="003B5F71">
      <w:pPr>
        <w:spacing w:line="276" w:lineRule="auto"/>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3B49A2">
        <w:rPr>
          <w:rFonts w:ascii="Verdana" w:hAnsi="Verdana"/>
          <w:b/>
          <w:sz w:val="18"/>
          <w:szCs w:val="18"/>
        </w:rPr>
        <w:t>22</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3B5F71">
      <w:pPr>
        <w:spacing w:line="276" w:lineRule="auto"/>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3B5F71">
      <w:pPr>
        <w:spacing w:line="276" w:lineRule="auto"/>
        <w:ind w:firstLine="708"/>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3B5F71">
      <w:pPr>
        <w:spacing w:line="276" w:lineRule="auto"/>
        <w:ind w:firstLine="708"/>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B5F71">
      <w:pPr>
        <w:tabs>
          <w:tab w:val="left" w:pos="885"/>
        </w:tabs>
        <w:spacing w:line="276" w:lineRule="auto"/>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B5F71">
      <w:pPr>
        <w:tabs>
          <w:tab w:val="left" w:pos="885"/>
        </w:tabs>
        <w:spacing w:line="276" w:lineRule="auto"/>
        <w:rPr>
          <w:rFonts w:ascii="Verdana" w:hAnsi="Verdana"/>
          <w:sz w:val="22"/>
          <w:szCs w:val="22"/>
        </w:rPr>
      </w:pPr>
    </w:p>
    <w:p w:rsidR="00F83333" w:rsidRDefault="00FE291A" w:rsidP="003B5F71">
      <w:pPr>
        <w:spacing w:line="276" w:lineRule="auto"/>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3B5F71">
      <w:pPr>
        <w:spacing w:line="276" w:lineRule="auto"/>
        <w:rPr>
          <w:rFonts w:ascii="Verdana" w:hAnsi="Verdana"/>
          <w:b/>
          <w:sz w:val="18"/>
          <w:szCs w:val="18"/>
        </w:rPr>
      </w:pPr>
      <w:r>
        <w:rPr>
          <w:rFonts w:ascii="Verdana" w:hAnsi="Verdana"/>
          <w:b/>
          <w:sz w:val="18"/>
          <w:szCs w:val="18"/>
        </w:rPr>
        <w:t xml:space="preserve"> Adı ve Soyadı:</w:t>
      </w:r>
    </w:p>
    <w:p w:rsidR="00D73FBC" w:rsidRDefault="00D73FBC" w:rsidP="003B5F71">
      <w:pPr>
        <w:spacing w:line="276" w:lineRule="auto"/>
        <w:rPr>
          <w:rFonts w:ascii="Verdana" w:hAnsi="Verdana"/>
          <w:b/>
          <w:sz w:val="18"/>
          <w:szCs w:val="18"/>
        </w:rPr>
      </w:pPr>
      <w:r>
        <w:rPr>
          <w:rFonts w:ascii="Verdana" w:hAnsi="Verdana"/>
          <w:b/>
          <w:sz w:val="18"/>
          <w:szCs w:val="18"/>
        </w:rPr>
        <w:t xml:space="preserve"> İmzası:</w:t>
      </w:r>
    </w:p>
    <w:p w:rsidR="007738B3" w:rsidRDefault="008B29E1" w:rsidP="003B5F71">
      <w:pPr>
        <w:spacing w:line="276" w:lineRule="auto"/>
        <w:rPr>
          <w:rFonts w:ascii="Verdana" w:hAnsi="Verdana"/>
          <w:b/>
          <w:sz w:val="18"/>
          <w:szCs w:val="18"/>
        </w:rPr>
      </w:pPr>
      <w:r>
        <w:rPr>
          <w:rFonts w:ascii="Verdana" w:hAnsi="Verdana"/>
          <w:b/>
          <w:sz w:val="18"/>
          <w:szCs w:val="18"/>
        </w:rPr>
        <w:t xml:space="preserve"> Firma Kaşe</w:t>
      </w:r>
      <w:bookmarkStart w:id="0" w:name="OLE_LINK1"/>
      <w:bookmarkEnd w:id="0"/>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Pr="00531A7C" w:rsidRDefault="00CC1A5A" w:rsidP="00CC1A5A">
      <w:pPr>
        <w:spacing w:line="360" w:lineRule="auto"/>
        <w:jc w:val="center"/>
        <w:rPr>
          <w:rFonts w:ascii="Arial" w:hAnsi="Arial" w:cs="Arial"/>
          <w:b/>
          <w:bCs/>
        </w:rPr>
      </w:pPr>
      <w:r w:rsidRPr="00531A7C">
        <w:rPr>
          <w:rFonts w:ascii="Arial" w:hAnsi="Arial" w:cs="Arial"/>
          <w:b/>
          <w:bCs/>
        </w:rPr>
        <w:t>BURSA ULUDAĞ ÜNİVERSİTESİ</w:t>
      </w:r>
    </w:p>
    <w:p w:rsidR="00CC1A5A" w:rsidRPr="00531A7C" w:rsidRDefault="00CC1A5A" w:rsidP="00CC1A5A">
      <w:pPr>
        <w:spacing w:line="360" w:lineRule="auto"/>
        <w:jc w:val="center"/>
        <w:rPr>
          <w:rFonts w:ascii="Arial" w:hAnsi="Arial" w:cs="Arial"/>
          <w:b/>
          <w:bCs/>
        </w:rPr>
      </w:pPr>
      <w:r w:rsidRPr="00531A7C">
        <w:rPr>
          <w:rFonts w:ascii="Arial" w:hAnsi="Arial" w:cs="Arial"/>
          <w:b/>
          <w:bCs/>
        </w:rPr>
        <w:t>BİLGİ İŞLEM DAİRE BAŞKANLIĞI</w:t>
      </w:r>
    </w:p>
    <w:p w:rsidR="00CC1A5A" w:rsidRPr="00531A7C" w:rsidRDefault="00CC1A5A" w:rsidP="00CC1A5A">
      <w:pPr>
        <w:spacing w:line="360" w:lineRule="auto"/>
        <w:jc w:val="center"/>
        <w:rPr>
          <w:rFonts w:ascii="Arial" w:hAnsi="Arial" w:cs="Arial"/>
          <w:b/>
          <w:bCs/>
        </w:rPr>
      </w:pPr>
      <w:r w:rsidRPr="00531A7C">
        <w:rPr>
          <w:rFonts w:ascii="Arial" w:hAnsi="Arial" w:cs="Arial"/>
          <w:b/>
          <w:bCs/>
        </w:rPr>
        <w:t>NAS YEDEKLEME CİHAZI TEKNİK ŞARTNAMESİ</w:t>
      </w:r>
    </w:p>
    <w:p w:rsidR="00CC1A5A" w:rsidRPr="00531A7C" w:rsidRDefault="00CC1A5A" w:rsidP="00CC1A5A">
      <w:pPr>
        <w:spacing w:line="360" w:lineRule="auto"/>
        <w:jc w:val="center"/>
        <w:rPr>
          <w:rFonts w:ascii="Arial" w:hAnsi="Arial" w:cs="Arial"/>
        </w:rPr>
      </w:pPr>
    </w:p>
    <w:p w:rsidR="00CC1A5A" w:rsidRPr="00531A7C" w:rsidRDefault="00CC1A5A" w:rsidP="00CC1A5A">
      <w:pPr>
        <w:pStyle w:val="ListeParagraf"/>
        <w:spacing w:line="360" w:lineRule="auto"/>
        <w:ind w:left="360" w:firstLine="348"/>
        <w:jc w:val="both"/>
        <w:rPr>
          <w:rFonts w:ascii="Arial" w:hAnsi="Arial" w:cs="Arial"/>
          <w:b/>
        </w:rPr>
      </w:pPr>
      <w:r w:rsidRPr="00531A7C">
        <w:rPr>
          <w:rFonts w:ascii="Arial" w:hAnsi="Arial" w:cs="Arial"/>
          <w:b/>
        </w:rPr>
        <w:t xml:space="preserve">AMAÇ ve KAPSAM : </w:t>
      </w:r>
    </w:p>
    <w:p w:rsidR="00CC1A5A" w:rsidRPr="00531A7C" w:rsidRDefault="00CC1A5A" w:rsidP="00CC1A5A">
      <w:pPr>
        <w:pStyle w:val="ListeParagraf"/>
        <w:spacing w:line="360" w:lineRule="auto"/>
        <w:ind w:left="360"/>
        <w:jc w:val="both"/>
        <w:rPr>
          <w:rFonts w:ascii="Arial" w:hAnsi="Arial" w:cs="Arial"/>
          <w:b/>
        </w:rPr>
      </w:pPr>
    </w:p>
    <w:p w:rsidR="00CC1A5A" w:rsidRPr="00531A7C" w:rsidRDefault="00CC1A5A" w:rsidP="00CC1A5A">
      <w:pPr>
        <w:spacing w:line="360" w:lineRule="auto"/>
        <w:jc w:val="both"/>
        <w:rPr>
          <w:rFonts w:ascii="Arial" w:hAnsi="Arial" w:cs="Arial"/>
        </w:rPr>
      </w:pPr>
      <w:r w:rsidRPr="00531A7C">
        <w:rPr>
          <w:rFonts w:ascii="Arial" w:hAnsi="Arial" w:cs="Arial"/>
        </w:rPr>
        <w:t xml:space="preserve">Kurumumuz bünyesinde Bilgi İşlem Daire Başkanlığı Sunucu Sistemlerde çalıştırılan üniversitemiz kritik sanal sunucularının (Öğrenci Otomasyonu, Personel Otomasyonu vb.) yedekleri ve üniversitemiz diğer birimlerinin (Kütüphane Daire Başkanlığı, Yapı İşleri Daire Başkanlığı, vb.) kritik verilerinin saklanabilmesi </w:t>
      </w:r>
      <w:r>
        <w:rPr>
          <w:rFonts w:ascii="Arial" w:hAnsi="Arial" w:cs="Arial"/>
        </w:rPr>
        <w:t xml:space="preserve">için </w:t>
      </w:r>
      <w:r w:rsidRPr="00531A7C">
        <w:rPr>
          <w:rFonts w:ascii="Arial" w:hAnsi="Arial" w:cs="Arial"/>
        </w:rPr>
        <w:t>Nas Yedekleme Cihazı alımını kapsamaktadır.</w:t>
      </w:r>
    </w:p>
    <w:p w:rsidR="00CC1A5A" w:rsidRPr="00531A7C" w:rsidRDefault="00CC1A5A" w:rsidP="00CC1A5A">
      <w:pPr>
        <w:pStyle w:val="ListeParagraf"/>
        <w:spacing w:line="360" w:lineRule="auto"/>
        <w:ind w:left="360"/>
        <w:jc w:val="both"/>
        <w:rPr>
          <w:rFonts w:ascii="Arial" w:hAnsi="Arial" w:cs="Arial"/>
        </w:rPr>
      </w:pPr>
    </w:p>
    <w:p w:rsidR="00CC1A5A" w:rsidRPr="00531A7C" w:rsidRDefault="00CC1A5A" w:rsidP="00CC1A5A">
      <w:pPr>
        <w:pStyle w:val="ListeParagraf"/>
        <w:spacing w:line="360" w:lineRule="auto"/>
        <w:ind w:left="360" w:firstLine="348"/>
        <w:jc w:val="both"/>
        <w:rPr>
          <w:rFonts w:ascii="Arial" w:hAnsi="Arial" w:cs="Arial"/>
          <w:b/>
          <w:bCs/>
        </w:rPr>
      </w:pPr>
      <w:r w:rsidRPr="00531A7C">
        <w:rPr>
          <w:rFonts w:ascii="Arial" w:hAnsi="Arial" w:cs="Arial"/>
          <w:b/>
          <w:bCs/>
        </w:rPr>
        <w:t>GENEL HÜKÜMLER :</w:t>
      </w:r>
    </w:p>
    <w:p w:rsidR="00CC1A5A" w:rsidRPr="00531A7C" w:rsidRDefault="00CC1A5A" w:rsidP="00CC1A5A">
      <w:pPr>
        <w:pStyle w:val="ListeParagraf"/>
        <w:spacing w:line="360" w:lineRule="auto"/>
        <w:ind w:left="360"/>
        <w:jc w:val="both"/>
        <w:rPr>
          <w:rFonts w:ascii="Arial" w:hAnsi="Arial" w:cs="Arial"/>
          <w:b/>
          <w:bCs/>
        </w:rPr>
      </w:pPr>
    </w:p>
    <w:p w:rsidR="00CC1A5A" w:rsidRPr="00CC6FA1" w:rsidRDefault="00CC1A5A" w:rsidP="00CC1A5A">
      <w:pPr>
        <w:pStyle w:val="ListeParagraf"/>
        <w:numPr>
          <w:ilvl w:val="0"/>
          <w:numId w:val="9"/>
        </w:numPr>
        <w:spacing w:line="360" w:lineRule="auto"/>
        <w:rPr>
          <w:rFonts w:ascii="Arial" w:hAnsi="Arial" w:cs="Arial"/>
        </w:rPr>
      </w:pPr>
      <w:r w:rsidRPr="00CC6FA1">
        <w:rPr>
          <w:rFonts w:ascii="Arial" w:hAnsi="Arial" w:cs="Arial"/>
        </w:rPr>
        <w:t>İdare (Bilgi İşlem Daire Başkanlığı) tekliflerin değerlendirilmesi sırasında ek açıklama isteme hakkına sahip olacaktır.</w:t>
      </w:r>
    </w:p>
    <w:p w:rsidR="00CC1A5A" w:rsidRPr="00CC6FA1" w:rsidRDefault="00CC1A5A" w:rsidP="00CC1A5A">
      <w:pPr>
        <w:pStyle w:val="ListeParagraf"/>
        <w:numPr>
          <w:ilvl w:val="0"/>
          <w:numId w:val="9"/>
        </w:numPr>
        <w:spacing w:line="360" w:lineRule="auto"/>
        <w:rPr>
          <w:rFonts w:ascii="Arial" w:hAnsi="Arial" w:cs="Arial"/>
        </w:rPr>
      </w:pPr>
      <w:r w:rsidRPr="00CC6FA1">
        <w:rPr>
          <w:rFonts w:ascii="Arial" w:hAnsi="Arial" w:cs="Arial"/>
        </w:rPr>
        <w:t>Teslim edilecek tüm ürünler orijinal olacaktır ve hiçbir bölümünde kırık, çatlak, deformasyon ve malzeme hataları bulunmayacaktır. Ürünler orijinal ambalajıyla açılmamış teslim edilecektir.</w:t>
      </w:r>
    </w:p>
    <w:p w:rsidR="00CC1A5A" w:rsidRPr="00CC6FA1" w:rsidRDefault="00CC1A5A" w:rsidP="00CC1A5A">
      <w:pPr>
        <w:pStyle w:val="ListeParagraf"/>
        <w:numPr>
          <w:ilvl w:val="0"/>
          <w:numId w:val="9"/>
        </w:numPr>
        <w:spacing w:line="360" w:lineRule="auto"/>
        <w:rPr>
          <w:rFonts w:ascii="Arial" w:hAnsi="Arial" w:cs="Arial"/>
        </w:rPr>
      </w:pPr>
      <w:r w:rsidRPr="00CC6FA1">
        <w:rPr>
          <w:rFonts w:ascii="Arial" w:hAnsi="Arial" w:cs="Arial"/>
        </w:rPr>
        <w:t>Teknik şartnamenin tüm maddelerine cevap verilecektir.</w:t>
      </w:r>
    </w:p>
    <w:p w:rsidR="00CC1A5A" w:rsidRPr="00CC6FA1" w:rsidRDefault="00CC1A5A" w:rsidP="00CC1A5A">
      <w:pPr>
        <w:pStyle w:val="ListeParagraf"/>
        <w:numPr>
          <w:ilvl w:val="0"/>
          <w:numId w:val="9"/>
        </w:numPr>
        <w:spacing w:line="360" w:lineRule="auto"/>
        <w:rPr>
          <w:rFonts w:ascii="Arial" w:hAnsi="Arial" w:cs="Arial"/>
        </w:rPr>
      </w:pPr>
      <w:r w:rsidRPr="00CC6FA1">
        <w:rPr>
          <w:rFonts w:ascii="Arial" w:hAnsi="Arial" w:cs="Arial"/>
        </w:rPr>
        <w:t>Teklif veren Firma, teklif ettiği ürünleri satmaya, kurmaya, teknik destek vermeye üreticisi veya distribütörü tarafından yetkilendirilmelidir. İdare, tekliflerin değerlendirilmesi aşamasında bu belgeleri isteyebilir.</w:t>
      </w:r>
    </w:p>
    <w:p w:rsidR="00CC1A5A" w:rsidRPr="00CC6FA1" w:rsidRDefault="00CC1A5A" w:rsidP="00CC1A5A">
      <w:pPr>
        <w:pStyle w:val="ListeParagraf"/>
        <w:numPr>
          <w:ilvl w:val="0"/>
          <w:numId w:val="9"/>
        </w:numPr>
        <w:spacing w:line="360" w:lineRule="auto"/>
        <w:rPr>
          <w:rFonts w:ascii="Arial" w:hAnsi="Arial" w:cs="Arial"/>
        </w:rPr>
      </w:pPr>
      <w:r w:rsidRPr="00CC6FA1">
        <w:rPr>
          <w:rFonts w:ascii="Arial" w:hAnsi="Arial" w:cs="Arial"/>
        </w:rPr>
        <w:t>Teklif veren Firma, teklif edilen tüm cihazların montaj, kurulum ve devreye alma işlemlerini gerçekleştirecektir. Sistem senkronizasyonu için gerekli olan her türlü ekipmanın temininden yüklenici firma sorumlu olup bunun için ayrıca bir ücret ödemesi yapılmayacaktır.</w:t>
      </w:r>
    </w:p>
    <w:p w:rsidR="00CC1A5A" w:rsidRPr="00CC6FA1" w:rsidRDefault="00CC1A5A" w:rsidP="00CC1A5A">
      <w:pPr>
        <w:pStyle w:val="ListeParagraf"/>
        <w:numPr>
          <w:ilvl w:val="0"/>
          <w:numId w:val="9"/>
        </w:numPr>
        <w:spacing w:line="360" w:lineRule="auto"/>
        <w:rPr>
          <w:rFonts w:ascii="Arial" w:hAnsi="Arial" w:cs="Arial"/>
        </w:rPr>
      </w:pPr>
      <w:r w:rsidRPr="00CC6FA1">
        <w:rPr>
          <w:rFonts w:ascii="Arial" w:hAnsi="Arial" w:cs="Arial"/>
        </w:rPr>
        <w:t xml:space="preserve">Teklif edilen tüm cihazlar yeni, kullanılmamış, hasarsız ve eksiksiz olacak, orijinal paketinde işin yapılacağı yere getirilecek ve İdare’nin gözetiminde açılacaktır.  </w:t>
      </w:r>
    </w:p>
    <w:p w:rsidR="00CC1A5A" w:rsidRPr="00CC6FA1" w:rsidRDefault="00CC1A5A" w:rsidP="00CC1A5A">
      <w:pPr>
        <w:pStyle w:val="ListeParagraf"/>
        <w:numPr>
          <w:ilvl w:val="0"/>
          <w:numId w:val="9"/>
        </w:numPr>
        <w:spacing w:line="360" w:lineRule="auto"/>
        <w:rPr>
          <w:rFonts w:ascii="Arial" w:hAnsi="Arial" w:cs="Arial"/>
        </w:rPr>
      </w:pPr>
      <w:r w:rsidRPr="00CC6FA1">
        <w:rPr>
          <w:rFonts w:ascii="Arial" w:hAnsi="Arial" w:cs="Arial"/>
        </w:rPr>
        <w:t xml:space="preserve">Temin ve teslim edilecek her türlü malzemenin nakliye, taşıma, sigorta, geçici depolama sorumluluğu ve bunlara bağlı her türlü masraf, Yüklenici tarafından karşılanacaktır.  </w:t>
      </w:r>
    </w:p>
    <w:p w:rsidR="00CC1A5A" w:rsidRPr="00CC6FA1" w:rsidRDefault="00CC1A5A" w:rsidP="00CC1A5A">
      <w:pPr>
        <w:pStyle w:val="ListeParagraf"/>
        <w:numPr>
          <w:ilvl w:val="0"/>
          <w:numId w:val="9"/>
        </w:numPr>
        <w:spacing w:line="360" w:lineRule="auto"/>
        <w:rPr>
          <w:rFonts w:ascii="Arial" w:hAnsi="Arial" w:cs="Arial"/>
        </w:rPr>
      </w:pPr>
      <w:r w:rsidRPr="00CC6FA1">
        <w:rPr>
          <w:rFonts w:ascii="Arial" w:hAnsi="Arial" w:cs="Arial"/>
        </w:rPr>
        <w:t xml:space="preserve">NAS Yedekleme Cihazı üzerinde en az 16 adet NAS disk yuvası bulunacaktır. </w:t>
      </w:r>
    </w:p>
    <w:p w:rsidR="00CC1A5A" w:rsidRPr="003344A1" w:rsidRDefault="00CC1A5A" w:rsidP="00CC1A5A">
      <w:pPr>
        <w:pStyle w:val="ListeParagraf"/>
        <w:numPr>
          <w:ilvl w:val="0"/>
          <w:numId w:val="9"/>
        </w:numPr>
        <w:spacing w:line="360" w:lineRule="auto"/>
        <w:rPr>
          <w:rFonts w:ascii="Arial" w:hAnsi="Arial" w:cs="Arial"/>
        </w:rPr>
      </w:pPr>
      <w:r w:rsidRPr="003344A1">
        <w:rPr>
          <w:rFonts w:ascii="Arial" w:hAnsi="Arial" w:cs="Arial"/>
        </w:rPr>
        <w:t xml:space="preserve">Teklif edilecek ürünlerin garanti süresi en az </w:t>
      </w:r>
      <w:r w:rsidR="00B66C34">
        <w:rPr>
          <w:rFonts w:ascii="Arial" w:hAnsi="Arial" w:cs="Arial"/>
        </w:rPr>
        <w:t>2</w:t>
      </w:r>
      <w:r w:rsidRPr="003344A1">
        <w:rPr>
          <w:rFonts w:ascii="Arial" w:hAnsi="Arial" w:cs="Arial"/>
        </w:rPr>
        <w:t xml:space="preserve"> yıl olacaktır.</w:t>
      </w:r>
    </w:p>
    <w:p w:rsidR="00CD6744" w:rsidRDefault="00CD6744" w:rsidP="00CC1A5A">
      <w:pPr>
        <w:spacing w:line="360" w:lineRule="auto"/>
        <w:ind w:firstLine="360"/>
        <w:rPr>
          <w:rFonts w:ascii="Arial" w:hAnsi="Arial" w:cs="Arial"/>
          <w:b/>
          <w:bCs/>
        </w:rPr>
      </w:pPr>
    </w:p>
    <w:p w:rsidR="00CD6744" w:rsidRDefault="00CD6744" w:rsidP="00CC1A5A">
      <w:pPr>
        <w:spacing w:line="360" w:lineRule="auto"/>
        <w:ind w:firstLine="360"/>
        <w:rPr>
          <w:rFonts w:ascii="Arial" w:hAnsi="Arial" w:cs="Arial"/>
          <w:b/>
          <w:bCs/>
        </w:rPr>
      </w:pPr>
    </w:p>
    <w:p w:rsidR="00CD6744" w:rsidRDefault="00CD6744" w:rsidP="00CC1A5A">
      <w:pPr>
        <w:spacing w:line="360" w:lineRule="auto"/>
        <w:ind w:firstLine="360"/>
        <w:rPr>
          <w:rFonts w:ascii="Arial" w:hAnsi="Arial" w:cs="Arial"/>
          <w:b/>
          <w:bCs/>
        </w:rPr>
      </w:pPr>
    </w:p>
    <w:p w:rsidR="00CD6744" w:rsidRDefault="00CD6744" w:rsidP="00CC1A5A">
      <w:pPr>
        <w:spacing w:line="360" w:lineRule="auto"/>
        <w:ind w:firstLine="360"/>
        <w:rPr>
          <w:rFonts w:ascii="Arial" w:hAnsi="Arial" w:cs="Arial"/>
          <w:b/>
          <w:bCs/>
        </w:rPr>
      </w:pPr>
    </w:p>
    <w:p w:rsidR="00CC1A5A" w:rsidRPr="00531A7C" w:rsidRDefault="00CC1A5A" w:rsidP="00CC1A5A">
      <w:pPr>
        <w:spacing w:line="360" w:lineRule="auto"/>
        <w:ind w:firstLine="360"/>
        <w:rPr>
          <w:rFonts w:ascii="Arial" w:hAnsi="Arial" w:cs="Arial"/>
          <w:b/>
          <w:bCs/>
        </w:rPr>
      </w:pPr>
      <w:r w:rsidRPr="00531A7C">
        <w:rPr>
          <w:rFonts w:ascii="Arial" w:hAnsi="Arial" w:cs="Arial"/>
          <w:b/>
          <w:bCs/>
        </w:rPr>
        <w:lastRenderedPageBreak/>
        <w:t>TEKNİK ÖZELLİKLER :</w:t>
      </w:r>
    </w:p>
    <w:p w:rsidR="00CC1A5A" w:rsidRDefault="00CC1A5A" w:rsidP="00CC1A5A">
      <w:pPr>
        <w:spacing w:line="360" w:lineRule="auto"/>
        <w:ind w:firstLine="360"/>
        <w:rPr>
          <w:rFonts w:ascii="Arial" w:hAnsi="Arial" w:cs="Arial"/>
        </w:rPr>
      </w:pPr>
      <w:r w:rsidRPr="00531A7C">
        <w:rPr>
          <w:rFonts w:ascii="Arial" w:hAnsi="Arial" w:cs="Arial"/>
        </w:rPr>
        <w:t>Teklif edilecek NAS cihazı en az aşağıdaki teknik özelliklerde olmalıdır.</w:t>
      </w:r>
    </w:p>
    <w:p w:rsidR="00CC1A5A" w:rsidRPr="00990E90" w:rsidRDefault="00CC1A5A" w:rsidP="00CC1A5A">
      <w:pPr>
        <w:pStyle w:val="AralkYok"/>
        <w:numPr>
          <w:ilvl w:val="0"/>
          <w:numId w:val="8"/>
        </w:numPr>
        <w:spacing w:line="360" w:lineRule="auto"/>
        <w:jc w:val="both"/>
        <w:rPr>
          <w:rFonts w:ascii="Arial" w:hAnsi="Arial" w:cs="Arial"/>
        </w:rPr>
      </w:pPr>
      <w:r w:rsidRPr="00990E90">
        <w:rPr>
          <w:rFonts w:ascii="Arial" w:hAnsi="Arial" w:cs="Arial"/>
        </w:rPr>
        <w:t xml:space="preserve">Teklif edilen </w:t>
      </w:r>
      <w:r>
        <w:rPr>
          <w:rFonts w:ascii="Arial" w:hAnsi="Arial" w:cs="Arial"/>
        </w:rPr>
        <w:t>NAS cihazı</w:t>
      </w:r>
      <w:r w:rsidRPr="00990E90">
        <w:rPr>
          <w:rFonts w:ascii="Arial" w:hAnsi="Arial" w:cs="Arial"/>
        </w:rPr>
        <w:t xml:space="preserve"> en az </w:t>
      </w:r>
      <w:r>
        <w:rPr>
          <w:rFonts w:ascii="Arial" w:hAnsi="Arial" w:cs="Arial"/>
        </w:rPr>
        <w:t>3</w:t>
      </w:r>
      <w:r w:rsidRPr="00990E90">
        <w:rPr>
          <w:rFonts w:ascii="Arial" w:hAnsi="Arial" w:cs="Arial"/>
        </w:rPr>
        <w:t xml:space="preserve">U yüksekliğinde olacaktır. </w:t>
      </w:r>
    </w:p>
    <w:p w:rsidR="00CC1A5A" w:rsidRPr="00990E90" w:rsidRDefault="00CC1A5A" w:rsidP="00CC1A5A">
      <w:pPr>
        <w:pStyle w:val="AralkYok"/>
        <w:numPr>
          <w:ilvl w:val="0"/>
          <w:numId w:val="8"/>
        </w:numPr>
        <w:spacing w:line="360" w:lineRule="auto"/>
        <w:jc w:val="both"/>
        <w:rPr>
          <w:rFonts w:ascii="Arial" w:hAnsi="Arial" w:cs="Arial"/>
        </w:rPr>
      </w:pPr>
      <w:r w:rsidRPr="00990E90">
        <w:rPr>
          <w:rFonts w:ascii="Arial" w:hAnsi="Arial" w:cs="Arial"/>
        </w:rPr>
        <w:t xml:space="preserve">Teklif edilen </w:t>
      </w:r>
      <w:r>
        <w:rPr>
          <w:rFonts w:ascii="Arial" w:hAnsi="Arial" w:cs="Arial"/>
        </w:rPr>
        <w:t xml:space="preserve">NAS cihazı </w:t>
      </w:r>
      <w:r w:rsidRPr="00990E90">
        <w:rPr>
          <w:rFonts w:ascii="Arial" w:hAnsi="Arial" w:cs="Arial"/>
        </w:rPr>
        <w:t xml:space="preserve">üzerinde en az </w:t>
      </w:r>
      <w:r>
        <w:rPr>
          <w:rFonts w:ascii="Arial" w:hAnsi="Arial" w:cs="Arial"/>
        </w:rPr>
        <w:t>1</w:t>
      </w:r>
      <w:r w:rsidRPr="00990E90">
        <w:rPr>
          <w:rFonts w:ascii="Arial" w:hAnsi="Arial" w:cs="Arial"/>
        </w:rPr>
        <w:t xml:space="preserve"> adet </w:t>
      </w:r>
      <w:r>
        <w:rPr>
          <w:rFonts w:ascii="Arial" w:hAnsi="Arial" w:cs="Arial"/>
        </w:rPr>
        <w:t>8</w:t>
      </w:r>
      <w:r w:rsidRPr="00990E90">
        <w:rPr>
          <w:rFonts w:ascii="Arial" w:hAnsi="Arial" w:cs="Arial"/>
        </w:rPr>
        <w:t xml:space="preserve"> çekirdeğe, en az </w:t>
      </w:r>
      <w:r>
        <w:rPr>
          <w:rFonts w:ascii="Arial" w:hAnsi="Arial" w:cs="Arial"/>
        </w:rPr>
        <w:t>3.6</w:t>
      </w:r>
      <w:r w:rsidRPr="00990E90">
        <w:rPr>
          <w:rFonts w:ascii="Arial" w:hAnsi="Arial" w:cs="Arial"/>
        </w:rPr>
        <w:t xml:space="preserve"> Ghz frekansa sahip</w:t>
      </w:r>
      <w:r>
        <w:rPr>
          <w:rFonts w:ascii="Arial" w:hAnsi="Arial" w:cs="Arial"/>
        </w:rPr>
        <w:t xml:space="preserve"> 64-bit x86 mimaride </w:t>
      </w:r>
      <w:r w:rsidRPr="00531A7C">
        <w:rPr>
          <w:rFonts w:ascii="Arial" w:hAnsi="Arial" w:cs="Arial"/>
        </w:rPr>
        <w:t>AMD Ryze</w:t>
      </w:r>
      <w:r>
        <w:rPr>
          <w:rFonts w:ascii="Arial" w:hAnsi="Arial" w:cs="Arial"/>
        </w:rPr>
        <w:t>n</w:t>
      </w:r>
      <w:r w:rsidRPr="00531A7C">
        <w:rPr>
          <w:rFonts w:ascii="Arial" w:hAnsi="Arial" w:cs="Arial"/>
        </w:rPr>
        <w:t xml:space="preserve"> 7 3700X </w:t>
      </w:r>
      <w:r>
        <w:rPr>
          <w:rFonts w:ascii="Arial" w:hAnsi="Arial" w:cs="Arial"/>
        </w:rPr>
        <w:t xml:space="preserve"> </w:t>
      </w:r>
      <w:r w:rsidRPr="00990E90">
        <w:rPr>
          <w:rFonts w:ascii="Arial" w:hAnsi="Arial" w:cs="Arial"/>
        </w:rPr>
        <w:t>işlemci bulunacaktır.</w:t>
      </w:r>
    </w:p>
    <w:p w:rsidR="00CC1A5A" w:rsidRPr="00990E90" w:rsidRDefault="00CC1A5A" w:rsidP="00CC1A5A">
      <w:pPr>
        <w:pStyle w:val="AralkYok"/>
        <w:numPr>
          <w:ilvl w:val="0"/>
          <w:numId w:val="8"/>
        </w:numPr>
        <w:spacing w:line="360" w:lineRule="auto"/>
        <w:jc w:val="both"/>
        <w:rPr>
          <w:rFonts w:ascii="Arial" w:hAnsi="Arial" w:cs="Arial"/>
        </w:rPr>
      </w:pPr>
      <w:r w:rsidRPr="00990E90">
        <w:rPr>
          <w:rFonts w:ascii="Arial" w:hAnsi="Arial" w:cs="Arial"/>
        </w:rPr>
        <w:t xml:space="preserve">Teklif edilen </w:t>
      </w:r>
      <w:r>
        <w:rPr>
          <w:rFonts w:ascii="Arial" w:hAnsi="Arial" w:cs="Arial"/>
        </w:rPr>
        <w:t>NAS cihazı</w:t>
      </w:r>
      <w:r w:rsidRPr="00990E90">
        <w:rPr>
          <w:rFonts w:ascii="Arial" w:hAnsi="Arial" w:cs="Arial"/>
        </w:rPr>
        <w:t xml:space="preserve"> üzerinde en az </w:t>
      </w:r>
      <w:r>
        <w:rPr>
          <w:rFonts w:ascii="Arial" w:hAnsi="Arial" w:cs="Arial"/>
        </w:rPr>
        <w:t>16</w:t>
      </w:r>
      <w:r w:rsidRPr="00990E90">
        <w:rPr>
          <w:rFonts w:ascii="Arial" w:hAnsi="Arial" w:cs="Arial"/>
        </w:rPr>
        <w:t xml:space="preserve"> GB bellekler kullanılarak sağlanmış toplam en az </w:t>
      </w:r>
      <w:r>
        <w:rPr>
          <w:rFonts w:ascii="Arial" w:hAnsi="Arial" w:cs="Arial"/>
        </w:rPr>
        <w:t>32</w:t>
      </w:r>
      <w:r w:rsidRPr="00990E90">
        <w:rPr>
          <w:rFonts w:ascii="Arial" w:hAnsi="Arial" w:cs="Arial"/>
        </w:rPr>
        <w:t xml:space="preserve"> GB kapasitesinde DDR4 bellek bulunacaktır. </w:t>
      </w:r>
    </w:p>
    <w:p w:rsidR="00CC1A5A" w:rsidRPr="00990E90" w:rsidRDefault="00CC1A5A" w:rsidP="00CC1A5A">
      <w:pPr>
        <w:pStyle w:val="AralkYok"/>
        <w:numPr>
          <w:ilvl w:val="0"/>
          <w:numId w:val="8"/>
        </w:numPr>
        <w:spacing w:line="360" w:lineRule="auto"/>
        <w:jc w:val="both"/>
        <w:rPr>
          <w:rFonts w:ascii="Arial" w:hAnsi="Arial" w:cs="Arial"/>
        </w:rPr>
      </w:pPr>
      <w:r w:rsidRPr="00990E90">
        <w:rPr>
          <w:rFonts w:ascii="Arial" w:hAnsi="Arial" w:cs="Arial"/>
        </w:rPr>
        <w:t xml:space="preserve">Anakart üzerinde en az </w:t>
      </w:r>
      <w:r>
        <w:rPr>
          <w:rFonts w:ascii="Arial" w:hAnsi="Arial" w:cs="Arial"/>
        </w:rPr>
        <w:t>4</w:t>
      </w:r>
      <w:r w:rsidRPr="00990E90">
        <w:rPr>
          <w:rFonts w:ascii="Arial" w:hAnsi="Arial" w:cs="Arial"/>
        </w:rPr>
        <w:t xml:space="preserve"> adet </w:t>
      </w:r>
      <w:r>
        <w:rPr>
          <w:rFonts w:ascii="Arial" w:hAnsi="Arial" w:cs="Arial"/>
        </w:rPr>
        <w:t xml:space="preserve">DDR4 </w:t>
      </w:r>
      <w:r w:rsidRPr="00990E90">
        <w:rPr>
          <w:rFonts w:ascii="Arial" w:hAnsi="Arial" w:cs="Arial"/>
        </w:rPr>
        <w:t>bellek yuvası bulunmalıdır</w:t>
      </w:r>
      <w:r>
        <w:rPr>
          <w:rFonts w:ascii="Arial" w:hAnsi="Arial" w:cs="Arial"/>
        </w:rPr>
        <w:t xml:space="preserve"> ve en az 128 GB belleği desteklemelidir</w:t>
      </w:r>
      <w:r w:rsidRPr="00990E90">
        <w:rPr>
          <w:rFonts w:ascii="Arial" w:hAnsi="Arial" w:cs="Arial"/>
        </w:rPr>
        <w:t>.</w:t>
      </w:r>
    </w:p>
    <w:p w:rsidR="00CC1A5A" w:rsidRPr="00990E90" w:rsidRDefault="00CC1A5A" w:rsidP="00CC1A5A">
      <w:pPr>
        <w:pStyle w:val="AralkYok"/>
        <w:numPr>
          <w:ilvl w:val="0"/>
          <w:numId w:val="8"/>
        </w:numPr>
        <w:spacing w:line="360" w:lineRule="auto"/>
        <w:jc w:val="both"/>
        <w:rPr>
          <w:rFonts w:ascii="Arial" w:hAnsi="Arial" w:cs="Arial"/>
        </w:rPr>
      </w:pPr>
      <w:r w:rsidRPr="00990E90">
        <w:rPr>
          <w:rFonts w:ascii="Arial" w:hAnsi="Arial" w:cs="Arial"/>
        </w:rPr>
        <w:t xml:space="preserve">Teklif edilecek </w:t>
      </w:r>
      <w:r>
        <w:rPr>
          <w:rFonts w:ascii="Arial" w:hAnsi="Arial" w:cs="Arial"/>
        </w:rPr>
        <w:t>NAS cihazı</w:t>
      </w:r>
      <w:r w:rsidRPr="00990E90">
        <w:rPr>
          <w:rFonts w:ascii="Arial" w:hAnsi="Arial" w:cs="Arial"/>
        </w:rPr>
        <w:t xml:space="preserve"> üzerinde 3.5”(inch) 1</w:t>
      </w:r>
      <w:r>
        <w:rPr>
          <w:rFonts w:ascii="Arial" w:hAnsi="Arial" w:cs="Arial"/>
        </w:rPr>
        <w:t>6</w:t>
      </w:r>
      <w:r w:rsidRPr="00990E90">
        <w:rPr>
          <w:rFonts w:ascii="Arial" w:hAnsi="Arial" w:cs="Arial"/>
        </w:rPr>
        <w:t xml:space="preserve"> adet HDD takılabilecek yuva bulunacaktır.</w:t>
      </w:r>
      <w:r>
        <w:rPr>
          <w:rFonts w:ascii="Arial" w:hAnsi="Arial" w:cs="Arial"/>
        </w:rPr>
        <w:t xml:space="preserve"> Ayrıca 2.5 inch HDD ve SSD diskleri de desteklemelidir.</w:t>
      </w:r>
    </w:p>
    <w:p w:rsidR="00CC1A5A" w:rsidRPr="00990E90" w:rsidRDefault="00CC1A5A" w:rsidP="00CC1A5A">
      <w:pPr>
        <w:pStyle w:val="AralkYok"/>
        <w:numPr>
          <w:ilvl w:val="0"/>
          <w:numId w:val="8"/>
        </w:numPr>
        <w:spacing w:line="360" w:lineRule="auto"/>
        <w:jc w:val="both"/>
        <w:rPr>
          <w:rFonts w:ascii="Arial" w:hAnsi="Arial" w:cs="Arial"/>
        </w:rPr>
      </w:pPr>
      <w:r w:rsidRPr="00990E90">
        <w:rPr>
          <w:rFonts w:ascii="Arial" w:hAnsi="Arial" w:cs="Arial"/>
        </w:rPr>
        <w:t xml:space="preserve">Teklif edilecek </w:t>
      </w:r>
      <w:r>
        <w:rPr>
          <w:rFonts w:ascii="Arial" w:hAnsi="Arial" w:cs="Arial"/>
        </w:rPr>
        <w:t>NAS cihazında</w:t>
      </w:r>
      <w:r w:rsidRPr="00990E90">
        <w:rPr>
          <w:rFonts w:ascii="Arial" w:hAnsi="Arial" w:cs="Arial"/>
        </w:rPr>
        <w:t xml:space="preserve"> HDD diskler bulunacaktır. Teklif edilen diskler </w:t>
      </w:r>
      <w:r w:rsidRPr="00C960F9">
        <w:rPr>
          <w:rFonts w:ascii="Arial" w:hAnsi="Arial" w:cs="Arial"/>
          <w:b/>
          <w:bCs/>
        </w:rPr>
        <w:t xml:space="preserve">en az 16 (onaltı) adet ve en az 14 (ondört) TB </w:t>
      </w:r>
      <w:r w:rsidR="00217B28">
        <w:rPr>
          <w:rFonts w:ascii="Arial" w:hAnsi="Arial" w:cs="Arial"/>
          <w:b/>
          <w:bCs/>
        </w:rPr>
        <w:t>enterprise</w:t>
      </w:r>
      <w:bookmarkStart w:id="1" w:name="_GoBack"/>
      <w:bookmarkEnd w:id="1"/>
      <w:r w:rsidR="00217B28">
        <w:rPr>
          <w:rFonts w:ascii="Arial" w:hAnsi="Arial" w:cs="Arial"/>
          <w:b/>
          <w:bCs/>
        </w:rPr>
        <w:t xml:space="preserve"> </w:t>
      </w:r>
      <w:r w:rsidRPr="00C960F9">
        <w:rPr>
          <w:rFonts w:ascii="Arial" w:hAnsi="Arial" w:cs="Arial"/>
          <w:b/>
          <w:bCs/>
        </w:rPr>
        <w:t>SATA</w:t>
      </w:r>
      <w:r w:rsidRPr="00990E90">
        <w:rPr>
          <w:rFonts w:ascii="Arial" w:hAnsi="Arial" w:cs="Arial"/>
        </w:rPr>
        <w:t xml:space="preserve"> diskler olacaktır.</w:t>
      </w:r>
      <w:r>
        <w:rPr>
          <w:rFonts w:ascii="Arial" w:hAnsi="Arial" w:cs="Arial"/>
        </w:rPr>
        <w:t xml:space="preserve"> Diskler hot-swappable olmalıdır.</w:t>
      </w:r>
    </w:p>
    <w:p w:rsidR="00CC1A5A" w:rsidRPr="00990E90" w:rsidRDefault="00CC1A5A" w:rsidP="00CC1A5A">
      <w:pPr>
        <w:pStyle w:val="AralkYok"/>
        <w:numPr>
          <w:ilvl w:val="0"/>
          <w:numId w:val="8"/>
        </w:numPr>
        <w:spacing w:line="360" w:lineRule="auto"/>
        <w:jc w:val="both"/>
        <w:rPr>
          <w:rFonts w:ascii="Arial" w:hAnsi="Arial" w:cs="Arial"/>
        </w:rPr>
      </w:pPr>
      <w:r>
        <w:rPr>
          <w:rFonts w:ascii="Arial" w:hAnsi="Arial" w:cs="Arial"/>
        </w:rPr>
        <w:t xml:space="preserve">NAS cihazının kendine ait </w:t>
      </w:r>
      <w:r w:rsidRPr="00990E90">
        <w:rPr>
          <w:rFonts w:ascii="Arial" w:hAnsi="Arial" w:cs="Arial"/>
        </w:rPr>
        <w:t xml:space="preserve">işletim sistemi </w:t>
      </w:r>
      <w:r>
        <w:rPr>
          <w:rFonts w:ascii="Arial" w:hAnsi="Arial" w:cs="Arial"/>
        </w:rPr>
        <w:t>olacaktır ve cihazla birlikte işletim sistemi lisansı da teklife dahil edilecektir.</w:t>
      </w:r>
    </w:p>
    <w:p w:rsidR="00CC1A5A" w:rsidRDefault="00CC1A5A" w:rsidP="00CC1A5A">
      <w:pPr>
        <w:pStyle w:val="AralkYok"/>
        <w:numPr>
          <w:ilvl w:val="0"/>
          <w:numId w:val="8"/>
        </w:numPr>
        <w:spacing w:line="360" w:lineRule="auto"/>
        <w:jc w:val="both"/>
        <w:rPr>
          <w:rFonts w:ascii="Arial" w:hAnsi="Arial" w:cs="Arial"/>
        </w:rPr>
      </w:pPr>
      <w:r w:rsidRPr="00990E90">
        <w:rPr>
          <w:rFonts w:ascii="Arial" w:hAnsi="Arial" w:cs="Arial"/>
        </w:rPr>
        <w:t xml:space="preserve">Teklif edilecek </w:t>
      </w:r>
      <w:r>
        <w:rPr>
          <w:rFonts w:ascii="Arial" w:hAnsi="Arial" w:cs="Arial"/>
        </w:rPr>
        <w:t>NAS cihazı</w:t>
      </w:r>
      <w:r w:rsidRPr="00990E90">
        <w:rPr>
          <w:rFonts w:ascii="Arial" w:hAnsi="Arial" w:cs="Arial"/>
        </w:rPr>
        <w:t xml:space="preserve"> üzerinde RAID kartı olacak, RAID kartı </w:t>
      </w:r>
      <w:r w:rsidRPr="006D00F3">
        <w:rPr>
          <w:rFonts w:ascii="Arial" w:hAnsi="Arial" w:cs="Arial"/>
        </w:rPr>
        <w:t>Single, RAID 0, 1, 5, 6, 10, 50, 60, Triple Mirror, Triple Parity</w:t>
      </w:r>
      <w:r w:rsidRPr="00990E90">
        <w:rPr>
          <w:rFonts w:ascii="Arial" w:hAnsi="Arial" w:cs="Arial"/>
        </w:rPr>
        <w:t xml:space="preserve"> destekleyecektir.</w:t>
      </w:r>
    </w:p>
    <w:p w:rsidR="00CC1A5A" w:rsidRDefault="00CC1A5A" w:rsidP="00CC1A5A">
      <w:pPr>
        <w:pStyle w:val="AralkYok"/>
        <w:numPr>
          <w:ilvl w:val="0"/>
          <w:numId w:val="8"/>
        </w:numPr>
        <w:spacing w:line="360" w:lineRule="auto"/>
        <w:jc w:val="both"/>
        <w:rPr>
          <w:rFonts w:ascii="Arial" w:hAnsi="Arial" w:cs="Arial"/>
        </w:rPr>
      </w:pPr>
      <w:r w:rsidRPr="00990E90">
        <w:rPr>
          <w:rFonts w:ascii="Arial" w:hAnsi="Arial" w:cs="Arial"/>
        </w:rPr>
        <w:t xml:space="preserve">Teklif edilecek </w:t>
      </w:r>
      <w:r>
        <w:rPr>
          <w:rFonts w:ascii="Arial" w:hAnsi="Arial" w:cs="Arial"/>
        </w:rPr>
        <w:t xml:space="preserve">NAS cihazı en az 2 adet RJ45 gigabit Ethernet porta ve en az </w:t>
      </w:r>
      <w:r w:rsidRPr="00A54B54">
        <w:rPr>
          <w:rFonts w:ascii="Arial" w:hAnsi="Arial" w:cs="Arial"/>
        </w:rPr>
        <w:t xml:space="preserve">2 </w:t>
      </w:r>
      <w:r>
        <w:rPr>
          <w:rFonts w:ascii="Arial" w:hAnsi="Arial" w:cs="Arial"/>
        </w:rPr>
        <w:t>adet</w:t>
      </w:r>
      <w:r w:rsidRPr="00A54B54">
        <w:rPr>
          <w:rFonts w:ascii="Arial" w:hAnsi="Arial" w:cs="Arial"/>
        </w:rPr>
        <w:t xml:space="preserve"> 10GbE SFP+ SmartNIC port</w:t>
      </w:r>
      <w:r>
        <w:rPr>
          <w:rFonts w:ascii="Arial" w:hAnsi="Arial" w:cs="Arial"/>
        </w:rPr>
        <w:t>a</w:t>
      </w:r>
      <w:r w:rsidRPr="00A54B54">
        <w:rPr>
          <w:rFonts w:ascii="Arial" w:hAnsi="Arial" w:cs="Arial"/>
        </w:rPr>
        <w:t xml:space="preserve"> </w:t>
      </w:r>
      <w:r>
        <w:rPr>
          <w:rFonts w:ascii="Arial" w:hAnsi="Arial" w:cs="Arial"/>
        </w:rPr>
        <w:t>sahip olacaktır</w:t>
      </w:r>
    </w:p>
    <w:p w:rsidR="00CC1A5A" w:rsidRDefault="00CC1A5A" w:rsidP="00CC1A5A">
      <w:pPr>
        <w:pStyle w:val="AralkYok"/>
        <w:numPr>
          <w:ilvl w:val="0"/>
          <w:numId w:val="8"/>
        </w:numPr>
        <w:spacing w:line="360" w:lineRule="auto"/>
        <w:jc w:val="both"/>
        <w:rPr>
          <w:rFonts w:ascii="Arial" w:hAnsi="Arial" w:cs="Arial"/>
        </w:rPr>
      </w:pPr>
      <w:r w:rsidRPr="00990E90">
        <w:rPr>
          <w:rFonts w:ascii="Arial" w:hAnsi="Arial" w:cs="Arial"/>
        </w:rPr>
        <w:t xml:space="preserve">Teklif edilecek </w:t>
      </w:r>
      <w:r>
        <w:rPr>
          <w:rFonts w:ascii="Arial" w:hAnsi="Arial" w:cs="Arial"/>
        </w:rPr>
        <w:t>NAS cihazı en az 4 adet PCIe slota sahip olacaktır.</w:t>
      </w:r>
    </w:p>
    <w:p w:rsidR="00CC1A5A" w:rsidRDefault="00CC1A5A" w:rsidP="00CC1A5A">
      <w:pPr>
        <w:pStyle w:val="AralkYok"/>
        <w:numPr>
          <w:ilvl w:val="0"/>
          <w:numId w:val="8"/>
        </w:numPr>
        <w:spacing w:line="360" w:lineRule="auto"/>
        <w:jc w:val="both"/>
        <w:rPr>
          <w:rFonts w:ascii="Arial" w:hAnsi="Arial" w:cs="Arial"/>
        </w:rPr>
      </w:pPr>
      <w:r w:rsidRPr="00990E90">
        <w:rPr>
          <w:rFonts w:ascii="Arial" w:hAnsi="Arial" w:cs="Arial"/>
        </w:rPr>
        <w:t xml:space="preserve">Teklif edilecek </w:t>
      </w:r>
      <w:r>
        <w:rPr>
          <w:rFonts w:ascii="Arial" w:hAnsi="Arial" w:cs="Arial"/>
        </w:rPr>
        <w:t>NAS cihazı en az 4 adet USB 3.2 Gen 1, 1 adet Type-C USB Gen 2, 1 adet Type-A USB gen 2 porta sahip olacaktır.</w:t>
      </w:r>
    </w:p>
    <w:p w:rsidR="00CC1A5A" w:rsidRDefault="00CC1A5A" w:rsidP="00CC1A5A">
      <w:pPr>
        <w:pStyle w:val="AralkYok"/>
        <w:numPr>
          <w:ilvl w:val="0"/>
          <w:numId w:val="8"/>
        </w:numPr>
        <w:spacing w:line="360" w:lineRule="auto"/>
        <w:jc w:val="both"/>
        <w:rPr>
          <w:rFonts w:ascii="Arial" w:hAnsi="Arial" w:cs="Arial"/>
        </w:rPr>
      </w:pPr>
      <w:r w:rsidRPr="00990E90">
        <w:rPr>
          <w:rFonts w:ascii="Arial" w:hAnsi="Arial" w:cs="Arial"/>
        </w:rPr>
        <w:t xml:space="preserve">Teklif edilecek </w:t>
      </w:r>
      <w:r>
        <w:rPr>
          <w:rFonts w:ascii="Arial" w:hAnsi="Arial" w:cs="Arial"/>
        </w:rPr>
        <w:t>NAS cihazı 2 adet en az 500W güç kaynağına sahip olacaktır.</w:t>
      </w:r>
    </w:p>
    <w:p w:rsidR="00CC1A5A" w:rsidRDefault="00CC1A5A" w:rsidP="00CC1A5A">
      <w:pPr>
        <w:pStyle w:val="AralkYok"/>
        <w:numPr>
          <w:ilvl w:val="0"/>
          <w:numId w:val="8"/>
        </w:numPr>
        <w:spacing w:line="360" w:lineRule="auto"/>
        <w:jc w:val="both"/>
        <w:rPr>
          <w:rFonts w:ascii="Arial" w:hAnsi="Arial" w:cs="Arial"/>
        </w:rPr>
      </w:pPr>
      <w:r>
        <w:rPr>
          <w:rFonts w:ascii="Arial" w:hAnsi="Arial" w:cs="Arial"/>
        </w:rPr>
        <w:t xml:space="preserve">Teklif edilen NAS cihazı </w:t>
      </w:r>
      <w:r w:rsidRPr="0051056D">
        <w:rPr>
          <w:rFonts w:ascii="Arial" w:hAnsi="Arial" w:cs="Arial"/>
        </w:rPr>
        <w:t xml:space="preserve">Apple Mac OS 10.10 </w:t>
      </w:r>
      <w:r>
        <w:rPr>
          <w:rFonts w:ascii="Arial" w:hAnsi="Arial" w:cs="Arial"/>
        </w:rPr>
        <w:t xml:space="preserve">veya sonrası, </w:t>
      </w:r>
      <w:r w:rsidRPr="0051056D">
        <w:rPr>
          <w:rFonts w:ascii="Arial" w:hAnsi="Arial" w:cs="Arial"/>
        </w:rPr>
        <w:t xml:space="preserve">Ubuntu 14.04, CentOS 7, RHEL 6.6, SUSE 12 </w:t>
      </w:r>
      <w:r>
        <w:rPr>
          <w:rFonts w:ascii="Arial" w:hAnsi="Arial" w:cs="Arial"/>
        </w:rPr>
        <w:t>veya sonrası</w:t>
      </w:r>
      <w:r w:rsidRPr="0051056D">
        <w:rPr>
          <w:rFonts w:ascii="Arial" w:hAnsi="Arial" w:cs="Arial"/>
        </w:rPr>
        <w:t xml:space="preserve"> Linux, IBM AIX 7, Solaris 10 </w:t>
      </w:r>
      <w:r>
        <w:rPr>
          <w:rFonts w:ascii="Arial" w:hAnsi="Arial" w:cs="Arial"/>
        </w:rPr>
        <w:t>veya sonrası</w:t>
      </w:r>
      <w:r w:rsidRPr="0051056D">
        <w:rPr>
          <w:rFonts w:ascii="Arial" w:hAnsi="Arial" w:cs="Arial"/>
        </w:rPr>
        <w:t xml:space="preserve"> UNIX,</w:t>
      </w:r>
      <w:r>
        <w:rPr>
          <w:rFonts w:ascii="Arial" w:hAnsi="Arial" w:cs="Arial"/>
        </w:rPr>
        <w:t xml:space="preserve"> </w:t>
      </w:r>
      <w:r w:rsidRPr="0051056D">
        <w:rPr>
          <w:rFonts w:ascii="Arial" w:hAnsi="Arial" w:cs="Arial"/>
        </w:rPr>
        <w:t xml:space="preserve">Microsoft Windows 7, 8, </w:t>
      </w:r>
      <w:r>
        <w:rPr>
          <w:rFonts w:ascii="Arial" w:hAnsi="Arial" w:cs="Arial"/>
        </w:rPr>
        <w:t xml:space="preserve">ve </w:t>
      </w:r>
      <w:r w:rsidRPr="0051056D">
        <w:rPr>
          <w:rFonts w:ascii="Arial" w:hAnsi="Arial" w:cs="Arial"/>
        </w:rPr>
        <w:t xml:space="preserve">10, Microsoft Windows Server 2008 R2, 2012, 2012 R2, 2016, </w:t>
      </w:r>
      <w:r>
        <w:rPr>
          <w:rFonts w:ascii="Arial" w:hAnsi="Arial" w:cs="Arial"/>
        </w:rPr>
        <w:t>ve</w:t>
      </w:r>
      <w:r w:rsidRPr="0051056D">
        <w:rPr>
          <w:rFonts w:ascii="Arial" w:hAnsi="Arial" w:cs="Arial"/>
        </w:rPr>
        <w:t xml:space="preserve"> 2019</w:t>
      </w:r>
      <w:r>
        <w:rPr>
          <w:rFonts w:ascii="Arial" w:hAnsi="Arial" w:cs="Arial"/>
        </w:rPr>
        <w:t xml:space="preserve"> istemci işletim sistemlerini desteklemelidir.</w:t>
      </w:r>
    </w:p>
    <w:p w:rsidR="00CC1A5A" w:rsidRDefault="00CC1A5A" w:rsidP="00CC1A5A">
      <w:pPr>
        <w:pStyle w:val="AralkYok"/>
        <w:numPr>
          <w:ilvl w:val="0"/>
          <w:numId w:val="8"/>
        </w:numPr>
        <w:spacing w:line="360" w:lineRule="auto"/>
        <w:jc w:val="both"/>
        <w:rPr>
          <w:rFonts w:ascii="Arial" w:hAnsi="Arial" w:cs="Arial"/>
        </w:rPr>
      </w:pPr>
      <w:r>
        <w:rPr>
          <w:rFonts w:ascii="Arial" w:hAnsi="Arial" w:cs="Arial"/>
        </w:rPr>
        <w:t>Teklif edilen NAS cihazı Apple Safari, Google Chrome, Microsoft Edge ve Mozilla Firefox tarayıcılarının en son sürümlerini desteklemelidir.</w:t>
      </w:r>
    </w:p>
    <w:p w:rsidR="00CC1A5A" w:rsidRPr="0051056D" w:rsidRDefault="00CC1A5A" w:rsidP="00CC1A5A">
      <w:pPr>
        <w:pStyle w:val="AralkYok"/>
        <w:numPr>
          <w:ilvl w:val="0"/>
          <w:numId w:val="8"/>
        </w:numPr>
        <w:spacing w:line="360" w:lineRule="auto"/>
        <w:jc w:val="both"/>
        <w:rPr>
          <w:rFonts w:ascii="Arial" w:hAnsi="Arial" w:cs="Arial"/>
        </w:rPr>
      </w:pPr>
      <w:r>
        <w:rPr>
          <w:rFonts w:ascii="Arial" w:hAnsi="Arial" w:cs="Arial"/>
        </w:rPr>
        <w:t>Teklif edilen NAS cihazının Türkçe dil desteği bulunmalıdır.</w:t>
      </w:r>
    </w:p>
    <w:p w:rsidR="00CC1A5A" w:rsidRDefault="00CC1A5A" w:rsidP="003B5F71">
      <w:pPr>
        <w:spacing w:line="276" w:lineRule="auto"/>
        <w:rPr>
          <w:sz w:val="20"/>
        </w:rPr>
      </w:pPr>
    </w:p>
    <w:sectPr w:rsidR="00CC1A5A" w:rsidSect="00CC1A5A">
      <w:pgSz w:w="12240" w:h="16610"/>
      <w:pgMar w:top="260" w:right="1325" w:bottom="280" w:left="11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4A4" w:rsidRDefault="00D274A4" w:rsidP="0043275F">
      <w:r>
        <w:separator/>
      </w:r>
    </w:p>
  </w:endnote>
  <w:endnote w:type="continuationSeparator" w:id="0">
    <w:p w:rsidR="00D274A4" w:rsidRDefault="00D274A4"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4A4" w:rsidRDefault="00D274A4" w:rsidP="0043275F">
      <w:r>
        <w:separator/>
      </w:r>
    </w:p>
  </w:footnote>
  <w:footnote w:type="continuationSeparator" w:id="0">
    <w:p w:rsidR="00D274A4" w:rsidRDefault="00D274A4"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2D67E5"/>
    <w:multiLevelType w:val="hybridMultilevel"/>
    <w:tmpl w:val="BD026EA0"/>
    <w:lvl w:ilvl="0" w:tplc="020AA342">
      <w:start w:val="1"/>
      <w:numFmt w:val="decimal"/>
      <w:lvlText w:val="%1-"/>
      <w:lvlJc w:val="left"/>
      <w:pPr>
        <w:ind w:left="1139" w:hanging="855"/>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ECB65DF"/>
    <w:multiLevelType w:val="multilevel"/>
    <w:tmpl w:val="9AD46386"/>
    <w:lvl w:ilvl="0">
      <w:start w:val="1"/>
      <w:numFmt w:val="decimal"/>
      <w:lvlText w:val="%1."/>
      <w:lvlJc w:val="left"/>
      <w:pPr>
        <w:ind w:left="360" w:hanging="360"/>
      </w:pPr>
      <w:rPr>
        <w:b/>
      </w:rPr>
    </w:lvl>
    <w:lvl w:ilvl="1">
      <w:start w:val="1"/>
      <w:numFmt w:val="decimal"/>
      <w:lvlText w:val="%1.%2."/>
      <w:lvlJc w:val="left"/>
      <w:pPr>
        <w:ind w:left="715"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8"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714C532E"/>
    <w:multiLevelType w:val="hybridMultilevel"/>
    <w:tmpl w:val="C60AF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9"/>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9"/>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5"/>
  </w:num>
  <w:num w:numId="8">
    <w:abstractNumId w:val="6"/>
  </w:num>
  <w:num w:numId="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04A36"/>
    <w:rsid w:val="00025E07"/>
    <w:rsid w:val="00026810"/>
    <w:rsid w:val="00026BC6"/>
    <w:rsid w:val="00030083"/>
    <w:rsid w:val="00032532"/>
    <w:rsid w:val="000454F1"/>
    <w:rsid w:val="00046253"/>
    <w:rsid w:val="00053549"/>
    <w:rsid w:val="000540B0"/>
    <w:rsid w:val="000651A1"/>
    <w:rsid w:val="00080529"/>
    <w:rsid w:val="000875E8"/>
    <w:rsid w:val="00096241"/>
    <w:rsid w:val="00096BB9"/>
    <w:rsid w:val="000A2AC8"/>
    <w:rsid w:val="000B273B"/>
    <w:rsid w:val="000B67FE"/>
    <w:rsid w:val="000B7E43"/>
    <w:rsid w:val="000C1F76"/>
    <w:rsid w:val="000C3EA3"/>
    <w:rsid w:val="000E0326"/>
    <w:rsid w:val="00106237"/>
    <w:rsid w:val="0010702F"/>
    <w:rsid w:val="00124BAF"/>
    <w:rsid w:val="00130B31"/>
    <w:rsid w:val="001428D6"/>
    <w:rsid w:val="0017088F"/>
    <w:rsid w:val="00177EAE"/>
    <w:rsid w:val="00190F78"/>
    <w:rsid w:val="00193706"/>
    <w:rsid w:val="001A16DA"/>
    <w:rsid w:val="001C4ABC"/>
    <w:rsid w:val="001C4C29"/>
    <w:rsid w:val="001C60B1"/>
    <w:rsid w:val="001C653A"/>
    <w:rsid w:val="001D300C"/>
    <w:rsid w:val="001D6F44"/>
    <w:rsid w:val="001E1E0A"/>
    <w:rsid w:val="001E5066"/>
    <w:rsid w:val="001E5D22"/>
    <w:rsid w:val="001E639B"/>
    <w:rsid w:val="001F41B9"/>
    <w:rsid w:val="00200A51"/>
    <w:rsid w:val="00201277"/>
    <w:rsid w:val="00201666"/>
    <w:rsid w:val="00207AD4"/>
    <w:rsid w:val="00217B28"/>
    <w:rsid w:val="0022561A"/>
    <w:rsid w:val="00233B2A"/>
    <w:rsid w:val="0023518D"/>
    <w:rsid w:val="002367C1"/>
    <w:rsid w:val="002374C9"/>
    <w:rsid w:val="002421CF"/>
    <w:rsid w:val="002459CA"/>
    <w:rsid w:val="00262CD7"/>
    <w:rsid w:val="00271E58"/>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77142"/>
    <w:rsid w:val="0039077B"/>
    <w:rsid w:val="00393D68"/>
    <w:rsid w:val="00393E02"/>
    <w:rsid w:val="003A4750"/>
    <w:rsid w:val="003B3F4E"/>
    <w:rsid w:val="003B49A2"/>
    <w:rsid w:val="003B5F71"/>
    <w:rsid w:val="003C5AD3"/>
    <w:rsid w:val="003E1776"/>
    <w:rsid w:val="003E7F4F"/>
    <w:rsid w:val="003F0F85"/>
    <w:rsid w:val="003F698F"/>
    <w:rsid w:val="004055C8"/>
    <w:rsid w:val="00410A74"/>
    <w:rsid w:val="00413A6F"/>
    <w:rsid w:val="00422021"/>
    <w:rsid w:val="00422D42"/>
    <w:rsid w:val="00427EE5"/>
    <w:rsid w:val="00432231"/>
    <w:rsid w:val="0043275F"/>
    <w:rsid w:val="00443184"/>
    <w:rsid w:val="00443BA1"/>
    <w:rsid w:val="004529E9"/>
    <w:rsid w:val="00455BB0"/>
    <w:rsid w:val="0046767E"/>
    <w:rsid w:val="00474A0A"/>
    <w:rsid w:val="004751BA"/>
    <w:rsid w:val="004778F4"/>
    <w:rsid w:val="0048399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1029"/>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4431B"/>
    <w:rsid w:val="006453E3"/>
    <w:rsid w:val="00655AE7"/>
    <w:rsid w:val="0065788E"/>
    <w:rsid w:val="00671C5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738B3"/>
    <w:rsid w:val="00775075"/>
    <w:rsid w:val="00780540"/>
    <w:rsid w:val="007909C3"/>
    <w:rsid w:val="007A2C94"/>
    <w:rsid w:val="007A39FC"/>
    <w:rsid w:val="007B154A"/>
    <w:rsid w:val="007C37A9"/>
    <w:rsid w:val="007C706C"/>
    <w:rsid w:val="007D1B81"/>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2678"/>
    <w:rsid w:val="0089433A"/>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4655"/>
    <w:rsid w:val="009A63C4"/>
    <w:rsid w:val="009A7635"/>
    <w:rsid w:val="009B49A7"/>
    <w:rsid w:val="009F5909"/>
    <w:rsid w:val="009F77B8"/>
    <w:rsid w:val="00A00E34"/>
    <w:rsid w:val="00A032DE"/>
    <w:rsid w:val="00A24561"/>
    <w:rsid w:val="00A26B41"/>
    <w:rsid w:val="00A34FEA"/>
    <w:rsid w:val="00A37033"/>
    <w:rsid w:val="00A5756C"/>
    <w:rsid w:val="00A63E2D"/>
    <w:rsid w:val="00A651BE"/>
    <w:rsid w:val="00A7103E"/>
    <w:rsid w:val="00A72366"/>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2381C"/>
    <w:rsid w:val="00B3228E"/>
    <w:rsid w:val="00B34D08"/>
    <w:rsid w:val="00B44454"/>
    <w:rsid w:val="00B4545B"/>
    <w:rsid w:val="00B5125B"/>
    <w:rsid w:val="00B54AA6"/>
    <w:rsid w:val="00B56F52"/>
    <w:rsid w:val="00B60562"/>
    <w:rsid w:val="00B62059"/>
    <w:rsid w:val="00B64BB5"/>
    <w:rsid w:val="00B66A65"/>
    <w:rsid w:val="00B66C34"/>
    <w:rsid w:val="00B66F03"/>
    <w:rsid w:val="00B676B8"/>
    <w:rsid w:val="00B80839"/>
    <w:rsid w:val="00B8185D"/>
    <w:rsid w:val="00B8518C"/>
    <w:rsid w:val="00BA4820"/>
    <w:rsid w:val="00BA4CD5"/>
    <w:rsid w:val="00BB5182"/>
    <w:rsid w:val="00BB5FE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76F1"/>
    <w:rsid w:val="00CB5478"/>
    <w:rsid w:val="00CC1A5A"/>
    <w:rsid w:val="00CD0833"/>
    <w:rsid w:val="00CD6744"/>
    <w:rsid w:val="00CE058B"/>
    <w:rsid w:val="00CE0F82"/>
    <w:rsid w:val="00D115EE"/>
    <w:rsid w:val="00D23B7D"/>
    <w:rsid w:val="00D270CE"/>
    <w:rsid w:val="00D274A4"/>
    <w:rsid w:val="00D33F17"/>
    <w:rsid w:val="00D41586"/>
    <w:rsid w:val="00D70DF1"/>
    <w:rsid w:val="00D73FBC"/>
    <w:rsid w:val="00D92E4F"/>
    <w:rsid w:val="00DC6AB5"/>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C5C7E"/>
    <w:rsid w:val="00ED4AFA"/>
    <w:rsid w:val="00EE5BAD"/>
    <w:rsid w:val="00EE6FD0"/>
    <w:rsid w:val="00EF0473"/>
    <w:rsid w:val="00EF2949"/>
    <w:rsid w:val="00EF2EBB"/>
    <w:rsid w:val="00F044E4"/>
    <w:rsid w:val="00F073A5"/>
    <w:rsid w:val="00F10EAD"/>
    <w:rsid w:val="00F20304"/>
    <w:rsid w:val="00F20945"/>
    <w:rsid w:val="00F23BDA"/>
    <w:rsid w:val="00F24902"/>
    <w:rsid w:val="00F26E66"/>
    <w:rsid w:val="00F30242"/>
    <w:rsid w:val="00F30DE9"/>
    <w:rsid w:val="00F314D5"/>
    <w:rsid w:val="00F3155C"/>
    <w:rsid w:val="00F4117F"/>
    <w:rsid w:val="00F56005"/>
    <w:rsid w:val="00F57D0C"/>
    <w:rsid w:val="00F62770"/>
    <w:rsid w:val="00F83333"/>
    <w:rsid w:val="00F84E7B"/>
    <w:rsid w:val="00F86380"/>
    <w:rsid w:val="00F942F4"/>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45B63"/>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aliases w:val="Erzurum1"/>
    <w:basedOn w:val="Normal"/>
    <w:link w:val="ListeParagrafChar"/>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Default">
    <w:name w:val="Default"/>
    <w:rsid w:val="0064431B"/>
    <w:pPr>
      <w:autoSpaceDE w:val="0"/>
      <w:autoSpaceDN w:val="0"/>
      <w:adjustRightInd w:val="0"/>
    </w:pPr>
    <w:rPr>
      <w:rFonts w:eastAsiaTheme="minorEastAsia"/>
      <w:color w:val="000000"/>
      <w:sz w:val="24"/>
      <w:szCs w:val="24"/>
    </w:rPr>
  </w:style>
  <w:style w:type="character" w:customStyle="1" w:styleId="ListeParagrafChar">
    <w:name w:val="Liste Paragraf Char"/>
    <w:aliases w:val="Erzurum1 Char"/>
    <w:basedOn w:val="VarsaylanParagrafYazTipi"/>
    <w:link w:val="ListeParagraf"/>
    <w:uiPriority w:val="34"/>
    <w:qFormat/>
    <w:locked/>
    <w:rsid w:val="00CC1A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80127-A637-4E0C-A5AA-886C67F5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1083</Words>
  <Characters>6177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Satınalma</cp:lastModifiedBy>
  <cp:revision>8</cp:revision>
  <cp:lastPrinted>2012-04-03T10:55:00Z</cp:lastPrinted>
  <dcterms:created xsi:type="dcterms:W3CDTF">2022-06-21T09:57:00Z</dcterms:created>
  <dcterms:modified xsi:type="dcterms:W3CDTF">2022-06-21T11:48:00Z</dcterms:modified>
</cp:coreProperties>
</file>